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78" w:rsidRPr="00E00901" w:rsidRDefault="00780578" w:rsidP="00780578">
      <w:pPr>
        <w:spacing w:after="0" w:line="240" w:lineRule="auto"/>
        <w:jc w:val="right"/>
        <w:rPr>
          <w:rFonts w:ascii="Myriad Pro" w:eastAsia="Times New Roman" w:hAnsi="Myriad Pro" w:cstheme="minorHAnsi"/>
          <w:b/>
          <w:sz w:val="32"/>
          <w:szCs w:val="32"/>
          <w:lang w:val="en-US"/>
        </w:rPr>
      </w:pPr>
      <w:bookmarkStart w:id="0" w:name="_GoBack"/>
      <w:bookmarkEnd w:id="0"/>
      <w:r w:rsidRPr="00E00901">
        <w:rPr>
          <w:rFonts w:ascii="Myriad Pro" w:eastAsia="Times New Roman" w:hAnsi="Myriad Pro" w:cstheme="minorHAnsi"/>
          <w:b/>
          <w:noProof/>
          <w:sz w:val="20"/>
          <w:szCs w:val="20"/>
          <w:lang w:eastAsia="mk-MK"/>
        </w:rPr>
        <w:drawing>
          <wp:inline distT="0" distB="0" distL="0" distR="0" wp14:anchorId="2D44126C" wp14:editId="2783939A">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780578" w:rsidRPr="00E00901" w:rsidRDefault="00780578" w:rsidP="00780578">
      <w:pPr>
        <w:spacing w:after="0" w:line="240" w:lineRule="auto"/>
        <w:jc w:val="center"/>
        <w:rPr>
          <w:rFonts w:ascii="Myriad Pro" w:eastAsia="Times New Roman" w:hAnsi="Myriad Pro" w:cstheme="minorHAnsi"/>
          <w:b/>
          <w:sz w:val="28"/>
          <w:szCs w:val="28"/>
          <w:lang w:val="en-US"/>
        </w:rPr>
      </w:pPr>
    </w:p>
    <w:p w:rsidR="00780578" w:rsidRPr="00E00901" w:rsidRDefault="00780578" w:rsidP="00780578">
      <w:pPr>
        <w:spacing w:after="0" w:line="240" w:lineRule="auto"/>
        <w:jc w:val="center"/>
        <w:rPr>
          <w:rFonts w:ascii="Myriad Pro" w:eastAsia="Times New Roman" w:hAnsi="Myriad Pro" w:cstheme="minorHAnsi"/>
          <w:b/>
          <w:sz w:val="28"/>
          <w:szCs w:val="28"/>
          <w:lang w:val="en-US"/>
        </w:rPr>
      </w:pPr>
      <w:r w:rsidRPr="00E00901">
        <w:rPr>
          <w:rFonts w:ascii="Myriad Pro" w:eastAsia="Times New Roman" w:hAnsi="Myriad Pro" w:cstheme="minorHAnsi"/>
          <w:b/>
          <w:sz w:val="28"/>
          <w:szCs w:val="28"/>
          <w:lang w:val="en-US"/>
        </w:rPr>
        <w:t xml:space="preserve">REQUEST FOR QUOTATION (RFQ </w:t>
      </w:r>
      <w:r w:rsidR="00946173" w:rsidRPr="00E00901">
        <w:rPr>
          <w:rFonts w:ascii="Myriad Pro" w:eastAsia="Times New Roman" w:hAnsi="Myriad Pro" w:cstheme="minorHAnsi"/>
          <w:b/>
          <w:sz w:val="28"/>
          <w:szCs w:val="28"/>
          <w:lang w:val="en-US"/>
        </w:rPr>
        <w:t>47</w:t>
      </w:r>
      <w:r w:rsidRPr="00E00901">
        <w:rPr>
          <w:rFonts w:ascii="Myriad Pro" w:eastAsia="Times New Roman" w:hAnsi="Myriad Pro" w:cstheme="minorHAnsi"/>
          <w:b/>
          <w:sz w:val="28"/>
          <w:szCs w:val="28"/>
          <w:lang w:val="en-US"/>
        </w:rPr>
        <w:t>/2012)</w:t>
      </w:r>
    </w:p>
    <w:p w:rsidR="00780578" w:rsidRPr="00E00901" w:rsidRDefault="00780578" w:rsidP="00780578">
      <w:pPr>
        <w:spacing w:after="0" w:line="240" w:lineRule="auto"/>
        <w:jc w:val="center"/>
        <w:rPr>
          <w:rFonts w:ascii="Myriad Pro" w:eastAsia="Times New Roman" w:hAnsi="Myriad Pro" w:cs="Times New Roman"/>
          <w:lang w:val="en-GB"/>
        </w:rPr>
      </w:pPr>
    </w:p>
    <w:p w:rsidR="00780578" w:rsidRPr="00E00901" w:rsidRDefault="00780578" w:rsidP="00780578">
      <w:pPr>
        <w:spacing w:after="0" w:line="240" w:lineRule="auto"/>
        <w:jc w:val="center"/>
        <w:rPr>
          <w:rFonts w:ascii="Myriad Pro" w:eastAsia="Times New Roman" w:hAnsi="Myriad Pro" w:cs="Times New Roman"/>
          <w:lang w:val="en-GB"/>
        </w:rPr>
      </w:pPr>
    </w:p>
    <w:p w:rsidR="00780578" w:rsidRPr="00E00901" w:rsidRDefault="00780578" w:rsidP="00780578">
      <w:pPr>
        <w:spacing w:after="0" w:line="240" w:lineRule="auto"/>
        <w:jc w:val="center"/>
        <w:rPr>
          <w:rFonts w:ascii="Myriad Pro" w:eastAsia="Times New Roman" w:hAnsi="Myriad Pro" w:cs="Times New Roman"/>
          <w:sz w:val="28"/>
          <w:szCs w:val="28"/>
          <w:lang w:val="en-GB"/>
        </w:rPr>
      </w:pPr>
      <w:r w:rsidRPr="00E00901">
        <w:rPr>
          <w:rFonts w:ascii="Myriad Pro" w:eastAsia="Times New Roman" w:hAnsi="Myriad Pro" w:cs="Times New Roman"/>
          <w:sz w:val="28"/>
          <w:szCs w:val="28"/>
          <w:lang w:val="en-GB"/>
        </w:rPr>
        <w:t xml:space="preserve">For </w:t>
      </w:r>
      <w:r w:rsidR="00D54E07" w:rsidRPr="00E00901">
        <w:rPr>
          <w:rFonts w:ascii="Myriad Pro" w:eastAsia="Times New Roman" w:hAnsi="Myriad Pro" w:cs="Times New Roman"/>
          <w:sz w:val="28"/>
          <w:szCs w:val="28"/>
          <w:lang w:val="en-GB"/>
        </w:rPr>
        <w:t xml:space="preserve">supply and </w:t>
      </w:r>
      <w:r w:rsidR="00946173" w:rsidRPr="00E00901">
        <w:rPr>
          <w:rFonts w:ascii="Myriad Pro" w:eastAsia="Times New Roman" w:hAnsi="Myriad Pro" w:cs="Times New Roman"/>
          <w:sz w:val="28"/>
          <w:szCs w:val="28"/>
          <w:lang w:val="en-GB"/>
        </w:rPr>
        <w:t>installation of the heating system (boiler room) in the Fire Fighting Station in Makedonska Kamenica</w:t>
      </w:r>
      <w:r w:rsidRPr="00E00901">
        <w:rPr>
          <w:rFonts w:ascii="Myriad Pro" w:eastAsia="Times New Roman" w:hAnsi="Myriad Pro" w:cs="Times New Roman"/>
          <w:sz w:val="28"/>
          <w:szCs w:val="28"/>
          <w:lang w:val="en-GB"/>
        </w:rPr>
        <w:t>,</w:t>
      </w:r>
    </w:p>
    <w:p w:rsidR="00780578" w:rsidRPr="00E00901" w:rsidRDefault="00780578" w:rsidP="00780578">
      <w:pPr>
        <w:spacing w:after="0" w:line="240" w:lineRule="auto"/>
        <w:jc w:val="center"/>
        <w:rPr>
          <w:rFonts w:ascii="Myriad Pro" w:eastAsia="Times New Roman" w:hAnsi="Myriad Pro" w:cs="Times New Roman"/>
          <w:sz w:val="28"/>
          <w:szCs w:val="28"/>
          <w:lang w:val="en-GB"/>
        </w:rPr>
      </w:pPr>
      <w:r w:rsidRPr="00E00901">
        <w:rPr>
          <w:rFonts w:ascii="Myriad Pro" w:eastAsia="Times New Roman" w:hAnsi="Myriad Pro" w:cs="Times New Roman"/>
          <w:sz w:val="28"/>
          <w:szCs w:val="28"/>
          <w:lang w:val="en-GB"/>
        </w:rPr>
        <w:t xml:space="preserve"> </w:t>
      </w:r>
    </w:p>
    <w:p w:rsidR="00780578" w:rsidRPr="00E00901" w:rsidRDefault="00780578" w:rsidP="00780578">
      <w:pPr>
        <w:spacing w:after="0" w:line="240" w:lineRule="auto"/>
        <w:jc w:val="center"/>
        <w:rPr>
          <w:rFonts w:ascii="Myriad Pro" w:eastAsia="Times New Roman" w:hAnsi="Myriad Pro" w:cstheme="minorHAnsi"/>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780578" w:rsidRPr="00E00901" w:rsidTr="00597C93">
        <w:trPr>
          <w:cantSplit/>
        </w:trPr>
        <w:tc>
          <w:tcPr>
            <w:tcW w:w="5400" w:type="dxa"/>
            <w:vMerge w:val="restart"/>
            <w:vAlign w:val="center"/>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NAME &amp; ADDRESS OF FIRM</w:t>
            </w:r>
          </w:p>
        </w:tc>
        <w:tc>
          <w:tcPr>
            <w:tcW w:w="3960" w:type="dxa"/>
            <w:vAlign w:val="center"/>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DATE: </w:t>
            </w:r>
            <w:sdt>
              <w:sdtPr>
                <w:rPr>
                  <w:rFonts w:ascii="Myriad Pro" w:eastAsia="Times New Roman" w:hAnsi="Myriad Pro" w:cstheme="minorHAnsi"/>
                  <w:lang w:val="en-US"/>
                </w:rPr>
                <w:id w:val="-1738546267"/>
                <w:placeholder>
                  <w:docPart w:val="34D757F3FEB541AF842F96D79463809F"/>
                </w:placeholder>
                <w:date w:fullDate="2012-12-07T00:00:00Z">
                  <w:dateFormat w:val="MMMM d, yyyy"/>
                  <w:lid w:val="en-US"/>
                  <w:storeMappedDataAs w:val="dateTime"/>
                  <w:calendar w:val="gregorian"/>
                </w:date>
              </w:sdtPr>
              <w:sdtEndPr/>
              <w:sdtContent>
                <w:r w:rsidR="005B6067" w:rsidRPr="00E00901">
                  <w:rPr>
                    <w:rFonts w:ascii="Myriad Pro" w:eastAsia="Times New Roman" w:hAnsi="Myriad Pro" w:cstheme="minorHAnsi"/>
                    <w:lang w:val="en-US"/>
                  </w:rPr>
                  <w:t>December 7, 2012</w:t>
                </w:r>
              </w:sdtContent>
            </w:sdt>
          </w:p>
        </w:tc>
      </w:tr>
      <w:tr w:rsidR="00780578" w:rsidRPr="00E00901" w:rsidTr="00597C93">
        <w:trPr>
          <w:cantSplit/>
          <w:trHeight w:val="460"/>
        </w:trPr>
        <w:tc>
          <w:tcPr>
            <w:tcW w:w="5400" w:type="dxa"/>
            <w:vMerge/>
            <w:vAlign w:val="center"/>
          </w:tcPr>
          <w:p w:rsidR="00780578" w:rsidRPr="00E00901" w:rsidRDefault="00780578" w:rsidP="00780578">
            <w:pPr>
              <w:spacing w:after="0" w:line="240" w:lineRule="auto"/>
              <w:rPr>
                <w:rFonts w:ascii="Myriad Pro" w:eastAsia="Times New Roman" w:hAnsi="Myriad Pro" w:cstheme="minorHAnsi"/>
                <w:lang w:val="en-US"/>
              </w:rPr>
            </w:pPr>
          </w:p>
        </w:tc>
        <w:tc>
          <w:tcPr>
            <w:tcW w:w="3960" w:type="dxa"/>
            <w:tcBorders>
              <w:bottom w:val="single" w:sz="4" w:space="0" w:color="auto"/>
            </w:tcBorders>
            <w:vAlign w:val="center"/>
          </w:tcPr>
          <w:p w:rsidR="00780578" w:rsidRPr="00E00901" w:rsidRDefault="00780578" w:rsidP="00D54E07">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REFERENCE: RFQ </w:t>
            </w:r>
            <w:r w:rsidR="00D54E07" w:rsidRPr="00E00901">
              <w:rPr>
                <w:rFonts w:ascii="Myriad Pro" w:eastAsia="Times New Roman" w:hAnsi="Myriad Pro" w:cstheme="minorHAnsi"/>
                <w:lang w:val="en-US"/>
              </w:rPr>
              <w:t>47</w:t>
            </w:r>
            <w:r w:rsidRPr="00E00901">
              <w:rPr>
                <w:rFonts w:ascii="Myriad Pro" w:eastAsia="Times New Roman" w:hAnsi="Myriad Pro" w:cstheme="minorHAnsi"/>
                <w:lang w:val="en-US"/>
              </w:rPr>
              <w:t xml:space="preserve">/2012 </w:t>
            </w:r>
          </w:p>
        </w:tc>
      </w:tr>
    </w:tbl>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Dear Sir / Madam:</w:t>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firstLine="720"/>
        <w:jc w:val="both"/>
        <w:outlineLvl w:val="0"/>
        <w:rPr>
          <w:rFonts w:ascii="Myriad Pro" w:eastAsia="Times New Roman" w:hAnsi="Myriad Pro" w:cstheme="minorHAnsi"/>
          <w:lang w:val="en-US"/>
        </w:rPr>
      </w:pPr>
      <w:r w:rsidRPr="00E00901">
        <w:rPr>
          <w:rFonts w:ascii="Myriad Pro" w:eastAsia="Times New Roman" w:hAnsi="Myriad Pro" w:cstheme="minorHAnsi"/>
          <w:lang w:val="en-US"/>
        </w:rPr>
        <w:t xml:space="preserve">UNDP hereby requests you to submit quotation in MKD, VAT expressed separately in a sealed envelope to the address of UNDP, for </w:t>
      </w:r>
      <w:sdt>
        <w:sdtPr>
          <w:rPr>
            <w:rFonts w:ascii="Myriad Pro" w:eastAsia="Times New Roman" w:hAnsi="Myriad Pro" w:cs="Times New Roman"/>
            <w:lang w:val="en-GB"/>
          </w:rPr>
          <w:id w:val="-460346041"/>
          <w:placeholder>
            <w:docPart w:val="61A98368D2814A80B51F368EFA66A4E1"/>
          </w:placeholder>
          <w:text w:multiLine="1"/>
        </w:sdtPr>
        <w:sdtEndPr/>
        <w:sdtContent>
          <w:r w:rsidR="00BA6FBF" w:rsidRPr="00E00901">
            <w:rPr>
              <w:rFonts w:ascii="Myriad Pro" w:eastAsia="Times New Roman" w:hAnsi="Myriad Pro" w:cs="Times New Roman"/>
              <w:lang w:val="en-GB"/>
            </w:rPr>
            <w:t xml:space="preserve"> installation of the heating system (boiler room) in the Fire Fighting Station in Makedonska Kamenica</w:t>
          </w:r>
        </w:sdtContent>
      </w:sdt>
      <w:r w:rsidRPr="00E00901">
        <w:rPr>
          <w:rFonts w:ascii="Myriad Pro" w:eastAsia="Times New Roman" w:hAnsi="Myriad Pro" w:cstheme="minorHAnsi"/>
          <w:lang w:val="en-US"/>
        </w:rPr>
        <w:t xml:space="preserve">, as detailed </w:t>
      </w:r>
      <w:r w:rsidR="008B09DC" w:rsidRPr="00E00901">
        <w:rPr>
          <w:rFonts w:ascii="Myriad Pro" w:eastAsia="Times New Roman" w:hAnsi="Myriad Pro" w:cstheme="minorHAnsi"/>
          <w:lang w:val="en-US"/>
        </w:rPr>
        <w:t>Scope of Works (</w:t>
      </w:r>
      <w:r w:rsidRPr="00E00901">
        <w:rPr>
          <w:rFonts w:ascii="Myriad Pro" w:eastAsia="Times New Roman" w:hAnsi="Myriad Pro" w:cstheme="minorHAnsi"/>
          <w:lang w:val="en-US"/>
        </w:rPr>
        <w:t>SoW</w:t>
      </w:r>
      <w:r w:rsidR="008B09DC" w:rsidRPr="00E00901">
        <w:rPr>
          <w:rFonts w:ascii="Myriad Pro" w:eastAsia="Times New Roman" w:hAnsi="Myriad Pro" w:cstheme="minorHAnsi"/>
          <w:lang w:val="en-US"/>
        </w:rPr>
        <w:t>)</w:t>
      </w:r>
      <w:r w:rsidRPr="00E00901">
        <w:rPr>
          <w:rFonts w:ascii="Myriad Pro" w:eastAsia="Times New Roman" w:hAnsi="Myriad Pro" w:cstheme="minorHAnsi"/>
          <w:lang w:val="en-US"/>
        </w:rPr>
        <w:t xml:space="preserve"> and </w:t>
      </w:r>
      <w:r w:rsidR="008B09DC" w:rsidRPr="00E00901">
        <w:rPr>
          <w:rFonts w:ascii="Myriad Pro" w:eastAsia="Times New Roman" w:hAnsi="Myriad Pro" w:cstheme="minorHAnsi"/>
          <w:lang w:val="en-US"/>
        </w:rPr>
        <w:t>the Bill of Quantities (</w:t>
      </w:r>
      <w:r w:rsidRPr="00E00901">
        <w:rPr>
          <w:rFonts w:ascii="Myriad Pro" w:eastAsia="Times New Roman" w:hAnsi="Myriad Pro" w:cstheme="minorHAnsi"/>
          <w:lang w:val="en-US"/>
        </w:rPr>
        <w:t>BoQ</w:t>
      </w:r>
      <w:r w:rsidR="008B09DC" w:rsidRPr="00E00901">
        <w:rPr>
          <w:rFonts w:ascii="Myriad Pro" w:eastAsia="Times New Roman" w:hAnsi="Myriad Pro" w:cstheme="minorHAnsi"/>
          <w:lang w:val="en-US"/>
        </w:rPr>
        <w:t>)</w:t>
      </w:r>
      <w:r w:rsidRPr="00E00901">
        <w:rPr>
          <w:rFonts w:ascii="Myriad Pro" w:eastAsia="Times New Roman" w:hAnsi="Myriad Pro" w:cstheme="minorHAnsi"/>
          <w:lang w:val="en-US"/>
        </w:rPr>
        <w:t xml:space="preserve"> in Annex 1 of this RFQ.  When preparing your quotation, please be guided by the form attached hereto as Annex 2. </w:t>
      </w:r>
    </w:p>
    <w:p w:rsidR="00780578" w:rsidRPr="00E00901" w:rsidRDefault="00780578" w:rsidP="00780578">
      <w:pPr>
        <w:spacing w:after="0" w:line="240" w:lineRule="auto"/>
        <w:ind w:firstLine="720"/>
        <w:outlineLvl w:val="0"/>
        <w:rPr>
          <w:rFonts w:ascii="Myriad Pro" w:eastAsia="Times New Roman" w:hAnsi="Myriad Pro" w:cstheme="minorHAnsi"/>
          <w:lang w:val="en-US"/>
        </w:rPr>
      </w:pPr>
    </w:p>
    <w:p w:rsidR="00780578" w:rsidRPr="00E00901" w:rsidRDefault="00780578" w:rsidP="00780578">
      <w:pPr>
        <w:spacing w:after="0" w:line="240" w:lineRule="auto"/>
        <w:jc w:val="center"/>
        <w:outlineLvl w:val="0"/>
        <w:rPr>
          <w:rFonts w:ascii="Myriad Pro" w:eastAsia="Times New Roman" w:hAnsi="Myriad Pro" w:cstheme="minorHAnsi"/>
          <w:b/>
          <w:lang w:val="en-US"/>
        </w:rPr>
      </w:pPr>
      <w:r w:rsidRPr="00E00901">
        <w:rPr>
          <w:rFonts w:ascii="Myriad Pro" w:eastAsia="Times New Roman" w:hAnsi="Myriad Pro" w:cstheme="minorHAnsi"/>
          <w:lang w:val="en-US"/>
        </w:rPr>
        <w:t xml:space="preserve">Quotations shall be submitted on or </w:t>
      </w:r>
      <w:r w:rsidRPr="00E00901">
        <w:rPr>
          <w:rFonts w:ascii="Myriad Pro" w:eastAsia="Times New Roman" w:hAnsi="Myriad Pro" w:cstheme="minorHAnsi"/>
          <w:b/>
          <w:lang w:val="en-US"/>
        </w:rPr>
        <w:t xml:space="preserve">before </w:t>
      </w:r>
      <w:sdt>
        <w:sdtPr>
          <w:rPr>
            <w:rFonts w:ascii="Myriad Pro" w:eastAsia="Times New Roman" w:hAnsi="Myriad Pro" w:cstheme="minorHAnsi"/>
            <w:b/>
            <w:lang w:val="en-US"/>
          </w:rPr>
          <w:id w:val="1779909563"/>
          <w:placeholder>
            <w:docPart w:val="95ED536F12A74E23BD49940485F638FC"/>
          </w:placeholder>
          <w:date>
            <w:dateFormat w:val="MMMM d, yyyy"/>
            <w:lid w:val="en-US"/>
            <w:storeMappedDataAs w:val="dateTime"/>
            <w:calendar w:val="gregorian"/>
          </w:date>
        </w:sdtPr>
        <w:sdtEndPr/>
        <w:sdtContent>
          <w:r w:rsidRPr="00E00901">
            <w:rPr>
              <w:rFonts w:ascii="Myriad Pro" w:eastAsia="Times New Roman" w:hAnsi="Myriad Pro" w:cstheme="minorHAnsi"/>
              <w:b/>
              <w:lang w:val="en-US"/>
            </w:rPr>
            <w:t>December 14, 2012</w:t>
          </w:r>
        </w:sdtContent>
      </w:sdt>
    </w:p>
    <w:sdt>
      <w:sdtPr>
        <w:rPr>
          <w:rFonts w:ascii="Myriad Pro" w:eastAsia="Times New Roman" w:hAnsi="Myriad Pro" w:cstheme="minorHAnsi"/>
          <w:b/>
          <w:i/>
          <w:sz w:val="24"/>
          <w:szCs w:val="24"/>
          <w:lang w:val="en-US"/>
        </w:rPr>
        <w:id w:val="1729036511"/>
        <w:text w:multiLine="1"/>
      </w:sdtPr>
      <w:sdtEndPr/>
      <w:sdtContent>
        <w:p w:rsidR="00780578" w:rsidRPr="00E00901" w:rsidRDefault="00780578" w:rsidP="00780578">
          <w:pPr>
            <w:spacing w:after="0" w:line="240" w:lineRule="auto"/>
            <w:jc w:val="center"/>
            <w:outlineLvl w:val="0"/>
            <w:rPr>
              <w:rFonts w:ascii="Myriad Pro" w:eastAsia="Times New Roman" w:hAnsi="Myriad Pro" w:cstheme="minorHAnsi"/>
              <w:b/>
              <w:i/>
              <w:sz w:val="24"/>
              <w:szCs w:val="24"/>
              <w:lang w:val="en-US"/>
            </w:rPr>
          </w:pPr>
          <w:r w:rsidRPr="00E00901">
            <w:rPr>
              <w:rFonts w:ascii="Myriad Pro" w:eastAsia="Times New Roman" w:hAnsi="Myriad Pro" w:cstheme="minorHAnsi"/>
              <w:b/>
              <w:i/>
              <w:sz w:val="24"/>
              <w:szCs w:val="24"/>
              <w:lang w:val="en-US"/>
            </w:rPr>
            <w:t xml:space="preserve">8 Udarna brigada 2, </w:t>
          </w:r>
          <w:r w:rsidRPr="00E00901">
            <w:rPr>
              <w:rFonts w:ascii="Myriad Pro" w:eastAsia="Times New Roman" w:hAnsi="Myriad Pro" w:cstheme="minorHAnsi"/>
              <w:b/>
              <w:i/>
              <w:sz w:val="24"/>
              <w:szCs w:val="24"/>
              <w:lang w:val="en-US"/>
            </w:rPr>
            <w:br/>
            <w:t>1000 Skopje</w:t>
          </w:r>
        </w:p>
      </w:sdtContent>
    </w:sdt>
    <w:sdt>
      <w:sdtPr>
        <w:rPr>
          <w:rFonts w:ascii="Myriad Pro" w:eastAsia="Times New Roman" w:hAnsi="Myriad Pro" w:cstheme="minorHAnsi"/>
          <w:sz w:val="20"/>
          <w:szCs w:val="20"/>
          <w:lang w:val="en-US"/>
        </w:rPr>
        <w:id w:val="-486321503"/>
        <w:showingPlcHdr/>
        <w:text/>
      </w:sdtPr>
      <w:sdtEndPr>
        <w:rPr>
          <w:b/>
          <w:i/>
          <w:sz w:val="22"/>
          <w:szCs w:val="22"/>
        </w:rPr>
      </w:sdtEndPr>
      <w:sdtContent>
        <w:p w:rsidR="00780578" w:rsidRPr="00E00901" w:rsidRDefault="00780578" w:rsidP="00780578">
          <w:pPr>
            <w:spacing w:after="0" w:line="240" w:lineRule="auto"/>
            <w:outlineLvl w:val="0"/>
            <w:rPr>
              <w:rFonts w:ascii="Myriad Pro" w:eastAsia="Times New Roman" w:hAnsi="Myriad Pro" w:cstheme="minorHAnsi"/>
              <w:b/>
              <w:i/>
              <w:lang w:val="en-US"/>
            </w:rPr>
          </w:pPr>
          <w:r w:rsidRPr="00E00901">
            <w:rPr>
              <w:rFonts w:ascii="Myriad Pro" w:eastAsia="Times New Roman" w:hAnsi="Myriad Pro" w:cstheme="minorHAnsi"/>
              <w:sz w:val="20"/>
              <w:szCs w:val="20"/>
              <w:lang w:val="en-US"/>
            </w:rPr>
            <w:t xml:space="preserve">     </w:t>
          </w:r>
        </w:p>
      </w:sdtContent>
    </w:sdt>
    <w:sdt>
      <w:sdtPr>
        <w:rPr>
          <w:rFonts w:ascii="Myriad Pro" w:eastAsia="Times New Roman" w:hAnsi="Myriad Pro" w:cstheme="minorHAnsi"/>
          <w:b/>
          <w:i/>
          <w:lang w:val="en-US"/>
        </w:rPr>
        <w:id w:val="-1562475875"/>
        <w:showingPlcHdr/>
        <w:text/>
      </w:sdtPr>
      <w:sdtEndPr/>
      <w:sdtContent>
        <w:p w:rsidR="00780578" w:rsidRPr="00E00901" w:rsidRDefault="00780578" w:rsidP="00780578">
          <w:pPr>
            <w:spacing w:after="0" w:line="240" w:lineRule="auto"/>
            <w:jc w:val="center"/>
            <w:outlineLvl w:val="0"/>
            <w:rPr>
              <w:rFonts w:ascii="Myriad Pro" w:eastAsia="Times New Roman" w:hAnsi="Myriad Pro" w:cstheme="minorHAnsi"/>
              <w:b/>
              <w:i/>
              <w:lang w:val="en-US"/>
            </w:rPr>
          </w:pPr>
          <w:r w:rsidRPr="00E00901">
            <w:rPr>
              <w:rFonts w:ascii="Myriad Pro" w:eastAsia="Times New Roman" w:hAnsi="Myriad Pro" w:cstheme="minorHAnsi"/>
              <w:b/>
              <w:i/>
              <w:lang w:val="en-US"/>
            </w:rPr>
            <w:t xml:space="preserve">     </w:t>
          </w:r>
        </w:p>
      </w:sdtContent>
    </w:sdt>
    <w:p w:rsidR="00780578" w:rsidRPr="00E00901" w:rsidRDefault="00966F5F" w:rsidP="00780578">
      <w:pPr>
        <w:spacing w:after="0" w:line="240" w:lineRule="auto"/>
        <w:jc w:val="both"/>
        <w:rPr>
          <w:rFonts w:ascii="Myriad Pro" w:eastAsia="Times New Roman" w:hAnsi="Myriad Pro" w:cstheme="minorHAnsi"/>
          <w:lang w:val="en-US"/>
        </w:rPr>
      </w:pPr>
      <w:sdt>
        <w:sdtPr>
          <w:rPr>
            <w:rFonts w:ascii="Myriad Pro" w:eastAsia="Times New Roman" w:hAnsi="Myriad Pro" w:cstheme="minorHAnsi"/>
            <w:lang w:val="en-US"/>
          </w:rPr>
          <w:id w:val="-1074429217"/>
          <w:showingPlcHdr/>
          <w:text/>
        </w:sdtPr>
        <w:sdtEndPr/>
        <w:sdtContent>
          <w:r w:rsidR="00780578" w:rsidRPr="00E00901">
            <w:rPr>
              <w:rFonts w:ascii="Myriad Pro" w:eastAsia="Times New Roman" w:hAnsi="Myriad Pro" w:cstheme="minorHAnsi"/>
              <w:lang w:val="en-US"/>
            </w:rPr>
            <w:t xml:space="preserve">     </w:t>
          </w:r>
        </w:sdtContent>
      </w:sdt>
    </w:p>
    <w:p w:rsidR="00780578" w:rsidRPr="00E00901" w:rsidRDefault="00780578" w:rsidP="00780578">
      <w:pPr>
        <w:spacing w:after="0" w:line="240" w:lineRule="auto"/>
        <w:ind w:firstLine="720"/>
        <w:jc w:val="both"/>
        <w:rPr>
          <w:rFonts w:ascii="Myriad Pro" w:eastAsia="Times New Roman" w:hAnsi="Myriad Pro" w:cstheme="minorHAnsi"/>
          <w:b/>
          <w:lang w:val="en-US"/>
        </w:rPr>
      </w:pPr>
      <w:r w:rsidRPr="00E00901">
        <w:rPr>
          <w:rFonts w:ascii="Myriad Pro" w:eastAsia="Times New Roman" w:hAnsi="Myriad Pro" w:cstheme="minorHAnsi"/>
          <w:lang w:val="en-US"/>
        </w:rPr>
        <w:t xml:space="preserve">It shall remain your responsibility to ensure that your quotation will reach the address above on or before the deadline.  Quotations that are received by UNDP after the deadline indicated above, for whatever reason, shall not be considered for evaluation i.e. will be returned to the bidder unopened. </w:t>
      </w:r>
      <w:r w:rsidRPr="00E00901">
        <w:rPr>
          <w:rFonts w:ascii="Myriad Pro" w:eastAsia="Times New Roman" w:hAnsi="Myriad Pro" w:cstheme="minorHAnsi"/>
          <w:b/>
          <w:u w:val="single"/>
          <w:lang w:val="en-US"/>
        </w:rPr>
        <w:t>Please indicate the name of your company on the outer envelope</w:t>
      </w:r>
      <w:r w:rsidRPr="00E00901">
        <w:rPr>
          <w:rFonts w:ascii="Myriad Pro" w:eastAsia="Times New Roman" w:hAnsi="Myriad Pro" w:cstheme="minorHAnsi"/>
          <w:b/>
          <w:lang w:val="en-US"/>
        </w:rPr>
        <w:t>.</w:t>
      </w:r>
    </w:p>
    <w:p w:rsidR="00780578" w:rsidRPr="00E00901" w:rsidRDefault="00780578" w:rsidP="00780578">
      <w:pPr>
        <w:spacing w:after="0" w:line="240" w:lineRule="auto"/>
        <w:ind w:firstLine="720"/>
        <w:jc w:val="both"/>
        <w:rPr>
          <w:rFonts w:ascii="Myriad Pro" w:eastAsia="Times New Roman" w:hAnsi="Myriad Pro" w:cstheme="minorHAnsi"/>
          <w:b/>
          <w:u w:val="single"/>
          <w:lang w:val="en-US"/>
        </w:rPr>
      </w:pPr>
    </w:p>
    <w:p w:rsidR="00780578" w:rsidRPr="00E00901" w:rsidRDefault="00780578" w:rsidP="00780578">
      <w:pPr>
        <w:spacing w:after="0" w:line="240" w:lineRule="auto"/>
        <w:ind w:firstLine="720"/>
        <w:jc w:val="both"/>
        <w:rPr>
          <w:rFonts w:ascii="Myriad Pro" w:eastAsia="Times New Roman" w:hAnsi="Myriad Pro" w:cstheme="minorHAnsi"/>
          <w:i/>
          <w:lang w:val="en-US"/>
        </w:rPr>
      </w:pPr>
      <w:r w:rsidRPr="00E00901">
        <w:rPr>
          <w:rFonts w:ascii="Myriad Pro" w:eastAsia="Times New Roman" w:hAnsi="Myriad Pro" w:cstheme="minorHAnsi"/>
          <w:lang w:val="en-US"/>
        </w:rPr>
        <w:t xml:space="preserve">Please take note of the following requirements and conditions pertaining to the supply of the abovementioned good/s: </w:t>
      </w:r>
    </w:p>
    <w:p w:rsidR="00780578" w:rsidRPr="00E00901" w:rsidRDefault="00780578" w:rsidP="00780578">
      <w:pPr>
        <w:spacing w:after="0" w:line="240" w:lineRule="auto"/>
        <w:rPr>
          <w:rFonts w:ascii="Myriad Pro" w:eastAsia="Times New Roman" w:hAnsi="Myriad Pro" w:cstheme="minorHAnsi"/>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780578" w:rsidRPr="00E00901" w:rsidTr="00597C93">
        <w:trPr>
          <w:cantSplit/>
          <w:trHeight w:val="240"/>
        </w:trPr>
        <w:tc>
          <w:tcPr>
            <w:tcW w:w="2880" w:type="dxa"/>
            <w:tcBorders>
              <w:top w:val="single" w:sz="4" w:space="0" w:color="auto"/>
            </w:tcBorders>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Delivery Terms </w:t>
            </w:r>
          </w:p>
        </w:tc>
        <w:tc>
          <w:tcPr>
            <w:tcW w:w="6390" w:type="dxa"/>
            <w:tcBorders>
              <w:top w:val="single" w:sz="4" w:space="0" w:color="auto"/>
            </w:tcBorders>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697320432"/>
              </w:sdtPr>
              <w:sdtEndPr/>
              <w:sdtContent>
                <w:sdt>
                  <w:sdtPr>
                    <w:rPr>
                      <w:rFonts w:ascii="Myriad Pro" w:eastAsia="Times New Roman" w:hAnsi="Myriad Pro" w:cstheme="minorHAnsi"/>
                      <w:lang w:val="en-US"/>
                    </w:rPr>
                    <w:id w:val="-1873521867"/>
                  </w:sdtPr>
                  <w:sdtEndPr/>
                  <w:sdtContent>
                    <w:r w:rsidR="00780578" w:rsidRPr="00E00901">
                      <w:rPr>
                        <w:rFonts w:ascii="MS Gothic" w:eastAsia="MS Gothic" w:hAnsi="MS Gothic" w:cs="MS Gothic" w:hint="eastAsia"/>
                        <w:lang w:val="en-US"/>
                      </w:rPr>
                      <w:t>☒</w:t>
                    </w:r>
                  </w:sdtContent>
                </w:sdt>
              </w:sdtContent>
            </w:sdt>
            <w:sdt>
              <w:sdtPr>
                <w:rPr>
                  <w:rFonts w:ascii="Myriad Pro" w:eastAsia="Times New Roman" w:hAnsi="Myriad Pro" w:cstheme="minorHAnsi"/>
                  <w:lang w:val="en-US"/>
                </w:rPr>
                <w:id w:val="-1391340250"/>
                <w:text w:multiLine="1"/>
              </w:sdtPr>
              <w:sdtEndPr/>
              <w:sdtContent>
                <w:r w:rsidR="00B6156D" w:rsidRPr="00E00901">
                  <w:rPr>
                    <w:rFonts w:ascii="Myriad Pro" w:eastAsia="Times New Roman" w:hAnsi="Myriad Pro" w:cstheme="minorHAnsi"/>
                    <w:lang w:val="en-US"/>
                  </w:rPr>
                  <w:t xml:space="preserve"> 9 (nine) days</w:t>
                </w:r>
                <w:r w:rsidR="00780578" w:rsidRPr="00E00901">
                  <w:rPr>
                    <w:rFonts w:ascii="Myriad Pro" w:eastAsia="Times New Roman" w:hAnsi="Myriad Pro" w:cstheme="minorHAnsi"/>
                    <w:lang w:val="en-US"/>
                  </w:rPr>
                  <w:t xml:space="preserve"> after signing of the contract</w:t>
                </w:r>
              </w:sdtContent>
            </w:sdt>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VAT clearance  shall be done by:</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509590808"/>
              </w:sdtPr>
              <w:sdtEndPr/>
              <w:sdtContent>
                <w:sdt>
                  <w:sdtPr>
                    <w:rPr>
                      <w:rFonts w:ascii="Myriad Pro" w:eastAsia="Times New Roman" w:hAnsi="Myriad Pro" w:cstheme="minorHAnsi"/>
                      <w:lang w:val="en-US"/>
                    </w:rPr>
                    <w:id w:val="736985616"/>
                  </w:sdtPr>
                  <w:sdtEndPr/>
                  <w:sdtContent>
                    <w:sdt>
                      <w:sdtPr>
                        <w:rPr>
                          <w:rFonts w:ascii="Myriad Pro" w:eastAsia="Times New Roman" w:hAnsi="Myriad Pro" w:cstheme="minorHAnsi"/>
                          <w:lang w:val="en-US"/>
                        </w:rPr>
                        <w:id w:val="-453719521"/>
                      </w:sdtPr>
                      <w:sdtEndPr/>
                      <w:sdtContent>
                        <w:r w:rsidR="00780578" w:rsidRPr="00E00901">
                          <w:rPr>
                            <w:rFonts w:ascii="MS Gothic" w:eastAsia="MS Gothic" w:hAnsi="MS Gothic" w:cs="MS Gothic" w:hint="eastAsia"/>
                            <w:lang w:val="en-US"/>
                          </w:rPr>
                          <w:t>☒</w:t>
                        </w:r>
                      </w:sdtContent>
                    </w:sdt>
                    <w:r w:rsidR="00780578" w:rsidRPr="00E00901">
                      <w:rPr>
                        <w:rFonts w:ascii="Myriad Pro" w:eastAsia="MS Gothic" w:hAnsi="Myriad Pro" w:cstheme="minorHAnsi"/>
                        <w:lang w:val="en-US"/>
                      </w:rPr>
                      <w:t xml:space="preserve"> </w:t>
                    </w:r>
                  </w:sdtContent>
                </w:sdt>
              </w:sdtContent>
            </w:sdt>
            <w:r w:rsidR="00780578" w:rsidRPr="00E00901">
              <w:rPr>
                <w:rFonts w:ascii="Myriad Pro" w:eastAsia="Times New Roman" w:hAnsi="Myriad Pro" w:cstheme="minorHAnsi"/>
                <w:lang w:val="en-US"/>
              </w:rPr>
              <w:t xml:space="preserve">UNDP </w:t>
            </w:r>
          </w:p>
        </w:tc>
      </w:tr>
      <w:tr w:rsidR="00780578" w:rsidRPr="00E00901" w:rsidTr="00597C93">
        <w:trPr>
          <w:cantSplit/>
          <w:trHeight w:val="755"/>
        </w:trPr>
        <w:tc>
          <w:tcPr>
            <w:tcW w:w="2880" w:type="dxa"/>
            <w:tcBorders>
              <w:bottom w:val="single" w:sz="4" w:space="0" w:color="auto"/>
            </w:tcBorders>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Exact Address/es of Delivery Location/s (identify all, if multiple)</w:t>
            </w:r>
          </w:p>
        </w:tc>
        <w:tc>
          <w:tcPr>
            <w:tcW w:w="6390" w:type="dxa"/>
          </w:tcPr>
          <w:sdt>
            <w:sdtPr>
              <w:rPr>
                <w:rFonts w:ascii="Myriad Pro" w:eastAsia="Times New Roman" w:hAnsi="Myriad Pro" w:cs="Times New Roman"/>
                <w:lang w:val="en-GB"/>
              </w:rPr>
              <w:id w:val="-425808887"/>
              <w:text w:multiLine="1"/>
            </w:sdtPr>
            <w:sdtEndPr/>
            <w:sdtContent>
              <w:p w:rsidR="00780578" w:rsidRPr="00E00901" w:rsidRDefault="00780578" w:rsidP="00B6156D">
                <w:pPr>
                  <w:spacing w:after="0" w:line="240" w:lineRule="auto"/>
                  <w:rPr>
                    <w:rFonts w:ascii="Myriad Pro" w:eastAsia="Times New Roman" w:hAnsi="Myriad Pro" w:cstheme="minorHAnsi"/>
                    <w:lang w:val="en-US"/>
                  </w:rPr>
                </w:pPr>
                <w:r w:rsidRPr="00E00901">
                  <w:rPr>
                    <w:rFonts w:ascii="Myriad Pro" w:eastAsia="Times New Roman" w:hAnsi="Myriad Pro" w:cs="Times New Roman"/>
                    <w:lang w:val="en-GB"/>
                  </w:rPr>
                  <w:t xml:space="preserve"> </w:t>
                </w:r>
                <w:r w:rsidR="00B6156D" w:rsidRPr="00E00901">
                  <w:rPr>
                    <w:rFonts w:ascii="Myriad Pro" w:eastAsia="Times New Roman" w:hAnsi="Myriad Pro" w:cs="Times New Roman"/>
                    <w:lang w:val="en-GB"/>
                  </w:rPr>
                  <w:t>Locations is at the Fire Fighting Station in Makedonska Kamenica, Municipality of Makedonska Kamenica</w:t>
                </w:r>
              </w:p>
            </w:sdtContent>
          </w:sdt>
        </w:tc>
      </w:tr>
      <w:tr w:rsidR="00780578" w:rsidRPr="00E00901" w:rsidTr="00597C93">
        <w:trPr>
          <w:cantSplit/>
          <w:trHeight w:val="458"/>
        </w:trPr>
        <w:tc>
          <w:tcPr>
            <w:tcW w:w="2880" w:type="dxa"/>
            <w:tcBorders>
              <w:top w:val="single" w:sz="4" w:space="0" w:color="auto"/>
            </w:tcBorders>
          </w:tcPr>
          <w:p w:rsidR="00780578" w:rsidRPr="00E00901" w:rsidRDefault="00780578" w:rsidP="00780578">
            <w:pPr>
              <w:spacing w:before="240"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INCOTERMS</w:t>
            </w:r>
          </w:p>
        </w:tc>
        <w:sdt>
          <w:sdtPr>
            <w:rPr>
              <w:rFonts w:ascii="Myriad Pro" w:eastAsia="Times New Roman" w:hAnsi="Myriad Pro" w:cstheme="minorHAnsi"/>
              <w:vertAlign w:val="superscript"/>
              <w:lang w:val="en-US"/>
            </w:rPr>
            <w:id w:val="-379258095"/>
            <w:text w:multiLine="1"/>
          </w:sdtPr>
          <w:sdtEndPr/>
          <w:sdtContent>
            <w:tc>
              <w:tcPr>
                <w:tcW w:w="639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vertAlign w:val="superscript"/>
                    <w:lang w:val="en-US"/>
                  </w:rPr>
                  <w:t>n/a</w:t>
                </w:r>
              </w:p>
            </w:tc>
          </w:sdtContent>
        </w:sdt>
      </w:tr>
      <w:tr w:rsidR="00780578" w:rsidRPr="00E00901" w:rsidTr="00597C93">
        <w:trPr>
          <w:cantSplit/>
          <w:trHeight w:val="240"/>
        </w:trPr>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Terms of payment</w:t>
            </w:r>
          </w:p>
        </w:tc>
        <w:sdt>
          <w:sdtPr>
            <w:rPr>
              <w:rFonts w:ascii="Myriad Pro" w:eastAsia="Times New Roman" w:hAnsi="Myriad Pro" w:cstheme="minorHAnsi"/>
              <w:lang w:val="en-US"/>
            </w:rPr>
            <w:id w:val="-689994828"/>
            <w:text w:multiLine="1"/>
          </w:sdtPr>
          <w:sdtEndPr/>
          <w:sdtContent>
            <w:tc>
              <w:tcPr>
                <w:tcW w:w="639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Upon delivery </w:t>
                </w:r>
                <w:r w:rsidR="0038626B">
                  <w:rPr>
                    <w:rFonts w:ascii="Myriad Pro" w:eastAsia="Times New Roman" w:hAnsi="Myriad Pro" w:cstheme="minorHAnsi"/>
                    <w:lang w:val="en-US"/>
                  </w:rPr>
                  <w:t>and installation</w:t>
                </w:r>
              </w:p>
            </w:tc>
          </w:sdtContent>
        </w:sdt>
      </w:tr>
      <w:tr w:rsidR="00780578" w:rsidRPr="00E00901" w:rsidTr="00597C93">
        <w:trPr>
          <w:cantSplit/>
          <w:trHeight w:val="240"/>
        </w:trPr>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lastRenderedPageBreak/>
              <w:t xml:space="preserve">Latest Expected Delivery Date and Time  </w:t>
            </w:r>
            <w:r w:rsidRPr="00E00901">
              <w:rPr>
                <w:rFonts w:ascii="Myriad Pro" w:eastAsia="Times New Roman" w:hAnsi="Myriad Pro" w:cstheme="minorHAnsi"/>
                <w:i/>
                <w:lang w:val="en-US"/>
              </w:rPr>
              <w:t>(if delivery time exceeds this, quote may be rejected by UNDP)</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469908508"/>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w:t>
            </w:r>
            <w:r w:rsidR="002C4A60" w:rsidRPr="00E00901">
              <w:rPr>
                <w:rFonts w:ascii="Myriad Pro" w:eastAsia="Times New Roman" w:hAnsi="Myriad Pro" w:cstheme="minorHAnsi"/>
                <w:b/>
                <w:lang w:val="en-US"/>
              </w:rPr>
              <w:t>2</w:t>
            </w:r>
            <w:r w:rsidR="00133655" w:rsidRPr="00E00901">
              <w:rPr>
                <w:rFonts w:ascii="Myriad Pro" w:eastAsia="Times New Roman" w:hAnsi="Myriad Pro" w:cstheme="minorHAnsi"/>
                <w:b/>
              </w:rPr>
              <w:t>7</w:t>
            </w:r>
            <w:r w:rsidR="002C4A60" w:rsidRPr="00E00901">
              <w:rPr>
                <w:rFonts w:ascii="Myriad Pro" w:eastAsia="Times New Roman" w:hAnsi="Myriad Pro" w:cstheme="minorHAnsi"/>
                <w:b/>
                <w:lang w:val="en-US"/>
              </w:rPr>
              <w:t xml:space="preserve"> December</w:t>
            </w:r>
            <w:r w:rsidR="00780578" w:rsidRPr="00E00901">
              <w:rPr>
                <w:rFonts w:ascii="Myriad Pro" w:eastAsia="Times New Roman" w:hAnsi="Myriad Pro" w:cstheme="minorHAnsi"/>
                <w:b/>
                <w:lang w:val="en-US"/>
              </w:rPr>
              <w:t xml:space="preserve"> 201</w:t>
            </w:r>
            <w:r w:rsidR="002C4A60" w:rsidRPr="00E00901">
              <w:rPr>
                <w:rFonts w:ascii="Myriad Pro" w:eastAsia="Times New Roman" w:hAnsi="Myriad Pro" w:cstheme="minorHAnsi"/>
                <w:b/>
                <w:lang w:val="en-US"/>
              </w:rPr>
              <w:t>2</w:t>
            </w:r>
            <w:r w:rsidR="00780578" w:rsidRPr="00E00901">
              <w:rPr>
                <w:rFonts w:ascii="Myriad Pro" w:eastAsia="Times New Roman" w:hAnsi="Myriad Pro" w:cstheme="minorHAnsi"/>
                <w:lang w:val="en-US"/>
              </w:rPr>
              <w:t xml:space="preserve"> </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626916632"/>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As per Delivery Schedule attached</w:t>
            </w:r>
            <w:r w:rsidR="00780578" w:rsidRPr="00E00901">
              <w:rPr>
                <w:rFonts w:ascii="Myriad Pro" w:eastAsia="Times New Roman" w:hAnsi="Myriad Pro" w:cstheme="minorHAnsi"/>
                <w:i/>
                <w:lang w:val="en-US"/>
              </w:rPr>
              <w:t xml:space="preserve"> [if delivery will be staggered]</w:t>
            </w:r>
          </w:p>
          <w:p w:rsidR="00780578" w:rsidRPr="00E00901" w:rsidRDefault="00780578" w:rsidP="00780578">
            <w:pPr>
              <w:spacing w:after="0" w:line="240" w:lineRule="auto"/>
              <w:ind w:left="72"/>
              <w:rPr>
                <w:rFonts w:ascii="Myriad Pro" w:eastAsia="Times New Roman" w:hAnsi="Myriad Pro" w:cstheme="minorHAnsi"/>
                <w:lang w:val="en-US"/>
              </w:rPr>
            </w:pPr>
            <w:r w:rsidRPr="00E00901">
              <w:rPr>
                <w:rFonts w:ascii="Myriad Pro" w:eastAsia="Times New Roman" w:hAnsi="Myriad Pro" w:cstheme="minorHAnsi"/>
                <w:lang w:val="en-US"/>
              </w:rPr>
              <w:t xml:space="preserve">Time:  </w:t>
            </w:r>
            <w:sdt>
              <w:sdtPr>
                <w:rPr>
                  <w:rFonts w:ascii="Myriad Pro" w:eastAsia="Times New Roman" w:hAnsi="Myriad Pro" w:cstheme="minorHAnsi"/>
                  <w:lang w:val="en-US"/>
                </w:rPr>
                <w:id w:val="756251212"/>
                <w:showingPlcHdr/>
                <w:text/>
              </w:sdtPr>
              <w:sdtEndPr/>
              <w:sdtContent>
                <w:r w:rsidRPr="00E00901">
                  <w:rPr>
                    <w:rFonts w:ascii="Myriad Pro" w:eastAsia="Times New Roman" w:hAnsi="Myriad Pro" w:cstheme="minorHAnsi"/>
                    <w:lang w:val="en-US"/>
                  </w:rPr>
                  <w:t xml:space="preserve">     </w:t>
                </w:r>
              </w:sdtContent>
            </w:sdt>
          </w:p>
          <w:p w:rsidR="00780578" w:rsidRPr="00E00901" w:rsidRDefault="00780578" w:rsidP="00780578">
            <w:pPr>
              <w:spacing w:after="0" w:line="240" w:lineRule="auto"/>
              <w:ind w:left="72"/>
              <w:rPr>
                <w:rFonts w:ascii="Myriad Pro" w:eastAsia="Times New Roman" w:hAnsi="Myriad Pro" w:cstheme="minorHAnsi"/>
                <w:lang w:val="en-US"/>
              </w:rPr>
            </w:pPr>
            <w:r w:rsidRPr="00E00901">
              <w:rPr>
                <w:rFonts w:ascii="Myriad Pro" w:eastAsia="Times New Roman" w:hAnsi="Myriad Pro" w:cstheme="minorHAnsi"/>
                <w:lang w:val="en-US"/>
              </w:rPr>
              <w:t xml:space="preserve"> </w:t>
            </w:r>
            <w:sdt>
              <w:sdtPr>
                <w:rPr>
                  <w:rFonts w:ascii="Myriad Pro" w:eastAsia="Times New Roman" w:hAnsi="Myriad Pro" w:cstheme="minorHAnsi"/>
                  <w:lang w:val="en-US"/>
                </w:rPr>
                <w:id w:val="1557579685"/>
                <w:showingPlcHdr/>
                <w:text/>
              </w:sdtPr>
              <w:sdtEndPr/>
              <w:sdtContent>
                <w:r w:rsidRPr="00E00901">
                  <w:rPr>
                    <w:rFonts w:ascii="Myriad Pro" w:eastAsia="Times New Roman" w:hAnsi="Myriad Pro" w:cstheme="minorHAnsi"/>
                    <w:lang w:val="en-US"/>
                  </w:rPr>
                  <w:t xml:space="preserve">     </w:t>
                </w:r>
              </w:sdtContent>
            </w:sdt>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Delivery Schedule</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882327731"/>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Required</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972857694"/>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Not Required</w:t>
            </w:r>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Packing Requirements </w:t>
            </w:r>
          </w:p>
        </w:tc>
        <w:tc>
          <w:tcPr>
            <w:tcW w:w="639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N/A </w:t>
            </w:r>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Preferred </w:t>
            </w: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Currency of Quotation</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vertAlign w:val="superscript"/>
                  <w:lang w:val="en-US"/>
                </w:rPr>
                <w:id w:val="2145383763"/>
              </w:sdtPr>
              <w:sdtEndPr/>
              <w:sdtContent>
                <w:sdt>
                  <w:sdtPr>
                    <w:rPr>
                      <w:rFonts w:ascii="Myriad Pro" w:eastAsia="Times New Roman" w:hAnsi="Myriad Pro" w:cstheme="minorHAnsi"/>
                      <w:lang w:val="en-US"/>
                    </w:rPr>
                    <w:id w:val="1221403950"/>
                  </w:sdtPr>
                  <w:sdtEndPr/>
                  <w:sdtContent>
                    <w:r w:rsidR="00780578" w:rsidRPr="00E00901">
                      <w:rPr>
                        <w:rFonts w:ascii="Myriad Pro" w:eastAsia="MS Gothic" w:hAnsi="Myriad Pro" w:cs="MS Gothic"/>
                        <w:lang w:val="en-US"/>
                      </w:rPr>
                      <w:t xml:space="preserve"> </w:t>
                    </w:r>
                  </w:sdtContent>
                </w:sdt>
              </w:sdtContent>
            </w:sdt>
            <w:r w:rsidR="00780578" w:rsidRPr="00E00901">
              <w:rPr>
                <w:rFonts w:ascii="Myriad Pro" w:eastAsia="Times New Roman" w:hAnsi="Myriad Pro" w:cstheme="minorHAnsi"/>
                <w:lang w:val="en-US"/>
              </w:rPr>
              <w:t>United States Dollars for foreign Bidders</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89420064"/>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Euro</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641473219"/>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b/>
                <w:lang w:val="en-US"/>
              </w:rPr>
              <w:t xml:space="preserve">Local Currency: </w:t>
            </w:r>
            <w:sdt>
              <w:sdtPr>
                <w:rPr>
                  <w:rFonts w:ascii="Myriad Pro" w:eastAsia="Times New Roman" w:hAnsi="Myriad Pro" w:cstheme="minorHAnsi"/>
                  <w:b/>
                  <w:lang w:val="en-US"/>
                </w:rPr>
                <w:id w:val="991767461"/>
                <w:text/>
              </w:sdtPr>
              <w:sdtEndPr/>
              <w:sdtContent>
                <w:r w:rsidR="00780578" w:rsidRPr="00E00901">
                  <w:rPr>
                    <w:rFonts w:ascii="Myriad Pro" w:eastAsia="Times New Roman" w:hAnsi="Myriad Pro" w:cstheme="minorHAnsi"/>
                    <w:b/>
                    <w:lang w:val="en-US"/>
                  </w:rPr>
                  <w:t>MKD</w:t>
                </w:r>
              </w:sdtContent>
            </w:sdt>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Value Added Tax on Price Quotation</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vertAlign w:val="superscript"/>
                  <w:lang w:val="en-US"/>
                </w:rPr>
                <w:id w:val="-1743553634"/>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Must be inclusive of VAT and other applicable indirect taxes</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2076546514"/>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Must be exclusive of VAT </w:t>
            </w:r>
          </w:p>
        </w:tc>
      </w:tr>
      <w:tr w:rsidR="00780578" w:rsidRPr="00E00901" w:rsidTr="00597C93">
        <w:trPr>
          <w:cantSplit/>
          <w:trHeight w:val="460"/>
        </w:trPr>
        <w:tc>
          <w:tcPr>
            <w:tcW w:w="2880" w:type="dxa"/>
            <w:tcBorders>
              <w:bottom w:val="single" w:sz="4" w:space="0" w:color="auto"/>
            </w:tcBorders>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Deadline for the Submission of Quotation </w:t>
            </w:r>
          </w:p>
        </w:tc>
        <w:tc>
          <w:tcPr>
            <w:tcW w:w="6390" w:type="dxa"/>
            <w:tcBorders>
              <w:bottom w:val="single" w:sz="4" w:space="0" w:color="auto"/>
            </w:tcBorders>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i/>
                <w:lang w:val="en-US"/>
              </w:rPr>
              <w:t xml:space="preserve"> </w:t>
            </w:r>
            <w:sdt>
              <w:sdtPr>
                <w:rPr>
                  <w:rFonts w:ascii="Myriad Pro" w:eastAsia="Times New Roman" w:hAnsi="Myriad Pro" w:cstheme="minorHAnsi"/>
                  <w:i/>
                  <w:lang w:val="en-US"/>
                </w:rPr>
                <w:id w:val="324095417"/>
                <w:date>
                  <w:dateFormat w:val="dddd, MMMM dd, yyyy"/>
                  <w:lid w:val="en-US"/>
                  <w:storeMappedDataAs w:val="dateTime"/>
                  <w:calendar w:val="gregorian"/>
                </w:date>
              </w:sdtPr>
              <w:sdtEndPr/>
              <w:sdtContent>
                <w:r w:rsidRPr="00E00901">
                  <w:rPr>
                    <w:rFonts w:ascii="Myriad Pro" w:eastAsia="Times New Roman" w:hAnsi="Myriad Pro" w:cstheme="minorHAnsi"/>
                    <w:i/>
                    <w:lang w:val="en-US"/>
                  </w:rPr>
                  <w:t>Friday, December 14, 2012</w:t>
                </w:r>
              </w:sdtContent>
            </w:sdt>
            <w:r w:rsidRPr="00E00901">
              <w:rPr>
                <w:rFonts w:ascii="Myriad Pro" w:eastAsia="Times New Roman" w:hAnsi="Myriad Pro" w:cstheme="minorHAnsi"/>
                <w:i/>
                <w:lang w:val="en-US"/>
              </w:rPr>
              <w:t>, 14:00</w:t>
            </w:r>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All documentations, including catalogs, instructions and operating manuals, shall be in this language </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252132221"/>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English</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701369133"/>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Others  </w:t>
            </w:r>
            <w:sdt>
              <w:sdtPr>
                <w:rPr>
                  <w:rFonts w:ascii="Myriad Pro" w:eastAsia="Times New Roman" w:hAnsi="Myriad Pro" w:cstheme="minorHAnsi"/>
                  <w:b/>
                  <w:lang w:val="en-US"/>
                </w:rPr>
                <w:id w:val="-1787574863"/>
                <w:text/>
              </w:sdtPr>
              <w:sdtEndPr/>
              <w:sdtContent>
                <w:r w:rsidR="00780578" w:rsidRPr="00E00901">
                  <w:rPr>
                    <w:rFonts w:ascii="Myriad Pro" w:eastAsia="Times New Roman" w:hAnsi="Myriad Pro" w:cstheme="minorHAnsi"/>
                    <w:b/>
                    <w:lang w:val="en-US"/>
                  </w:rPr>
                  <w:t>Macedonian</w:t>
                </w:r>
              </w:sdtContent>
            </w:sdt>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Documents to be submitted</w:t>
            </w:r>
          </w:p>
        </w:tc>
        <w:tc>
          <w:tcPr>
            <w:tcW w:w="6390" w:type="dxa"/>
          </w:tcPr>
          <w:p w:rsidR="00780578" w:rsidRPr="00E00901" w:rsidRDefault="00966F5F" w:rsidP="00780578">
            <w:pPr>
              <w:spacing w:after="0" w:line="240" w:lineRule="auto"/>
              <w:jc w:val="both"/>
              <w:rPr>
                <w:rFonts w:ascii="Myriad Pro" w:eastAsia="Times New Roman" w:hAnsi="Myriad Pro" w:cs="Times New Roman"/>
                <w:b/>
                <w:bCs/>
                <w:snapToGrid w:val="0"/>
              </w:rPr>
            </w:pPr>
            <w:sdt>
              <w:sdtPr>
                <w:rPr>
                  <w:rFonts w:ascii="Myriad Pro" w:eastAsia="Times New Roman" w:hAnsi="Myriad Pro" w:cstheme="minorHAnsi"/>
                  <w:iCs/>
                  <w:vertAlign w:val="superscript"/>
                  <w:lang w:val="en-US"/>
                </w:rPr>
                <w:id w:val="1427388687"/>
                <w:showingPlcHdr/>
              </w:sdtPr>
              <w:sdtEndPr/>
              <w:sdtContent>
                <w:r w:rsidR="00780578" w:rsidRPr="00E00901">
                  <w:rPr>
                    <w:rFonts w:ascii="Myriad Pro" w:eastAsia="Times New Roman" w:hAnsi="Myriad Pro" w:cstheme="minorHAnsi"/>
                    <w:iCs/>
                    <w:vertAlign w:val="superscript"/>
                    <w:lang w:val="en-US"/>
                  </w:rPr>
                  <w:t xml:space="preserve">     </w:t>
                </w:r>
              </w:sdtContent>
            </w:sdt>
            <w:r w:rsidR="00780578" w:rsidRPr="00E00901">
              <w:rPr>
                <w:rFonts w:ascii="Myriad Pro" w:eastAsia="Times New Roman" w:hAnsi="Myriad Pro" w:cstheme="minorHAnsi"/>
                <w:iCs/>
                <w:lang w:val="en-US"/>
              </w:rPr>
              <w:t xml:space="preserve"> </w:t>
            </w:r>
            <w:r w:rsidR="00780578" w:rsidRPr="00E00901">
              <w:rPr>
                <w:rFonts w:ascii="Myriad Pro" w:eastAsia="Times New Roman" w:hAnsi="Myriad Pro" w:cs="Times New Roman"/>
                <w:b/>
                <w:bCs/>
                <w:spacing w:val="-3"/>
              </w:rPr>
              <w:t>Required</w:t>
            </w:r>
            <w:r w:rsidR="00780578" w:rsidRPr="00E00901">
              <w:rPr>
                <w:rFonts w:ascii="Myriad Pro" w:eastAsia="Times New Roman" w:hAnsi="Myriad Pro" w:cs="Times New Roman"/>
                <w:b/>
                <w:bCs/>
                <w:snapToGrid w:val="0"/>
                <w:sz w:val="20"/>
                <w:szCs w:val="20"/>
              </w:rPr>
              <w:t xml:space="preserve"> </w:t>
            </w:r>
            <w:r w:rsidR="00780578" w:rsidRPr="00E00901">
              <w:rPr>
                <w:rFonts w:ascii="Myriad Pro" w:eastAsia="Times New Roman" w:hAnsi="Myriad Pro" w:cs="Times New Roman"/>
                <w:b/>
                <w:bCs/>
                <w:snapToGrid w:val="0"/>
                <w:sz w:val="20"/>
                <w:szCs w:val="20"/>
                <w:lang w:val="en-US"/>
              </w:rPr>
              <w:t>d</w:t>
            </w:r>
            <w:r w:rsidR="00780578" w:rsidRPr="00E00901">
              <w:rPr>
                <w:rFonts w:ascii="Myriad Pro" w:eastAsia="Times New Roman" w:hAnsi="Myriad Pro" w:cs="Times New Roman"/>
                <w:b/>
                <w:bCs/>
                <w:snapToGrid w:val="0"/>
              </w:rPr>
              <w:t xml:space="preserve">ocuments establishing </w:t>
            </w:r>
            <w:r w:rsidR="00780578" w:rsidRPr="00E00901">
              <w:rPr>
                <w:rFonts w:ascii="Myriad Pro" w:eastAsia="Times New Roman" w:hAnsi="Myriad Pro" w:cs="Times New Roman"/>
                <w:b/>
                <w:bCs/>
                <w:snapToGrid w:val="0"/>
                <w:u w:val="single"/>
              </w:rPr>
              <w:t>Bidder’s Eligibility and Qualifications</w:t>
            </w:r>
            <w:r w:rsidR="00780578" w:rsidRPr="00E00901">
              <w:rPr>
                <w:rFonts w:ascii="Myriad Pro" w:eastAsia="Times New Roman" w:hAnsi="Myriad Pro" w:cs="Times New Roman"/>
                <w:b/>
                <w:bCs/>
                <w:snapToGrid w:val="0"/>
                <w:sz w:val="20"/>
                <w:szCs w:val="20"/>
                <w:u w:val="single"/>
                <w:lang w:val="en-US"/>
              </w:rPr>
              <w:t xml:space="preserve"> and goods conformity to technical specifications</w:t>
            </w:r>
            <w:r w:rsidR="00780578" w:rsidRPr="00E00901">
              <w:rPr>
                <w:rFonts w:ascii="Myriad Pro" w:eastAsia="Times New Roman" w:hAnsi="Myriad Pro" w:cs="Times New Roman"/>
                <w:b/>
                <w:bCs/>
                <w:snapToGrid w:val="0"/>
              </w:rPr>
              <w:t>:</w:t>
            </w:r>
          </w:p>
          <w:p w:rsidR="00780578" w:rsidRPr="00E00901" w:rsidRDefault="00780578" w:rsidP="00780578">
            <w:pPr>
              <w:spacing w:after="0" w:line="240" w:lineRule="auto"/>
              <w:jc w:val="both"/>
              <w:rPr>
                <w:rFonts w:ascii="Myriad Pro" w:eastAsia="Times New Roman" w:hAnsi="Myriad Pro" w:cs="Times New Roman"/>
                <w:snapToGrid w:val="0"/>
              </w:rPr>
            </w:pPr>
          </w:p>
          <w:p w:rsidR="00780578" w:rsidRPr="00E00901" w:rsidRDefault="00780578" w:rsidP="00D54E07">
            <w:pPr>
              <w:widowControl w:val="0"/>
              <w:numPr>
                <w:ilvl w:val="0"/>
                <w:numId w:val="53"/>
              </w:numPr>
              <w:tabs>
                <w:tab w:val="left" w:pos="518"/>
              </w:tabs>
              <w:overflowPunct w:val="0"/>
              <w:autoSpaceDE w:val="0"/>
              <w:autoSpaceDN w:val="0"/>
              <w:adjustRightInd w:val="0"/>
              <w:spacing w:after="0" w:line="240" w:lineRule="auto"/>
              <w:ind w:left="376" w:right="4" w:hanging="142"/>
              <w:contextualSpacing/>
              <w:jc w:val="both"/>
              <w:rPr>
                <w:rFonts w:ascii="Myriad Pro" w:eastAsia="Times New Roman" w:hAnsi="Myriad Pro" w:cs="Times New Roman"/>
                <w:spacing w:val="-4"/>
                <w:kern w:val="28"/>
                <w:szCs w:val="24"/>
                <w:lang w:val="en-US"/>
              </w:rPr>
            </w:pPr>
            <w:r w:rsidRPr="00E00901">
              <w:rPr>
                <w:rFonts w:ascii="Myriad Pro" w:eastAsia="Times New Roman" w:hAnsi="Myriad Pro" w:cs="Times New Roman"/>
                <w:kern w:val="28"/>
                <w:szCs w:val="24"/>
                <w:lang w:val="en-US"/>
              </w:rPr>
              <w:t xml:space="preserve">Copies of original document defining the constitution or legal status, place of registration, and principal </w:t>
            </w:r>
            <w:r w:rsidRPr="00E00901">
              <w:rPr>
                <w:rFonts w:ascii="Myriad Pro" w:eastAsia="Times New Roman" w:hAnsi="Myriad Pro" w:cs="Times New Roman"/>
                <w:spacing w:val="-4"/>
                <w:kern w:val="28"/>
                <w:szCs w:val="24"/>
                <w:lang w:val="en-US"/>
              </w:rPr>
              <w:t>place of business; and brief company profile</w:t>
            </w:r>
          </w:p>
          <w:p w:rsidR="00780578" w:rsidRPr="00E00901" w:rsidRDefault="00780578" w:rsidP="00780578">
            <w:pPr>
              <w:widowControl w:val="0"/>
              <w:overflowPunct w:val="0"/>
              <w:autoSpaceDE w:val="0"/>
              <w:autoSpaceDN w:val="0"/>
              <w:adjustRightInd w:val="0"/>
              <w:spacing w:after="0" w:line="240" w:lineRule="auto"/>
              <w:ind w:left="376" w:right="4" w:hanging="142"/>
              <w:contextualSpacing/>
              <w:jc w:val="both"/>
              <w:rPr>
                <w:rFonts w:ascii="Myriad Pro" w:eastAsia="Times New Roman" w:hAnsi="Myriad Pro" w:cs="Times New Roman"/>
                <w:spacing w:val="-4"/>
                <w:kern w:val="28"/>
                <w:szCs w:val="24"/>
                <w:lang w:val="en-US"/>
              </w:rPr>
            </w:pPr>
          </w:p>
          <w:p w:rsidR="00780578" w:rsidRPr="00E00901" w:rsidRDefault="00780578" w:rsidP="00780578">
            <w:pPr>
              <w:widowControl w:val="0"/>
              <w:overflowPunct w:val="0"/>
              <w:autoSpaceDE w:val="0"/>
              <w:autoSpaceDN w:val="0"/>
              <w:adjustRightInd w:val="0"/>
              <w:spacing w:after="0" w:line="240" w:lineRule="auto"/>
              <w:ind w:left="376" w:hanging="142"/>
              <w:contextualSpacing/>
              <w:jc w:val="both"/>
              <w:rPr>
                <w:rFonts w:ascii="Myriad Pro" w:eastAsia="Times New Roman" w:hAnsi="Myriad Pro" w:cs="Times New Roman"/>
                <w:kern w:val="28"/>
                <w:lang w:val="en-US"/>
              </w:rPr>
            </w:pPr>
            <w:r w:rsidRPr="00E00901">
              <w:rPr>
                <w:rFonts w:ascii="Myriad Pro" w:eastAsia="Times New Roman" w:hAnsi="Myriad Pro" w:cs="Times New Roman"/>
                <w:spacing w:val="-2"/>
                <w:kern w:val="28"/>
                <w:lang w:val="en-US"/>
              </w:rPr>
              <w:t xml:space="preserve">b) For companies registered/based in the host country: </w:t>
            </w:r>
            <w:r w:rsidRPr="00E00901">
              <w:rPr>
                <w:rFonts w:ascii="Myriad Pro" w:eastAsia="Times New Roman" w:hAnsi="Myriad Pro" w:cs="Times New Roman"/>
                <w:b/>
                <w:spacing w:val="-2"/>
                <w:kern w:val="28"/>
                <w:u w:val="single"/>
                <w:lang w:val="en-US"/>
              </w:rPr>
              <w:t>Copy of License B for construction of 2</w:t>
            </w:r>
            <w:r w:rsidRPr="00E00901">
              <w:rPr>
                <w:rFonts w:ascii="Myriad Pro" w:eastAsia="Times New Roman" w:hAnsi="Myriad Pro" w:cs="Times New Roman"/>
                <w:b/>
                <w:spacing w:val="-2"/>
                <w:kern w:val="28"/>
                <w:u w:val="single"/>
                <w:vertAlign w:val="superscript"/>
                <w:lang w:val="en-US"/>
              </w:rPr>
              <w:t>nd</w:t>
            </w:r>
            <w:r w:rsidRPr="00E00901">
              <w:rPr>
                <w:rFonts w:ascii="Myriad Pro" w:eastAsia="Times New Roman" w:hAnsi="Myriad Pro" w:cs="Times New Roman"/>
                <w:b/>
                <w:spacing w:val="-2"/>
                <w:kern w:val="28"/>
                <w:u w:val="single"/>
                <w:lang w:val="en-US"/>
              </w:rPr>
              <w:t xml:space="preserve"> category buildings</w:t>
            </w:r>
            <w:r w:rsidRPr="00E00901">
              <w:rPr>
                <w:rFonts w:ascii="Myriad Pro" w:eastAsia="Times New Roman" w:hAnsi="Myriad Pro" w:cs="Times New Roman"/>
                <w:spacing w:val="-2"/>
                <w:kern w:val="28"/>
                <w:u w:val="single"/>
                <w:lang w:val="en-US"/>
              </w:rPr>
              <w:t xml:space="preserve"> </w:t>
            </w:r>
            <w:r w:rsidRPr="00E00901">
              <w:rPr>
                <w:rFonts w:ascii="Myriad Pro" w:eastAsia="Times New Roman" w:hAnsi="Myriad Pro" w:cs="Times New Roman"/>
                <w:spacing w:val="-2"/>
                <w:kern w:val="28"/>
                <w:lang w:val="en-US"/>
              </w:rPr>
              <w:t xml:space="preserve">issued by the Ministry of Transport and Communication (according to the law on Construction, O.G. of RM No. 59/2011) or </w:t>
            </w:r>
            <w:r w:rsidRPr="00E00901">
              <w:rPr>
                <w:rFonts w:ascii="Myriad Pro" w:eastAsia="Times New Roman" w:hAnsi="Myriad Pro" w:cs="Times New Roman"/>
                <w:kern w:val="28"/>
                <w:lang w:val="en-US"/>
              </w:rPr>
              <w:t xml:space="preserve">minimum valid License C for Construction Works issued by the Ministry of Transport and Communication </w:t>
            </w:r>
            <w:r w:rsidRPr="00E00901">
              <w:rPr>
                <w:rFonts w:ascii="Myriad Pro" w:eastAsia="Times New Roman" w:hAnsi="Myriad Pro" w:cs="Times New Roman"/>
                <w:spacing w:val="-2"/>
                <w:kern w:val="28"/>
                <w:lang w:val="en-US"/>
              </w:rPr>
              <w:t xml:space="preserve">(according to the law on Construction, O.G. of RM No. 51/2005 and Amendments of the Law, O.G. of RM No. </w:t>
            </w:r>
            <w:r w:rsidRPr="00E00901">
              <w:rPr>
                <w:rFonts w:ascii="Myriad Pro" w:eastAsia="Times New Roman" w:hAnsi="Myriad Pro" w:cs="Times New Roman"/>
                <w:kern w:val="28"/>
                <w:lang w:val="en-US"/>
              </w:rPr>
              <w:t xml:space="preserve">82/2008 and 106/2008.). </w:t>
            </w:r>
          </w:p>
          <w:p w:rsidR="00780578" w:rsidRPr="00E00901" w:rsidRDefault="00780578" w:rsidP="00780578">
            <w:pPr>
              <w:widowControl w:val="0"/>
              <w:overflowPunct w:val="0"/>
              <w:autoSpaceDE w:val="0"/>
              <w:autoSpaceDN w:val="0"/>
              <w:adjustRightInd w:val="0"/>
              <w:spacing w:after="0" w:line="240" w:lineRule="auto"/>
              <w:ind w:left="376" w:hanging="142"/>
              <w:contextualSpacing/>
              <w:jc w:val="both"/>
              <w:rPr>
                <w:rFonts w:ascii="Myriad Pro" w:eastAsia="Times New Roman" w:hAnsi="Myriad Pro" w:cs="Times New Roman"/>
                <w:kern w:val="28"/>
                <w:lang w:val="en-US"/>
              </w:rPr>
            </w:pPr>
          </w:p>
          <w:p w:rsidR="00780578" w:rsidRPr="00E00901" w:rsidRDefault="00780578" w:rsidP="00780578">
            <w:pPr>
              <w:widowControl w:val="0"/>
              <w:overflowPunct w:val="0"/>
              <w:autoSpaceDE w:val="0"/>
              <w:autoSpaceDN w:val="0"/>
              <w:adjustRightInd w:val="0"/>
              <w:spacing w:after="0" w:line="240" w:lineRule="auto"/>
              <w:ind w:left="376"/>
              <w:contextualSpacing/>
              <w:jc w:val="both"/>
              <w:rPr>
                <w:rFonts w:ascii="Myriad Pro" w:eastAsia="Times New Roman" w:hAnsi="Myriad Pro" w:cs="Times New Roman"/>
                <w:spacing w:val="-4"/>
                <w:kern w:val="28"/>
                <w:u w:val="single"/>
                <w:lang w:val="en-US"/>
              </w:rPr>
            </w:pPr>
            <w:r w:rsidRPr="00E00901">
              <w:rPr>
                <w:rFonts w:ascii="Myriad Pro" w:eastAsia="Times New Roman" w:hAnsi="Myriad Pro" w:cs="Times New Roman"/>
                <w:kern w:val="28"/>
                <w:u w:val="single"/>
                <w:lang w:val="en-US"/>
              </w:rPr>
              <w:t xml:space="preserve">For international companies: international companies are allowed to execute </w:t>
            </w:r>
            <w:r w:rsidRPr="00E00901">
              <w:rPr>
                <w:rFonts w:ascii="Myriad Pro" w:eastAsia="Times New Roman" w:hAnsi="Myriad Pro" w:cs="Times New Roman"/>
                <w:spacing w:val="-2"/>
                <w:kern w:val="28"/>
                <w:u w:val="single"/>
                <w:lang w:val="en-US"/>
              </w:rPr>
              <w:t xml:space="preserve">construction works in Macedonia, provided that they present a permit/confirmation for execution of civil works </w:t>
            </w:r>
            <w:r w:rsidRPr="00E00901">
              <w:rPr>
                <w:rFonts w:ascii="Myriad Pro" w:eastAsia="Times New Roman" w:hAnsi="Myriad Pro" w:cs="Times New Roman"/>
                <w:kern w:val="28"/>
                <w:u w:val="single"/>
                <w:lang w:val="en-US"/>
              </w:rPr>
              <w:t xml:space="preserve">obtained from the State Authority for Urban Planning in Macedonia in accordance with the rules set out in </w:t>
            </w:r>
            <w:r w:rsidRPr="00E00901">
              <w:rPr>
                <w:rFonts w:ascii="Myriad Pro" w:eastAsia="Times New Roman" w:hAnsi="Myriad Pro" w:cs="Times New Roman"/>
                <w:spacing w:val="-4"/>
                <w:kern w:val="28"/>
                <w:u w:val="single"/>
                <w:lang w:val="en-US"/>
              </w:rPr>
              <w:t>Article 42 of the Law on Construction.</w:t>
            </w:r>
          </w:p>
          <w:p w:rsidR="00780578" w:rsidRPr="00E00901" w:rsidRDefault="00780578" w:rsidP="00780578">
            <w:pPr>
              <w:widowControl w:val="0"/>
              <w:tabs>
                <w:tab w:val="left" w:pos="8647"/>
              </w:tabs>
              <w:overflowPunct w:val="0"/>
              <w:autoSpaceDE w:val="0"/>
              <w:autoSpaceDN w:val="0"/>
              <w:adjustRightInd w:val="0"/>
              <w:spacing w:after="0" w:line="240" w:lineRule="auto"/>
              <w:ind w:left="376" w:right="714" w:hanging="142"/>
              <w:contextualSpacing/>
              <w:jc w:val="both"/>
              <w:rPr>
                <w:rFonts w:ascii="Myriad Pro" w:eastAsia="Times New Roman" w:hAnsi="Myriad Pro" w:cs="Times New Roman"/>
                <w:i/>
                <w:spacing w:val="-4"/>
                <w:kern w:val="28"/>
                <w:lang w:val="en-US"/>
              </w:rPr>
            </w:pPr>
            <w:r w:rsidRPr="00E00901">
              <w:rPr>
                <w:rFonts w:ascii="Myriad Pro" w:eastAsia="Times New Roman" w:hAnsi="Myriad Pro" w:cs="Times New Roman"/>
                <w:i/>
                <w:spacing w:val="-4"/>
                <w:kern w:val="28"/>
                <w:lang w:val="en-US"/>
              </w:rPr>
              <w:t>*The copy of the document should be stamped by an authorized Notary verifying that the copy is the same as the original document; no translation required.</w:t>
            </w:r>
          </w:p>
          <w:p w:rsidR="00780578" w:rsidRPr="00E00901" w:rsidRDefault="00780578" w:rsidP="00780578">
            <w:pPr>
              <w:widowControl w:val="0"/>
              <w:overflowPunct w:val="0"/>
              <w:autoSpaceDE w:val="0"/>
              <w:autoSpaceDN w:val="0"/>
              <w:adjustRightInd w:val="0"/>
              <w:spacing w:after="0" w:line="240" w:lineRule="auto"/>
              <w:ind w:left="376" w:hanging="142"/>
              <w:contextualSpacing/>
              <w:jc w:val="both"/>
              <w:rPr>
                <w:rFonts w:ascii="Myriad Pro" w:eastAsia="Times New Roman" w:hAnsi="Myriad Pro" w:cs="Times New Roman"/>
                <w:spacing w:val="-4"/>
                <w:kern w:val="28"/>
                <w:lang w:val="en-US"/>
              </w:rPr>
            </w:pPr>
          </w:p>
          <w:p w:rsidR="00780578" w:rsidRPr="00E00901" w:rsidRDefault="00780578" w:rsidP="00780578">
            <w:pPr>
              <w:widowControl w:val="0"/>
              <w:overflowPunct w:val="0"/>
              <w:autoSpaceDE w:val="0"/>
              <w:autoSpaceDN w:val="0"/>
              <w:adjustRightInd w:val="0"/>
              <w:spacing w:after="0" w:line="240" w:lineRule="auto"/>
              <w:ind w:left="376" w:hanging="142"/>
              <w:contextualSpacing/>
              <w:jc w:val="both"/>
              <w:rPr>
                <w:rFonts w:ascii="Myriad Pro" w:eastAsia="Times New Roman" w:hAnsi="Myriad Pro" w:cs="Times New Roman"/>
                <w:spacing w:val="-2"/>
                <w:kern w:val="28"/>
                <w:lang w:val="en-US"/>
              </w:rPr>
            </w:pPr>
            <w:r w:rsidRPr="00E00901">
              <w:rPr>
                <w:rFonts w:ascii="Myriad Pro" w:eastAsia="Times New Roman" w:hAnsi="Myriad Pro" w:cs="Times New Roman"/>
                <w:kern w:val="28"/>
                <w:lang w:val="en-US"/>
              </w:rPr>
              <w:t xml:space="preserve">c) Reference list of similar projects and evidence of </w:t>
            </w:r>
            <w:r w:rsidRPr="00E00901">
              <w:rPr>
                <w:rFonts w:ascii="Myriad Pro" w:eastAsia="Times New Roman" w:hAnsi="Myriad Pro" w:cs="Times New Roman"/>
                <w:b/>
                <w:kern w:val="28"/>
                <w:u w:val="single"/>
                <w:lang w:val="en-US"/>
              </w:rPr>
              <w:t>at least 2 (two) projects of a nature and complexity</w:t>
            </w:r>
            <w:r w:rsidRPr="00E00901">
              <w:rPr>
                <w:rFonts w:ascii="Myriad Pro" w:eastAsia="Times New Roman" w:hAnsi="Myriad Pro" w:cs="Times New Roman"/>
                <w:kern w:val="28"/>
                <w:u w:val="single"/>
                <w:lang w:val="en-US"/>
              </w:rPr>
              <w:t xml:space="preserve"> </w:t>
            </w:r>
            <w:r w:rsidRPr="00E00901">
              <w:rPr>
                <w:rFonts w:ascii="Myriad Pro" w:eastAsia="Times New Roman" w:hAnsi="Myriad Pro" w:cs="Times New Roman"/>
                <w:spacing w:val="-1"/>
                <w:kern w:val="28"/>
                <w:lang w:val="en-US"/>
              </w:rPr>
              <w:t xml:space="preserve">comparable to this requirements of this RFQ expressed in MKD and indicating the year of execution (including name/contact details of clients who can be </w:t>
            </w:r>
            <w:r w:rsidRPr="00E00901">
              <w:rPr>
                <w:rFonts w:ascii="Myriad Pro" w:eastAsia="Times New Roman" w:hAnsi="Myriad Pro" w:cs="Times New Roman"/>
                <w:spacing w:val="-2"/>
                <w:kern w:val="28"/>
                <w:lang w:val="en-US"/>
              </w:rPr>
              <w:t xml:space="preserve">contacted for reference). </w:t>
            </w:r>
          </w:p>
          <w:p w:rsidR="00780578" w:rsidRPr="00E00901" w:rsidRDefault="00780578" w:rsidP="00780578">
            <w:pPr>
              <w:widowControl w:val="0"/>
              <w:overflowPunct w:val="0"/>
              <w:autoSpaceDE w:val="0"/>
              <w:autoSpaceDN w:val="0"/>
              <w:adjustRightInd w:val="0"/>
              <w:spacing w:after="0" w:line="240" w:lineRule="auto"/>
              <w:ind w:left="376" w:right="668" w:hanging="142"/>
              <w:contextualSpacing/>
              <w:jc w:val="both"/>
              <w:rPr>
                <w:rFonts w:ascii="Myriad Pro" w:eastAsia="Times New Roman" w:hAnsi="Myriad Pro" w:cs="Times New Roman"/>
                <w:spacing w:val="-2"/>
                <w:kern w:val="28"/>
                <w:lang w:val="en-US"/>
              </w:rPr>
            </w:pPr>
          </w:p>
          <w:p w:rsidR="00780578" w:rsidRPr="00E00901" w:rsidRDefault="00780578" w:rsidP="00780578">
            <w:pPr>
              <w:autoSpaceDE w:val="0"/>
              <w:autoSpaceDN w:val="0"/>
              <w:spacing w:after="0" w:line="240" w:lineRule="auto"/>
              <w:ind w:left="376" w:right="4" w:hanging="142"/>
              <w:jc w:val="both"/>
              <w:rPr>
                <w:rFonts w:ascii="Myriad Pro" w:eastAsia="Times New Roman" w:hAnsi="Myriad Pro" w:cs="Times New Roman"/>
                <w:lang w:val="en-US"/>
              </w:rPr>
            </w:pPr>
            <w:r w:rsidRPr="00E00901">
              <w:rPr>
                <w:rFonts w:ascii="Myriad Pro" w:eastAsia="Times New Roman" w:hAnsi="Myriad Pro" w:cs="Times New Roman"/>
                <w:lang w:val="en-US"/>
              </w:rPr>
              <w:t>d</w:t>
            </w:r>
            <w:r w:rsidRPr="00E00901">
              <w:rPr>
                <w:rFonts w:ascii="Myriad Pro" w:eastAsia="Times New Roman" w:hAnsi="Myriad Pro" w:cs="Times New Roman"/>
              </w:rPr>
              <w:t xml:space="preserve">) </w:t>
            </w:r>
            <w:r w:rsidRPr="00E00901">
              <w:rPr>
                <w:rFonts w:ascii="Myriad Pro" w:eastAsia="Times New Roman" w:hAnsi="Myriad Pro" w:cs="Times New Roman"/>
                <w:u w:val="single"/>
                <w:lang w:val="en-US"/>
              </w:rPr>
              <w:t>K</w:t>
            </w:r>
            <w:r w:rsidRPr="00E00901">
              <w:rPr>
                <w:rFonts w:ascii="Myriad Pro" w:eastAsia="Times New Roman" w:hAnsi="Myriad Pro" w:cs="Times New Roman"/>
                <w:u w:val="single"/>
              </w:rPr>
              <w:t>ey personnel proposed for this assignment (name and CV of the Project Manager</w:t>
            </w:r>
            <w:r w:rsidR="008C63E5" w:rsidRPr="00E00901">
              <w:rPr>
                <w:rFonts w:ascii="Myriad Pro" w:eastAsia="Times New Roman" w:hAnsi="Myriad Pro" w:cs="Times New Roman"/>
                <w:u w:val="single"/>
              </w:rPr>
              <w:t>/</w:t>
            </w:r>
            <w:r w:rsidRPr="00E00901">
              <w:rPr>
                <w:rFonts w:ascii="Myriad Pro" w:eastAsia="Times New Roman" w:hAnsi="Myriad Pro" w:cs="Times New Roman"/>
                <w:u w:val="single"/>
              </w:rPr>
              <w:t>Site Manager to be submitted).</w:t>
            </w:r>
            <w:r w:rsidRPr="00E00901">
              <w:rPr>
                <w:rFonts w:ascii="Myriad Pro" w:eastAsia="Times New Roman" w:hAnsi="Myriad Pro" w:cs="Times New Roman"/>
              </w:rPr>
              <w:t xml:space="preserve"> </w:t>
            </w:r>
          </w:p>
          <w:p w:rsidR="00780578" w:rsidRPr="00E00901" w:rsidRDefault="00780578" w:rsidP="00780578">
            <w:pPr>
              <w:autoSpaceDE w:val="0"/>
              <w:autoSpaceDN w:val="0"/>
              <w:spacing w:after="0" w:line="240" w:lineRule="auto"/>
              <w:ind w:left="376" w:right="4" w:hanging="142"/>
              <w:jc w:val="both"/>
              <w:rPr>
                <w:rFonts w:ascii="Myriad Pro" w:eastAsia="Times New Roman" w:hAnsi="Myriad Pro"/>
                <w:lang w:val="en-US"/>
              </w:rPr>
            </w:pPr>
          </w:p>
          <w:p w:rsidR="00780578" w:rsidRPr="00E00901" w:rsidRDefault="00DD2958" w:rsidP="00780578">
            <w:pPr>
              <w:autoSpaceDE w:val="0"/>
              <w:autoSpaceDN w:val="0"/>
              <w:spacing w:after="0" w:line="240" w:lineRule="auto"/>
              <w:ind w:left="234" w:right="4"/>
              <w:jc w:val="both"/>
              <w:rPr>
                <w:rFonts w:ascii="Myriad Pro" w:eastAsia="Times New Roman" w:hAnsi="Myriad Pro" w:cs="Times New Roman"/>
                <w:spacing w:val="-1"/>
                <w:lang w:val="en-US"/>
              </w:rPr>
            </w:pPr>
            <w:r w:rsidRPr="00E00901">
              <w:rPr>
                <w:rFonts w:ascii="Myriad Pro" w:eastAsia="Times New Roman" w:hAnsi="Myriad Pro" w:cs="Times New Roman"/>
                <w:lang w:val="en-US"/>
              </w:rPr>
              <w:lastRenderedPageBreak/>
              <w:t>T</w:t>
            </w:r>
            <w:r w:rsidR="00780578" w:rsidRPr="00E00901">
              <w:rPr>
                <w:rFonts w:ascii="Myriad Pro" w:eastAsia="Times New Roman" w:hAnsi="Myriad Pro" w:cs="Times New Roman"/>
                <w:lang w:val="en-US"/>
              </w:rPr>
              <w:t xml:space="preserve">he </w:t>
            </w:r>
            <w:r w:rsidR="00780578" w:rsidRPr="00E00901">
              <w:rPr>
                <w:rFonts w:ascii="Myriad Pro" w:eastAsia="Times New Roman" w:hAnsi="Myriad Pro" w:cs="Times New Roman"/>
              </w:rPr>
              <w:t>Project Manager</w:t>
            </w:r>
            <w:r w:rsidR="00780578" w:rsidRPr="00E00901">
              <w:rPr>
                <w:rFonts w:ascii="Myriad Pro" w:eastAsia="Times New Roman" w:hAnsi="Myriad Pro" w:cs="Times New Roman"/>
                <w:lang w:val="en-US"/>
              </w:rPr>
              <w:t xml:space="preserve"> </w:t>
            </w:r>
            <w:r w:rsidR="00780578" w:rsidRPr="00E00901">
              <w:rPr>
                <w:rFonts w:ascii="Myriad Pro" w:eastAsia="Times New Roman" w:hAnsi="Myriad Pro" w:cs="Times New Roman"/>
              </w:rPr>
              <w:t xml:space="preserve">shall hold </w:t>
            </w:r>
            <w:r w:rsidRPr="00E00901">
              <w:rPr>
                <w:rFonts w:ascii="Myriad Pro" w:eastAsia="Times New Roman" w:hAnsi="Myriad Pro" w:cs="Times New Roman"/>
                <w:b/>
                <w:u w:val="single"/>
              </w:rPr>
              <w:t xml:space="preserve">minimum </w:t>
            </w:r>
            <w:r w:rsidR="00780578" w:rsidRPr="00E00901">
              <w:rPr>
                <w:rFonts w:ascii="Myriad Pro" w:eastAsia="Times New Roman" w:hAnsi="Myriad Pro" w:cs="Times New Roman"/>
                <w:b/>
                <w:u w:val="single"/>
              </w:rPr>
              <w:t xml:space="preserve">certification B for execution of construction works in the fields of </w:t>
            </w:r>
            <w:r w:rsidR="00D70EEC">
              <w:rPr>
                <w:rFonts w:ascii="Myriad Pro" w:eastAsia="Times New Roman" w:hAnsi="Myriad Pro" w:cs="Times New Roman"/>
                <w:b/>
                <w:u w:val="single"/>
                <w:lang w:val="en-US"/>
              </w:rPr>
              <w:t>mechanical</w:t>
            </w:r>
            <w:r w:rsidRPr="00E00901">
              <w:rPr>
                <w:rFonts w:ascii="Myriad Pro" w:eastAsia="Times New Roman" w:hAnsi="Myriad Pro" w:cs="Times New Roman"/>
                <w:b/>
                <w:u w:val="single"/>
                <w:lang w:val="en-US"/>
              </w:rPr>
              <w:t xml:space="preserve"> installation (massinstvo)</w:t>
            </w:r>
            <w:r w:rsidR="00780578" w:rsidRPr="00E00901">
              <w:rPr>
                <w:rFonts w:ascii="Myriad Pro" w:eastAsia="Times New Roman" w:hAnsi="Myriad Pro" w:cs="Times New Roman"/>
                <w:b/>
                <w:spacing w:val="-1"/>
                <w:lang w:val="en-US"/>
              </w:rPr>
              <w:t xml:space="preserve"> </w:t>
            </w:r>
            <w:r w:rsidR="00780578" w:rsidRPr="00E00901">
              <w:rPr>
                <w:rFonts w:ascii="Myriad Pro" w:eastAsia="Times New Roman" w:hAnsi="Myriad Pro" w:cs="Times New Roman"/>
                <w:spacing w:val="-1"/>
                <w:lang w:val="en-US"/>
              </w:rPr>
              <w:t>issued</w:t>
            </w:r>
            <w:r w:rsidR="00780578" w:rsidRPr="00E00901">
              <w:rPr>
                <w:rFonts w:ascii="Myriad Pro" w:eastAsia="Times New Roman" w:hAnsi="Myriad Pro" w:cs="Times New Roman"/>
                <w:spacing w:val="-1"/>
              </w:rPr>
              <w:t xml:space="preserve"> by the Macedonian Chamber of Authorized Architects and Authorized Engineers. </w:t>
            </w:r>
          </w:p>
          <w:p w:rsidR="00780578" w:rsidRPr="00E00901" w:rsidRDefault="00780578" w:rsidP="008C63E5">
            <w:pPr>
              <w:autoSpaceDE w:val="0"/>
              <w:autoSpaceDN w:val="0"/>
              <w:spacing w:after="0" w:line="240" w:lineRule="auto"/>
              <w:ind w:left="376" w:right="4" w:hanging="142"/>
              <w:jc w:val="both"/>
              <w:rPr>
                <w:rFonts w:ascii="Myriad Pro" w:eastAsia="Times New Roman" w:hAnsi="Myriad Pro" w:cs="Times New Roman"/>
                <w:spacing w:val="-1"/>
                <w:lang w:val="en-US"/>
              </w:rPr>
            </w:pPr>
          </w:p>
          <w:p w:rsidR="00780578" w:rsidRPr="00E00901" w:rsidRDefault="00780578" w:rsidP="008C63E5">
            <w:pPr>
              <w:widowControl w:val="0"/>
              <w:tabs>
                <w:tab w:val="left" w:pos="9356"/>
              </w:tabs>
              <w:autoSpaceDE w:val="0"/>
              <w:autoSpaceDN w:val="0"/>
              <w:adjustRightInd w:val="0"/>
              <w:spacing w:line="240" w:lineRule="auto"/>
              <w:ind w:left="234" w:right="4"/>
              <w:jc w:val="both"/>
              <w:rPr>
                <w:rFonts w:ascii="Myriad Pro" w:hAnsi="Myriad Pro"/>
                <w:spacing w:val="-4"/>
              </w:rPr>
            </w:pPr>
            <w:r w:rsidRPr="00E00901">
              <w:rPr>
                <w:rFonts w:ascii="Myriad Pro" w:hAnsi="Myriad Pro"/>
                <w:spacing w:val="-1"/>
              </w:rPr>
              <w:t xml:space="preserve">The Project Manager shall have at </w:t>
            </w:r>
            <w:r w:rsidRPr="00E00901">
              <w:rPr>
                <w:rFonts w:ascii="Myriad Pro" w:hAnsi="Myriad Pro"/>
                <w:b/>
                <w:spacing w:val="-1"/>
                <w:u w:val="single"/>
              </w:rPr>
              <w:t xml:space="preserve">least </w:t>
            </w:r>
            <w:r w:rsidR="00D70EEC">
              <w:rPr>
                <w:rFonts w:ascii="Myriad Pro" w:hAnsi="Myriad Pro"/>
                <w:b/>
                <w:spacing w:val="-1"/>
                <w:u w:val="single"/>
                <w:lang w:val="en-US"/>
              </w:rPr>
              <w:t>5</w:t>
            </w:r>
            <w:r w:rsidRPr="00E00901">
              <w:rPr>
                <w:rFonts w:ascii="Myriad Pro" w:hAnsi="Myriad Pro"/>
                <w:b/>
                <w:spacing w:val="-1"/>
                <w:u w:val="single"/>
              </w:rPr>
              <w:t xml:space="preserve"> (</w:t>
            </w:r>
            <w:r w:rsidR="00D70EEC">
              <w:rPr>
                <w:rFonts w:ascii="Myriad Pro" w:hAnsi="Myriad Pro"/>
                <w:b/>
                <w:spacing w:val="-1"/>
                <w:u w:val="single"/>
                <w:lang w:val="en-US"/>
              </w:rPr>
              <w:t>five</w:t>
            </w:r>
            <w:r w:rsidRPr="00E00901">
              <w:rPr>
                <w:rFonts w:ascii="Myriad Pro" w:hAnsi="Myriad Pro"/>
                <w:b/>
                <w:spacing w:val="-1"/>
                <w:u w:val="single"/>
              </w:rPr>
              <w:t>) years</w:t>
            </w:r>
            <w:r w:rsidRPr="00E00901">
              <w:rPr>
                <w:rFonts w:ascii="Myriad Pro" w:hAnsi="Myriad Pro"/>
                <w:spacing w:val="-1"/>
              </w:rPr>
              <w:t xml:space="preserve">, </w:t>
            </w:r>
            <w:r w:rsidRPr="00E00901">
              <w:rPr>
                <w:rFonts w:ascii="Myriad Pro" w:hAnsi="Myriad Pro"/>
                <w:spacing w:val="-3"/>
              </w:rPr>
              <w:t xml:space="preserve">and proven qualifications relevant to works of similar </w:t>
            </w:r>
            <w:r w:rsidRPr="00E00901">
              <w:rPr>
                <w:rFonts w:ascii="Myriad Pro" w:hAnsi="Myriad Pro"/>
                <w:spacing w:val="-4"/>
              </w:rPr>
              <w:t>nature to thi</w:t>
            </w:r>
            <w:r w:rsidR="008C63E5" w:rsidRPr="00E00901">
              <w:rPr>
                <w:rFonts w:ascii="Myriad Pro" w:hAnsi="Myriad Pro"/>
                <w:spacing w:val="-4"/>
              </w:rPr>
              <w:t>s project</w:t>
            </w:r>
            <w:r w:rsidRPr="00E00901">
              <w:rPr>
                <w:rFonts w:ascii="Myriad Pro" w:hAnsi="Myriad Pro"/>
                <w:spacing w:val="-4"/>
              </w:rPr>
              <w:t xml:space="preserve">. </w:t>
            </w:r>
          </w:p>
          <w:p w:rsidR="00780578" w:rsidRPr="00E00901" w:rsidRDefault="00780578" w:rsidP="00780578">
            <w:pPr>
              <w:autoSpaceDE w:val="0"/>
              <w:autoSpaceDN w:val="0"/>
              <w:spacing w:after="0" w:line="240" w:lineRule="auto"/>
              <w:ind w:left="234" w:right="4"/>
              <w:jc w:val="both"/>
              <w:rPr>
                <w:rFonts w:ascii="Myriad Pro" w:eastAsia="Times New Roman" w:hAnsi="Myriad Pro" w:cs="Times New Roman"/>
                <w:i/>
                <w:iCs/>
                <w:spacing w:val="-4"/>
                <w:lang w:val="en-US"/>
              </w:rPr>
            </w:pPr>
            <w:r w:rsidRPr="00E00901">
              <w:rPr>
                <w:rFonts w:ascii="Myriad Pro" w:eastAsia="Times New Roman" w:hAnsi="Myriad Pro" w:cs="Times New Roman"/>
                <w:i/>
                <w:iCs/>
                <w:spacing w:val="-4"/>
              </w:rPr>
              <w:t>Copies of the original licensees/certificates shall be stamped by an authorized Notary verifying that the copy is the same as the original document; no translation require</w:t>
            </w:r>
            <w:r w:rsidRPr="00E00901">
              <w:rPr>
                <w:rFonts w:ascii="Myriad Pro" w:eastAsia="Times New Roman" w:hAnsi="Myriad Pro" w:cs="Times New Roman"/>
                <w:i/>
                <w:iCs/>
                <w:spacing w:val="-4"/>
                <w:lang w:val="en-US"/>
              </w:rPr>
              <w:t>d.</w:t>
            </w:r>
          </w:p>
          <w:p w:rsidR="00780578" w:rsidRPr="00E00901" w:rsidRDefault="00780578" w:rsidP="00780578">
            <w:pPr>
              <w:autoSpaceDE w:val="0"/>
              <w:autoSpaceDN w:val="0"/>
              <w:spacing w:after="0" w:line="240" w:lineRule="auto"/>
              <w:ind w:left="376" w:right="4" w:hanging="142"/>
              <w:jc w:val="both"/>
              <w:rPr>
                <w:rFonts w:ascii="Myriad Pro" w:eastAsia="Times New Roman" w:hAnsi="Myriad Pro" w:cs="Times New Roman"/>
                <w:spacing w:val="-4"/>
              </w:rPr>
            </w:pPr>
          </w:p>
          <w:p w:rsidR="00780578" w:rsidRPr="00E00901" w:rsidRDefault="00780578" w:rsidP="00780578">
            <w:pPr>
              <w:widowControl w:val="0"/>
              <w:autoSpaceDE w:val="0"/>
              <w:autoSpaceDN w:val="0"/>
              <w:adjustRightInd w:val="0"/>
              <w:spacing w:before="23" w:line="250" w:lineRule="exact"/>
              <w:ind w:left="234" w:right="4"/>
              <w:jc w:val="both"/>
              <w:rPr>
                <w:rFonts w:ascii="Myriad Pro" w:hAnsi="Myriad Pro"/>
                <w:spacing w:val="-2"/>
                <w:lang w:val="en-US"/>
              </w:rPr>
            </w:pPr>
            <w:r w:rsidRPr="00E00901">
              <w:rPr>
                <w:rFonts w:ascii="Myriad Pro" w:hAnsi="Myriad Pro"/>
                <w:spacing w:val="-2"/>
                <w:lang w:val="en-US"/>
              </w:rPr>
              <w:t>e</w:t>
            </w:r>
            <w:r w:rsidRPr="00E00901">
              <w:rPr>
                <w:rFonts w:ascii="Myriad Pro" w:hAnsi="Myriad Pro"/>
                <w:spacing w:val="-2"/>
              </w:rPr>
              <w:t xml:space="preserve">) </w:t>
            </w:r>
            <w:r w:rsidR="0016152C">
              <w:rPr>
                <w:rFonts w:ascii="Myriad Pro" w:hAnsi="Myriad Pro"/>
                <w:spacing w:val="-2"/>
                <w:lang w:val="en-US"/>
              </w:rPr>
              <w:t>Work Programme/</w:t>
            </w:r>
            <w:r w:rsidRPr="00E00901">
              <w:rPr>
                <w:rFonts w:ascii="Myriad Pro" w:hAnsi="Myriad Pro"/>
                <w:spacing w:val="-2"/>
                <w:lang w:val="en-US"/>
              </w:rPr>
              <w:t>time framework for the assignment.</w:t>
            </w:r>
          </w:p>
          <w:p w:rsidR="00780578" w:rsidRPr="00E00901" w:rsidRDefault="00780578" w:rsidP="00780578">
            <w:pPr>
              <w:widowControl w:val="0"/>
              <w:tabs>
                <w:tab w:val="left" w:pos="9356"/>
              </w:tabs>
              <w:autoSpaceDE w:val="0"/>
              <w:autoSpaceDN w:val="0"/>
              <w:adjustRightInd w:val="0"/>
              <w:spacing w:after="0" w:line="240" w:lineRule="auto"/>
              <w:ind w:left="234" w:right="4"/>
              <w:jc w:val="both"/>
              <w:rPr>
                <w:rFonts w:ascii="Myriad Pro" w:hAnsi="Myriad Pro"/>
              </w:rPr>
            </w:pPr>
            <w:r w:rsidRPr="00E00901">
              <w:rPr>
                <w:rFonts w:ascii="Myriad Pro" w:hAnsi="Myriad Pro"/>
                <w:spacing w:val="-2"/>
                <w:lang w:val="en-US"/>
              </w:rPr>
              <w:t xml:space="preserve">f) </w:t>
            </w:r>
            <w:r w:rsidRPr="00E00901">
              <w:rPr>
                <w:rFonts w:ascii="Myriad Pro" w:hAnsi="Myriad Pro"/>
              </w:rPr>
              <w:t>Certifications listed below showing that the company is active and has fulfilled all their past and current obligations concerning the payment of taxes in their country</w:t>
            </w:r>
            <w:r w:rsidR="00DD2958" w:rsidRPr="00E00901">
              <w:rPr>
                <w:rFonts w:ascii="Myriad Pro" w:hAnsi="Myriad Pro"/>
                <w:lang w:val="en-US"/>
              </w:rPr>
              <w:t xml:space="preserve"> for the past 6 (six) months</w:t>
            </w:r>
            <w:r w:rsidRPr="00E00901">
              <w:rPr>
                <w:rFonts w:ascii="Myriad Pro" w:hAnsi="Myriad Pro"/>
              </w:rPr>
              <w:t xml:space="preserve">: </w:t>
            </w:r>
          </w:p>
          <w:p w:rsidR="00780578" w:rsidRPr="00E00901" w:rsidRDefault="00780578" w:rsidP="00780578">
            <w:pPr>
              <w:widowControl w:val="0"/>
              <w:tabs>
                <w:tab w:val="left" w:pos="1984"/>
                <w:tab w:val="left" w:pos="9356"/>
              </w:tabs>
              <w:autoSpaceDE w:val="0"/>
              <w:autoSpaceDN w:val="0"/>
              <w:adjustRightInd w:val="0"/>
              <w:spacing w:after="0" w:line="240" w:lineRule="auto"/>
              <w:ind w:left="234" w:right="4"/>
              <w:jc w:val="both"/>
              <w:rPr>
                <w:rFonts w:ascii="Myriad Pro" w:hAnsi="Myriad Pro"/>
                <w:spacing w:val="-1"/>
              </w:rPr>
            </w:pPr>
            <w:r w:rsidRPr="00E00901">
              <w:rPr>
                <w:rFonts w:ascii="Myriad Pro" w:hAnsi="Myriad Pro"/>
              </w:rPr>
              <w:t xml:space="preserve">•    Confirmation the company in not bankrupt or has suspended business activities issued by the Central </w:t>
            </w:r>
            <w:r w:rsidRPr="00E00901">
              <w:rPr>
                <w:rFonts w:ascii="Myriad Pro" w:hAnsi="Myriad Pro"/>
                <w:spacing w:val="-1"/>
              </w:rPr>
              <w:t xml:space="preserve">Registry or equivalent for international companies; </w:t>
            </w:r>
          </w:p>
          <w:p w:rsidR="00780578" w:rsidRPr="00E00901" w:rsidRDefault="00780578" w:rsidP="00780578">
            <w:pPr>
              <w:widowControl w:val="0"/>
              <w:tabs>
                <w:tab w:val="left" w:pos="1984"/>
                <w:tab w:val="left" w:pos="9356"/>
              </w:tabs>
              <w:autoSpaceDE w:val="0"/>
              <w:autoSpaceDN w:val="0"/>
              <w:adjustRightInd w:val="0"/>
              <w:spacing w:after="0" w:line="240" w:lineRule="auto"/>
              <w:ind w:left="234" w:right="4"/>
              <w:jc w:val="both"/>
              <w:rPr>
                <w:rFonts w:ascii="Myriad Pro" w:hAnsi="Myriad Pro"/>
                <w:spacing w:val="-1"/>
              </w:rPr>
            </w:pPr>
            <w:r w:rsidRPr="00E00901">
              <w:rPr>
                <w:rFonts w:ascii="Myriad Pro" w:hAnsi="Myriad Pro"/>
              </w:rPr>
              <w:t xml:space="preserve">•    Confirmation of payment of taxes, contributions and other public fees, issued by the Public Revenue </w:t>
            </w:r>
            <w:r w:rsidRPr="00E00901">
              <w:rPr>
                <w:rFonts w:ascii="Myriad Pro" w:hAnsi="Myriad Pro"/>
                <w:spacing w:val="-1"/>
              </w:rPr>
              <w:t xml:space="preserve">Office or equivalent for international companies; </w:t>
            </w:r>
          </w:p>
          <w:p w:rsidR="00780578" w:rsidRPr="00E00901" w:rsidRDefault="00780578" w:rsidP="00780578">
            <w:pPr>
              <w:spacing w:after="0" w:line="240" w:lineRule="auto"/>
              <w:ind w:left="234"/>
              <w:jc w:val="both"/>
              <w:rPr>
                <w:rFonts w:ascii="Myriad Pro" w:hAnsi="Myriad Pro"/>
                <w:i/>
                <w:spacing w:val="-4"/>
                <w:lang w:val="en-US"/>
              </w:rPr>
            </w:pPr>
            <w:r w:rsidRPr="00E00901">
              <w:rPr>
                <w:rFonts w:ascii="Myriad Pro" w:hAnsi="Myriad Pro"/>
                <w:spacing w:val="-4"/>
              </w:rPr>
              <w:t xml:space="preserve">* </w:t>
            </w:r>
            <w:r w:rsidRPr="00E00901">
              <w:rPr>
                <w:rFonts w:ascii="Myriad Pro" w:hAnsi="Myriad Pro"/>
                <w:i/>
                <w:spacing w:val="-4"/>
              </w:rPr>
              <w:t>Copy of the original document, stamped by an authorized Notary verifying that the copy is the same as the original document; no translation required.</w:t>
            </w:r>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lastRenderedPageBreak/>
              <w:t>Period of Validity of Quotes starting the Submission Date</w:t>
            </w:r>
          </w:p>
        </w:tc>
        <w:tc>
          <w:tcPr>
            <w:tcW w:w="6390" w:type="dxa"/>
          </w:tcPr>
          <w:p w:rsidR="00780578" w:rsidRPr="00E00901" w:rsidRDefault="00966F5F" w:rsidP="00780578">
            <w:pPr>
              <w:tabs>
                <w:tab w:val="left" w:pos="940"/>
              </w:tabs>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2091534761"/>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60 days       </w:t>
            </w:r>
          </w:p>
          <w:p w:rsidR="00780578" w:rsidRPr="00E00901" w:rsidRDefault="00966F5F" w:rsidP="00780578">
            <w:pPr>
              <w:tabs>
                <w:tab w:val="left" w:pos="940"/>
              </w:tabs>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372772752"/>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90 days</w:t>
            </w:r>
            <w:r w:rsidR="00780578" w:rsidRPr="00E00901">
              <w:rPr>
                <w:rFonts w:ascii="Myriad Pro" w:eastAsia="Times New Roman" w:hAnsi="Myriad Pro" w:cstheme="minorHAnsi"/>
                <w:lang w:val="en-US"/>
              </w:rPr>
              <w:tab/>
            </w:r>
          </w:p>
          <w:p w:rsidR="00780578" w:rsidRPr="00E00901" w:rsidRDefault="00966F5F" w:rsidP="00780578">
            <w:pPr>
              <w:tabs>
                <w:tab w:val="left" w:pos="940"/>
              </w:tabs>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734862323"/>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120 days </w:t>
            </w:r>
          </w:p>
          <w:p w:rsidR="00780578" w:rsidRPr="00E00901" w:rsidRDefault="00780578" w:rsidP="00780578">
            <w:pPr>
              <w:tabs>
                <w:tab w:val="left" w:pos="940"/>
              </w:tabs>
              <w:spacing w:after="0" w:line="240" w:lineRule="auto"/>
              <w:rPr>
                <w:rFonts w:ascii="Myriad Pro" w:eastAsia="Times New Roman" w:hAnsi="Myriad Pro" w:cstheme="minorHAnsi"/>
                <w:lang w:val="en-US"/>
              </w:rPr>
            </w:pPr>
          </w:p>
          <w:p w:rsidR="00780578" w:rsidRPr="00E00901" w:rsidRDefault="00780578" w:rsidP="00780578">
            <w:pPr>
              <w:tabs>
                <w:tab w:val="left" w:pos="940"/>
              </w:tabs>
              <w:spacing w:after="0" w:line="240" w:lineRule="auto"/>
              <w:rPr>
                <w:rFonts w:ascii="Myriad Pro" w:eastAsia="Times New Roman" w:hAnsi="Myriad Pro" w:cstheme="minorHAnsi"/>
                <w:lang w:val="en-US"/>
              </w:rPr>
            </w:pPr>
            <w:r w:rsidRPr="00E00901">
              <w:rPr>
                <w:rFonts w:ascii="Myriad Pro" w:eastAsia="Times New Roman" w:hAnsi="Myriad Pro" w:cstheme="minorHAnsi"/>
                <w:iCs/>
                <w:lang w:val="en-U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Partial Quotes</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082146053"/>
              </w:sdtPr>
              <w:sdtEndPr/>
              <w:sdtContent>
                <w:sdt>
                  <w:sdtPr>
                    <w:rPr>
                      <w:rFonts w:ascii="Myriad Pro" w:eastAsia="Times New Roman" w:hAnsi="Myriad Pro" w:cstheme="minorHAnsi"/>
                      <w:lang w:val="en-US"/>
                    </w:rPr>
                    <w:id w:val="18590118"/>
                  </w:sdtPr>
                  <w:sdtEndPr/>
                  <w:sdtContent>
                    <w:r w:rsidR="00780578" w:rsidRPr="00E00901">
                      <w:rPr>
                        <w:rFonts w:ascii="MS Gothic" w:eastAsia="MS Gothic" w:hAnsi="MS Gothic" w:cs="MS Gothic" w:hint="eastAsia"/>
                        <w:lang w:val="en-US"/>
                      </w:rPr>
                      <w:t>☒</w:t>
                    </w:r>
                  </w:sdtContent>
                </w:sdt>
              </w:sdtContent>
            </w:sdt>
            <w:r w:rsidR="00780578" w:rsidRPr="00E00901">
              <w:rPr>
                <w:rFonts w:ascii="Myriad Pro" w:eastAsia="Times New Roman" w:hAnsi="Myriad Pro" w:cstheme="minorHAnsi"/>
                <w:lang w:val="en-US"/>
              </w:rPr>
              <w:t xml:space="preserve"> Not permitted</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015431126"/>
                <w:showingPlcHdr/>
              </w:sdtPr>
              <w:sdtEndPr/>
              <w:sdtContent>
                <w:r w:rsidR="00780578" w:rsidRPr="00E00901">
                  <w:rPr>
                    <w:rFonts w:ascii="Myriad Pro" w:eastAsia="Times New Roman" w:hAnsi="Myriad Pro" w:cstheme="minorHAnsi"/>
                    <w:lang w:val="en-US"/>
                  </w:rPr>
                  <w:t xml:space="preserve">     </w:t>
                </w:r>
              </w:sdtContent>
            </w:sdt>
            <w:r w:rsidR="00780578" w:rsidRPr="00E00901">
              <w:rPr>
                <w:rFonts w:ascii="Myriad Pro" w:eastAsia="Times New Roman" w:hAnsi="Myriad Pro" w:cstheme="minorHAnsi"/>
                <w:lang w:val="en-US"/>
              </w:rPr>
              <w:t xml:space="preserve"> </w:t>
            </w:r>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Payment Terms</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vertAlign w:val="superscript"/>
                  <w:lang w:val="en-US"/>
                </w:rPr>
                <w:id w:val="988665488"/>
              </w:sdtPr>
              <w:sdtEndPr/>
              <w:sdtContent>
                <w:sdt>
                  <w:sdtPr>
                    <w:rPr>
                      <w:rFonts w:ascii="Myriad Pro" w:eastAsia="Times New Roman" w:hAnsi="Myriad Pro" w:cstheme="minorHAnsi"/>
                      <w:lang w:val="en-US"/>
                    </w:rPr>
                    <w:id w:val="-1522477060"/>
                  </w:sdtPr>
                  <w:sdtEndPr/>
                  <w:sdtContent>
                    <w:r w:rsidR="00780578" w:rsidRPr="00E00901">
                      <w:rPr>
                        <w:rFonts w:ascii="Myriad Pro" w:eastAsia="MS Gothic" w:hAnsi="Myriad Pro" w:cs="MS Gothic"/>
                        <w:lang w:val="en-US"/>
                      </w:rPr>
                      <w:t xml:space="preserve">X </w:t>
                    </w:r>
                  </w:sdtContent>
                </w:sdt>
              </w:sdtContent>
            </w:sdt>
            <w:r w:rsidR="00780578" w:rsidRPr="00E00901">
              <w:rPr>
                <w:rFonts w:ascii="Myriad Pro" w:eastAsia="Times New Roman" w:hAnsi="Myriad Pro" w:cstheme="minorHAnsi"/>
                <w:lang w:val="en-US"/>
              </w:rPr>
              <w:t xml:space="preserve"> in </w:t>
            </w:r>
            <w:r w:rsidR="005866ED" w:rsidRPr="00E00901">
              <w:rPr>
                <w:rFonts w:ascii="Myriad Pro" w:eastAsia="Times New Roman" w:hAnsi="Myriad Pro" w:cstheme="minorHAnsi"/>
                <w:lang w:val="en-US"/>
              </w:rPr>
              <w:t>two</w:t>
            </w:r>
            <w:r w:rsidR="00780578" w:rsidRPr="00E00901">
              <w:rPr>
                <w:rFonts w:ascii="Myriad Pro" w:eastAsia="Times New Roman" w:hAnsi="Myriad Pro" w:cstheme="minorHAnsi"/>
                <w:lang w:val="en-US"/>
              </w:rPr>
              <w:t xml:space="preserve"> installments:</w:t>
            </w: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20% - after signing of the contract;</w:t>
            </w:r>
          </w:p>
          <w:p w:rsidR="00780578" w:rsidRPr="00E00901" w:rsidRDefault="005866ED" w:rsidP="005866ED">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80% - </w:t>
            </w:r>
            <w:r w:rsidR="00780578" w:rsidRPr="00E00901">
              <w:rPr>
                <w:rFonts w:ascii="Myriad Pro" w:eastAsia="Times New Roman" w:hAnsi="Myriad Pro" w:cstheme="minorHAnsi"/>
                <w:lang w:val="en-US"/>
              </w:rPr>
              <w:t xml:space="preserve">after finalization </w:t>
            </w:r>
            <w:r w:rsidRPr="00E00901">
              <w:rPr>
                <w:rFonts w:ascii="Myriad Pro" w:eastAsia="Times New Roman" w:hAnsi="Myriad Pro" w:cstheme="minorHAnsi"/>
                <w:lang w:val="en-US"/>
              </w:rPr>
              <w:t>and verification of the works</w:t>
            </w:r>
            <w:r w:rsidR="00780578" w:rsidRPr="00E00901">
              <w:rPr>
                <w:rFonts w:ascii="Myriad Pro" w:eastAsia="Times New Roman" w:hAnsi="Myriad Pro" w:cstheme="minorHAnsi"/>
                <w:lang w:val="en-US"/>
              </w:rPr>
              <w:t>.</w:t>
            </w:r>
          </w:p>
        </w:tc>
      </w:tr>
      <w:tr w:rsidR="00780578" w:rsidRPr="00E00901" w:rsidTr="00597C93">
        <w:trPr>
          <w:cantSplit/>
          <w:trHeight w:val="460"/>
        </w:trPr>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Liquidated Damages </w:t>
            </w:r>
          </w:p>
        </w:tc>
        <w:tc>
          <w:tcPr>
            <w:tcW w:w="639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snapToGrid w:val="0"/>
                <w:lang w:val="en-US"/>
              </w:rPr>
              <w:t xml:space="preserve">Cancellation of PO/Contract if the delivery/completion is delayed by </w:t>
            </w:r>
            <w:sdt>
              <w:sdtPr>
                <w:rPr>
                  <w:rFonts w:ascii="Myriad Pro" w:eastAsia="Times New Roman" w:hAnsi="Myriad Pro" w:cstheme="minorHAnsi"/>
                  <w:snapToGrid w:val="0"/>
                  <w:lang w:val="en-US"/>
                </w:rPr>
                <w:id w:val="113472539"/>
                <w:text/>
              </w:sdtPr>
              <w:sdtEndPr/>
              <w:sdtContent>
                <w:r w:rsidRPr="00E00901">
                  <w:rPr>
                    <w:rFonts w:ascii="Myriad Pro" w:eastAsia="Times New Roman" w:hAnsi="Myriad Pro" w:cstheme="minorHAnsi"/>
                    <w:snapToGrid w:val="0"/>
                    <w:lang w:val="en-US"/>
                  </w:rPr>
                  <w:t>working days 15</w:t>
                </w:r>
              </w:sdtContent>
            </w:sdt>
          </w:p>
        </w:tc>
      </w:tr>
      <w:tr w:rsidR="00780578" w:rsidRPr="00E00901" w:rsidTr="00597C93">
        <w:trPr>
          <w:cantSplit/>
          <w:trHeight w:val="460"/>
        </w:trPr>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Evaluation Criteria </w:t>
            </w: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i/>
                <w:lang w:val="en-US"/>
              </w:rPr>
              <w:t>[check as many as applicable]</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354506693"/>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Technical responsiveness/Full compliance to requirements and lowest price</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791512738"/>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Full acceptance of the PO/Contract General Terms and Conditions</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961456708"/>
              </w:sdtPr>
              <w:sdtEndPr/>
              <w:sdtContent>
                <w:sdt>
                  <w:sdtPr>
                    <w:rPr>
                      <w:rFonts w:ascii="Myriad Pro" w:eastAsia="Times New Roman" w:hAnsi="Myriad Pro" w:cstheme="minorHAnsi"/>
                      <w:lang w:val="en-US"/>
                    </w:rPr>
                    <w:id w:val="-491483332"/>
                  </w:sdtPr>
                  <w:sdtEndPr/>
                  <w:sdtContent>
                    <w:r w:rsidR="00780578" w:rsidRPr="00E00901">
                      <w:rPr>
                        <w:rFonts w:ascii="MS Gothic" w:eastAsia="MS Gothic" w:hAnsi="MS Gothic" w:cs="MS Gothic" w:hint="eastAsia"/>
                        <w:lang w:val="en-US"/>
                      </w:rPr>
                      <w:t>☒</w:t>
                    </w:r>
                  </w:sdtContent>
                </w:sdt>
              </w:sdtContent>
            </w:sdt>
            <w:r w:rsidR="00780578" w:rsidRPr="00E00901">
              <w:rPr>
                <w:rFonts w:ascii="Myriad Pro" w:eastAsia="Times New Roman" w:hAnsi="Myriad Pro" w:cstheme="minorHAnsi"/>
                <w:lang w:val="en-US"/>
              </w:rPr>
              <w:t xml:space="preserve"> terms of delivery  - </w:t>
            </w:r>
            <w:r w:rsidR="0082385F" w:rsidRPr="00E00901">
              <w:rPr>
                <w:rFonts w:ascii="Myriad Pro" w:eastAsia="Times New Roman" w:hAnsi="Myriad Pro" w:cstheme="minorHAnsi"/>
                <w:lang w:val="en-US"/>
              </w:rPr>
              <w:t>9</w:t>
            </w:r>
            <w:r w:rsidR="00780578" w:rsidRPr="00E00901">
              <w:rPr>
                <w:rFonts w:ascii="Myriad Pro" w:eastAsia="Times New Roman" w:hAnsi="Myriad Pro" w:cstheme="minorHAnsi"/>
                <w:lang w:val="en-US"/>
              </w:rPr>
              <w:t xml:space="preserve"> days</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vertAlign w:val="superscript"/>
                  <w:lang w:val="en-US"/>
                </w:rPr>
                <w:id w:val="-209113426"/>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Others </w:t>
            </w:r>
            <w:sdt>
              <w:sdtPr>
                <w:rPr>
                  <w:rFonts w:ascii="Myriad Pro" w:eastAsia="Times New Roman" w:hAnsi="Myriad Pro" w:cstheme="minorHAnsi"/>
                  <w:lang w:val="en-US"/>
                </w:rPr>
                <w:id w:val="-1286339156"/>
                <w:showingPlcHdr/>
                <w:text/>
              </w:sdtPr>
              <w:sdtEndPr/>
              <w:sdtContent>
                <w:r w:rsidR="00780578" w:rsidRPr="00E00901">
                  <w:rPr>
                    <w:rFonts w:ascii="Myriad Pro" w:eastAsia="Times New Roman" w:hAnsi="Myriad Pro" w:cstheme="minorHAnsi"/>
                    <w:lang w:val="en-US"/>
                  </w:rPr>
                  <w:t xml:space="preserve">     </w:t>
                </w:r>
              </w:sdtContent>
            </w:sdt>
          </w:p>
        </w:tc>
      </w:tr>
      <w:tr w:rsidR="00780578" w:rsidRPr="00E00901" w:rsidTr="00597C93">
        <w:tblPrEx>
          <w:tblLook w:val="04A0" w:firstRow="1" w:lastRow="0" w:firstColumn="1" w:lastColumn="0" w:noHBand="0" w:noVBand="1"/>
        </w:tblPrEx>
        <w:tc>
          <w:tcPr>
            <w:tcW w:w="2880" w:type="dxa"/>
            <w:shd w:val="clear" w:color="auto" w:fill="auto"/>
          </w:tcPr>
          <w:p w:rsidR="00780578" w:rsidRPr="00E00901" w:rsidRDefault="00780578" w:rsidP="00780578">
            <w:pPr>
              <w:spacing w:after="0" w:line="240" w:lineRule="auto"/>
              <w:rPr>
                <w:rFonts w:ascii="Myriad Pro" w:eastAsia="Times New Roman" w:hAnsi="Myriad Pro" w:cstheme="minorHAnsi"/>
                <w:bCs/>
                <w:lang w:val="en-US"/>
              </w:rPr>
            </w:pPr>
            <w:r w:rsidRPr="00E00901">
              <w:rPr>
                <w:rFonts w:ascii="Myriad Pro" w:eastAsia="Times New Roman" w:hAnsi="Myriad Pro" w:cstheme="minorHAnsi"/>
                <w:bCs/>
                <w:lang w:val="en-US"/>
              </w:rPr>
              <w:t>UNDP will award to:</w:t>
            </w:r>
          </w:p>
          <w:p w:rsidR="00780578" w:rsidRPr="00E00901" w:rsidRDefault="00780578" w:rsidP="00780578">
            <w:pPr>
              <w:spacing w:after="0" w:line="240" w:lineRule="auto"/>
              <w:rPr>
                <w:rFonts w:ascii="Myriad Pro" w:eastAsia="Times New Roman" w:hAnsi="Myriad Pro" w:cstheme="minorHAnsi"/>
                <w:bCs/>
                <w:lang w:val="en-US"/>
              </w:rPr>
            </w:pPr>
          </w:p>
        </w:tc>
        <w:tc>
          <w:tcPr>
            <w:tcW w:w="6390" w:type="dxa"/>
            <w:shd w:val="clear" w:color="auto" w:fill="auto"/>
          </w:tcPr>
          <w:p w:rsidR="00780578" w:rsidRPr="00E00901" w:rsidRDefault="00966F5F" w:rsidP="00780578">
            <w:pPr>
              <w:tabs>
                <w:tab w:val="left" w:pos="342"/>
                <w:tab w:val="right" w:pos="7218"/>
              </w:tabs>
              <w:spacing w:after="0" w:line="240" w:lineRule="auto"/>
              <w:rPr>
                <w:rFonts w:ascii="Myriad Pro" w:eastAsia="Times New Roman" w:hAnsi="Myriad Pro" w:cstheme="minorHAnsi"/>
                <w:bCs/>
                <w:lang w:val="en-US"/>
              </w:rPr>
            </w:pPr>
            <w:sdt>
              <w:sdtPr>
                <w:rPr>
                  <w:rFonts w:ascii="Myriad Pro" w:eastAsia="Times New Roman" w:hAnsi="Myriad Pro" w:cstheme="minorHAnsi"/>
                  <w:lang w:val="en-US"/>
                </w:rPr>
                <w:id w:val="1939414913"/>
              </w:sdtPr>
              <w:sdtEndPr/>
              <w:sdtContent>
                <w:sdt>
                  <w:sdtPr>
                    <w:rPr>
                      <w:rFonts w:ascii="Myriad Pro" w:eastAsia="Times New Roman" w:hAnsi="Myriad Pro" w:cstheme="minorHAnsi"/>
                      <w:lang w:val="en-US"/>
                    </w:rPr>
                    <w:id w:val="-2035791415"/>
                  </w:sdtPr>
                  <w:sdtEndPr/>
                  <w:sdtContent>
                    <w:r w:rsidR="00780578" w:rsidRPr="00E00901">
                      <w:rPr>
                        <w:rFonts w:ascii="MS Gothic" w:eastAsia="MS Gothic" w:hAnsi="MS Gothic" w:cs="MS Gothic" w:hint="eastAsia"/>
                        <w:lang w:val="en-US"/>
                      </w:rPr>
                      <w:t>☒</w:t>
                    </w:r>
                  </w:sdtContent>
                </w:sdt>
              </w:sdtContent>
            </w:sdt>
            <w:r w:rsidR="00780578" w:rsidRPr="00E00901">
              <w:rPr>
                <w:rFonts w:ascii="Myriad Pro" w:eastAsia="Times New Roman" w:hAnsi="Myriad Pro" w:cstheme="minorHAnsi"/>
                <w:lang w:val="en-US"/>
              </w:rPr>
              <w:t xml:space="preserve"> One supplier </w:t>
            </w:r>
          </w:p>
          <w:p w:rsidR="00780578" w:rsidRPr="00E00901" w:rsidRDefault="00966F5F" w:rsidP="00780578">
            <w:pPr>
              <w:tabs>
                <w:tab w:val="left" w:pos="342"/>
                <w:tab w:val="right" w:pos="7218"/>
              </w:tabs>
              <w:spacing w:after="0" w:line="240" w:lineRule="auto"/>
              <w:rPr>
                <w:rFonts w:ascii="Myriad Pro" w:eastAsia="Times New Roman" w:hAnsi="Myriad Pro" w:cstheme="minorHAnsi"/>
                <w:bCs/>
                <w:lang w:val="en-US"/>
              </w:rPr>
            </w:pPr>
            <w:sdt>
              <w:sdtPr>
                <w:rPr>
                  <w:rFonts w:ascii="Myriad Pro" w:eastAsia="Times New Roman" w:hAnsi="Myriad Pro" w:cstheme="minorHAnsi"/>
                  <w:lang w:val="en-US"/>
                </w:rPr>
                <w:id w:val="218554516"/>
                <w:showingPlcHdr/>
              </w:sdtPr>
              <w:sdtEndPr/>
              <w:sdtContent>
                <w:r w:rsidR="00780578" w:rsidRPr="00E00901">
                  <w:rPr>
                    <w:rFonts w:ascii="Myriad Pro" w:eastAsia="Times New Roman" w:hAnsi="Myriad Pro" w:cstheme="minorHAnsi"/>
                    <w:lang w:val="en-US"/>
                  </w:rPr>
                  <w:t xml:space="preserve">     </w:t>
                </w:r>
              </w:sdtContent>
            </w:sdt>
          </w:p>
        </w:tc>
      </w:tr>
      <w:tr w:rsidR="00780578" w:rsidRPr="00E00901" w:rsidTr="00597C93">
        <w:tblPrEx>
          <w:tblLook w:val="04A0" w:firstRow="1" w:lastRow="0" w:firstColumn="1" w:lastColumn="0" w:noHBand="0" w:noVBand="1"/>
        </w:tblPrEx>
        <w:tc>
          <w:tcPr>
            <w:tcW w:w="2880" w:type="dxa"/>
            <w:shd w:val="clear" w:color="auto" w:fill="auto"/>
          </w:tcPr>
          <w:p w:rsidR="00780578" w:rsidRPr="00E00901" w:rsidRDefault="00780578" w:rsidP="00780578">
            <w:pPr>
              <w:spacing w:after="0" w:line="240" w:lineRule="auto"/>
              <w:rPr>
                <w:rFonts w:ascii="Myriad Pro" w:eastAsia="Times New Roman" w:hAnsi="Myriad Pro" w:cstheme="minorHAnsi"/>
                <w:bCs/>
                <w:lang w:val="en-US"/>
              </w:rPr>
            </w:pPr>
            <w:r w:rsidRPr="00E00901">
              <w:rPr>
                <w:rFonts w:ascii="Myriad Pro" w:eastAsia="Times New Roman" w:hAnsi="Myriad Pro" w:cstheme="minorHAnsi"/>
                <w:bCs/>
                <w:lang w:val="en-US"/>
              </w:rPr>
              <w:t>Type of Contract to be Signed</w:t>
            </w:r>
          </w:p>
        </w:tc>
        <w:tc>
          <w:tcPr>
            <w:tcW w:w="6390" w:type="dxa"/>
            <w:shd w:val="clear" w:color="auto" w:fill="auto"/>
          </w:tcPr>
          <w:p w:rsidR="00780578" w:rsidRPr="00E00901" w:rsidRDefault="00966F5F" w:rsidP="00780578">
            <w:pPr>
              <w:spacing w:after="0" w:line="240" w:lineRule="auto"/>
              <w:rPr>
                <w:rFonts w:ascii="Myriad Pro" w:eastAsia="Times New Roman" w:hAnsi="Myriad Pro" w:cstheme="minorHAnsi"/>
                <w:b/>
                <w:snapToGrid w:val="0"/>
                <w:lang w:val="en-US"/>
              </w:rPr>
            </w:pPr>
            <w:sdt>
              <w:sdtPr>
                <w:rPr>
                  <w:rFonts w:ascii="Myriad Pro" w:eastAsia="Times New Roman" w:hAnsi="Myriad Pro" w:cstheme="minorHAnsi"/>
                  <w:snapToGrid w:val="0"/>
                  <w:lang w:val="en-US"/>
                </w:rPr>
                <w:id w:val="1621794851"/>
              </w:sdtPr>
              <w:sdtEndPr/>
              <w:sdtContent>
                <w:sdt>
                  <w:sdtPr>
                    <w:rPr>
                      <w:rFonts w:ascii="Myriad Pro" w:eastAsia="Times New Roman" w:hAnsi="Myriad Pro" w:cstheme="minorHAnsi"/>
                      <w:lang w:val="en-US"/>
                    </w:rPr>
                    <w:id w:val="612885812"/>
                  </w:sdtPr>
                  <w:sdtEndPr/>
                  <w:sdtContent>
                    <w:r w:rsidR="00780578" w:rsidRPr="00E00901">
                      <w:rPr>
                        <w:rFonts w:ascii="MS Gothic" w:eastAsia="MS Gothic" w:hAnsi="MS Gothic" w:cs="MS Gothic" w:hint="eastAsia"/>
                        <w:lang w:val="en-US"/>
                      </w:rPr>
                      <w:t>☒</w:t>
                    </w:r>
                  </w:sdtContent>
                </w:sdt>
              </w:sdtContent>
            </w:sdt>
            <w:r w:rsidR="00780578" w:rsidRPr="00E00901">
              <w:rPr>
                <w:rFonts w:ascii="Myriad Pro" w:eastAsia="Times New Roman" w:hAnsi="Myriad Pro" w:cstheme="minorHAnsi"/>
                <w:snapToGrid w:val="0"/>
                <w:lang w:val="en-US"/>
              </w:rPr>
              <w:t xml:space="preserve"> </w:t>
            </w:r>
            <w:r w:rsidR="00780578" w:rsidRPr="00E00901">
              <w:rPr>
                <w:rFonts w:ascii="Myriad Pro" w:eastAsia="Times New Roman" w:hAnsi="Myriad Pro" w:cstheme="minorHAnsi"/>
                <w:b/>
                <w:snapToGrid w:val="0"/>
                <w:lang w:val="en-US"/>
              </w:rPr>
              <w:t>Contract for works</w:t>
            </w:r>
          </w:p>
          <w:p w:rsidR="00780578" w:rsidRPr="00E00901" w:rsidRDefault="00966F5F" w:rsidP="00780578">
            <w:pPr>
              <w:spacing w:after="0" w:line="240" w:lineRule="auto"/>
              <w:rPr>
                <w:rFonts w:ascii="Myriad Pro" w:eastAsia="Times New Roman" w:hAnsi="Myriad Pro" w:cs="Times New Roman"/>
                <w:sz w:val="24"/>
                <w:szCs w:val="20"/>
                <w:lang w:val="en-US"/>
              </w:rPr>
            </w:pPr>
            <w:sdt>
              <w:sdtPr>
                <w:rPr>
                  <w:rFonts w:ascii="Myriad Pro" w:eastAsia="Times New Roman" w:hAnsi="Myriad Pro" w:cstheme="minorHAnsi"/>
                  <w:snapToGrid w:val="0"/>
                  <w:lang w:val="en-US"/>
                </w:rPr>
                <w:id w:val="1618488040"/>
                <w:showingPlcHdr/>
              </w:sdtPr>
              <w:sdtEndPr/>
              <w:sdtContent>
                <w:r w:rsidR="00780578" w:rsidRPr="00E00901">
                  <w:rPr>
                    <w:rFonts w:ascii="Myriad Pro" w:eastAsia="Times New Roman" w:hAnsi="Myriad Pro" w:cstheme="minorHAnsi"/>
                    <w:snapToGrid w:val="0"/>
                    <w:lang w:val="en-US"/>
                  </w:rPr>
                  <w:t xml:space="preserve">     </w:t>
                </w:r>
              </w:sdtContent>
            </w:sdt>
          </w:p>
          <w:p w:rsidR="00780578" w:rsidRPr="00E00901" w:rsidRDefault="00966F5F" w:rsidP="00780578">
            <w:pPr>
              <w:spacing w:after="0" w:line="240" w:lineRule="auto"/>
              <w:rPr>
                <w:rFonts w:ascii="Myriad Pro" w:eastAsia="Times New Roman" w:hAnsi="Myriad Pro" w:cstheme="minorHAnsi"/>
                <w:snapToGrid w:val="0"/>
                <w:lang w:val="en-US"/>
              </w:rPr>
            </w:pPr>
            <w:sdt>
              <w:sdtPr>
                <w:rPr>
                  <w:rFonts w:ascii="Myriad Pro" w:eastAsia="Times New Roman" w:hAnsi="Myriad Pro" w:cstheme="minorHAnsi"/>
                  <w:snapToGrid w:val="0"/>
                  <w:lang w:val="en-US"/>
                </w:rPr>
                <w:id w:val="2110387133"/>
                <w:showingPlcHdr/>
                <w:text/>
              </w:sdtPr>
              <w:sdtEndPr>
                <w:rPr>
                  <w:shd w:val="clear" w:color="auto" w:fill="BFBFBF" w:themeFill="background1" w:themeFillShade="BF"/>
                </w:rPr>
              </w:sdtEndPr>
              <w:sdtContent>
                <w:r w:rsidR="00780578" w:rsidRPr="00E00901">
                  <w:rPr>
                    <w:rFonts w:ascii="Myriad Pro" w:eastAsia="Times New Roman" w:hAnsi="Myriad Pro" w:cstheme="minorHAnsi"/>
                    <w:snapToGrid w:val="0"/>
                    <w:lang w:val="en-US"/>
                  </w:rPr>
                  <w:t xml:space="preserve">     </w:t>
                </w:r>
              </w:sdtContent>
            </w:sdt>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lastRenderedPageBreak/>
              <w:t>Special conditions of Contract</w:t>
            </w:r>
          </w:p>
        </w:tc>
        <w:tc>
          <w:tcPr>
            <w:tcW w:w="6390" w:type="dxa"/>
          </w:tcPr>
          <w:p w:rsidR="00780578" w:rsidRPr="00E00901" w:rsidRDefault="00966F5F" w:rsidP="00780578">
            <w:pPr>
              <w:spacing w:after="0" w:line="240" w:lineRule="auto"/>
              <w:rPr>
                <w:rFonts w:ascii="Myriad Pro" w:eastAsia="Times New Roman" w:hAnsi="Myriad Pro" w:cstheme="minorHAnsi"/>
                <w:snapToGrid w:val="0"/>
                <w:lang w:val="en-US"/>
              </w:rPr>
            </w:pPr>
            <w:sdt>
              <w:sdtPr>
                <w:rPr>
                  <w:rFonts w:ascii="Myriad Pro" w:eastAsia="Times New Roman" w:hAnsi="Myriad Pro" w:cstheme="minorHAnsi"/>
                  <w:snapToGrid w:val="0"/>
                  <w:lang w:val="en-US"/>
                </w:rPr>
                <w:id w:val="-1840539102"/>
              </w:sdtPr>
              <w:sdtEndPr/>
              <w:sdtContent>
                <w:r w:rsidR="00780578" w:rsidRPr="00E00901">
                  <w:rPr>
                    <w:rFonts w:ascii="MS Gothic" w:eastAsia="MS Gothic" w:hAnsi="MS Gothic" w:cs="MS Gothic" w:hint="eastAsia"/>
                    <w:snapToGrid w:val="0"/>
                    <w:lang w:val="en-US"/>
                  </w:rPr>
                  <w:t>☒</w:t>
                </w:r>
              </w:sdtContent>
            </w:sdt>
            <w:r w:rsidR="00780578" w:rsidRPr="00E00901">
              <w:rPr>
                <w:rFonts w:ascii="Myriad Pro" w:eastAsia="Times New Roman" w:hAnsi="Myriad Pro" w:cstheme="minorHAnsi"/>
                <w:snapToGrid w:val="0"/>
                <w:lang w:val="en-US"/>
              </w:rPr>
              <w:t xml:space="preserve"> Cancellation of Contract if the delivery/completion is delayed by </w:t>
            </w:r>
            <w:sdt>
              <w:sdtPr>
                <w:rPr>
                  <w:rFonts w:ascii="Myriad Pro" w:eastAsia="Times New Roman" w:hAnsi="Myriad Pro" w:cstheme="minorHAnsi"/>
                  <w:snapToGrid w:val="0"/>
                  <w:lang w:val="en-US"/>
                </w:rPr>
                <w:id w:val="1247691321"/>
                <w:text/>
              </w:sdtPr>
              <w:sdtEndPr/>
              <w:sdtContent>
                <w:r w:rsidR="00780578" w:rsidRPr="00E00901">
                  <w:rPr>
                    <w:rFonts w:ascii="Myriad Pro" w:eastAsia="Times New Roman" w:hAnsi="Myriad Pro" w:cstheme="minorHAnsi"/>
                    <w:snapToGrid w:val="0"/>
                    <w:lang w:val="en-US"/>
                  </w:rPr>
                  <w:t>15 working days</w:t>
                </w:r>
              </w:sdtContent>
            </w:sdt>
          </w:p>
          <w:p w:rsidR="00780578" w:rsidRPr="00E00901" w:rsidRDefault="00966F5F" w:rsidP="00780578">
            <w:pPr>
              <w:spacing w:after="0" w:line="240" w:lineRule="auto"/>
              <w:rPr>
                <w:rFonts w:ascii="Myriad Pro" w:eastAsia="Times New Roman" w:hAnsi="Myriad Pro" w:cstheme="minorHAnsi"/>
                <w:snapToGrid w:val="0"/>
                <w:lang w:val="en-US"/>
              </w:rPr>
            </w:pPr>
            <w:sdt>
              <w:sdtPr>
                <w:rPr>
                  <w:rFonts w:ascii="Myriad Pro" w:eastAsia="Times New Roman" w:hAnsi="Myriad Pro" w:cstheme="minorHAnsi"/>
                  <w:snapToGrid w:val="0"/>
                  <w:lang w:val="en-US"/>
                </w:rPr>
                <w:id w:val="-1019920051"/>
              </w:sdtPr>
              <w:sdtEndPr/>
              <w:sdtContent>
                <w:r w:rsidR="00780578" w:rsidRPr="00E00901">
                  <w:rPr>
                    <w:rFonts w:ascii="MS Gothic" w:eastAsia="MS Gothic" w:hAnsi="MS Gothic" w:cs="MS Gothic" w:hint="eastAsia"/>
                    <w:snapToGrid w:val="0"/>
                    <w:lang w:val="en-US"/>
                  </w:rPr>
                  <w:t>☐</w:t>
                </w:r>
              </w:sdtContent>
            </w:sdt>
            <w:r w:rsidR="00780578" w:rsidRPr="00E00901">
              <w:rPr>
                <w:rFonts w:ascii="Myriad Pro" w:eastAsia="Times New Roman" w:hAnsi="Myriad Pro" w:cstheme="minorHAnsi"/>
                <w:snapToGrid w:val="0"/>
                <w:lang w:val="en-US"/>
              </w:rPr>
              <w:t xml:space="preserve"> Others </w:t>
            </w:r>
            <w:sdt>
              <w:sdtPr>
                <w:rPr>
                  <w:rFonts w:ascii="Myriad Pro" w:eastAsia="Times New Roman" w:hAnsi="Myriad Pro" w:cstheme="minorHAnsi"/>
                  <w:snapToGrid w:val="0"/>
                  <w:lang w:val="en-US"/>
                </w:rPr>
                <w:id w:val="1319312090"/>
                <w:showingPlcHdr/>
                <w:text/>
              </w:sdtPr>
              <w:sdtEndPr/>
              <w:sdtContent>
                <w:r w:rsidR="00780578" w:rsidRPr="00E00901">
                  <w:rPr>
                    <w:rFonts w:ascii="Myriad Pro" w:eastAsia="Times New Roman" w:hAnsi="Myriad Pro" w:cstheme="minorHAnsi"/>
                    <w:snapToGrid w:val="0"/>
                    <w:lang w:val="en-US"/>
                  </w:rPr>
                  <w:t xml:space="preserve">     </w:t>
                </w:r>
              </w:sdtContent>
            </w:sdt>
          </w:p>
        </w:tc>
      </w:tr>
      <w:tr w:rsidR="00780578" w:rsidRPr="00E00901" w:rsidTr="00597C93">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Conditions for Release of Payment</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612885809"/>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Passing Inspection</w:t>
            </w:r>
            <w:sdt>
              <w:sdtPr>
                <w:rPr>
                  <w:rFonts w:ascii="Myriad Pro" w:eastAsia="Times New Roman" w:hAnsi="Myriad Pro" w:cstheme="minorHAnsi"/>
                  <w:lang w:val="en-US"/>
                </w:rPr>
                <w:id w:val="-608198439"/>
                <w:showingPlcHdr/>
                <w:text w:multiLine="1"/>
              </w:sdtPr>
              <w:sdtEndPr/>
              <w:sdtContent>
                <w:r w:rsidR="00780578" w:rsidRPr="00E00901">
                  <w:rPr>
                    <w:rFonts w:ascii="Myriad Pro" w:eastAsia="Times New Roman" w:hAnsi="Myriad Pro" w:cstheme="minorHAnsi"/>
                    <w:lang w:val="en-US"/>
                  </w:rPr>
                  <w:t xml:space="preserve">     </w:t>
                </w:r>
              </w:sdtContent>
            </w:sdt>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612885810"/>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Complete Installation</w:t>
            </w:r>
          </w:p>
          <w:p w:rsidR="00780578" w:rsidRPr="00E00901" w:rsidRDefault="00966F5F" w:rsidP="00780578">
            <w:pPr>
              <w:spacing w:after="0" w:line="240" w:lineRule="auto"/>
              <w:rPr>
                <w:rFonts w:ascii="Myriad Pro" w:eastAsia="Times New Roman" w:hAnsi="Myriad Pro" w:cstheme="minorHAnsi"/>
                <w:i/>
                <w:lang w:val="en-US"/>
              </w:rPr>
            </w:pPr>
            <w:sdt>
              <w:sdtPr>
                <w:rPr>
                  <w:rFonts w:ascii="Myriad Pro" w:eastAsia="Times New Roman" w:hAnsi="Myriad Pro" w:cstheme="minorHAnsi"/>
                  <w:lang w:val="en-US"/>
                </w:rPr>
                <w:id w:val="146877015"/>
                <w:showingPlcHdr/>
                <w:text w:multiLine="1"/>
              </w:sdtPr>
              <w:sdtEndPr/>
              <w:sdtContent>
                <w:r w:rsidR="00780578" w:rsidRPr="00E00901">
                  <w:rPr>
                    <w:rFonts w:ascii="Myriad Pro" w:eastAsia="Times New Roman" w:hAnsi="Myriad Pro" w:cstheme="minorHAnsi"/>
                    <w:lang w:val="en-US"/>
                  </w:rPr>
                  <w:t xml:space="preserve">     </w:t>
                </w:r>
              </w:sdtContent>
            </w:sdt>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259515011"/>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Written Acceptance of Goods based on full compliance with  RFQ requirements/Supervisory report</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383146443"/>
              </w:sdtPr>
              <w:sdtEndPr/>
              <w:sdtContent>
                <w:sdt>
                  <w:sdtPr>
                    <w:rPr>
                      <w:rFonts w:ascii="Myriad Pro" w:eastAsia="Times New Roman" w:hAnsi="Myriad Pro" w:cstheme="minorHAnsi"/>
                      <w:lang w:val="en-US"/>
                    </w:rPr>
                    <w:id w:val="-1531645137"/>
                  </w:sdtPr>
                  <w:sdtEndPr/>
                  <w:sdtContent>
                    <w:r w:rsidR="00780578" w:rsidRPr="00E00901">
                      <w:rPr>
                        <w:rFonts w:ascii="MS Gothic" w:eastAsia="MS Gothic" w:hAnsi="MS Gothic" w:cs="MS Gothic" w:hint="eastAsia"/>
                        <w:lang w:val="en-US"/>
                      </w:rPr>
                      <w:t>☒</w:t>
                    </w:r>
                  </w:sdtContent>
                </w:sdt>
              </w:sdtContent>
            </w:sdt>
            <w:r w:rsidR="00780578" w:rsidRPr="00E00901">
              <w:rPr>
                <w:rFonts w:ascii="Myriad Pro" w:eastAsia="Times New Roman" w:hAnsi="Myriad Pro" w:cstheme="minorHAnsi"/>
                <w:lang w:val="en-US"/>
              </w:rPr>
              <w:t xml:space="preserve"> Others </w:t>
            </w:r>
            <w:sdt>
              <w:sdtPr>
                <w:rPr>
                  <w:rFonts w:ascii="Myriad Pro" w:eastAsia="Times New Roman" w:hAnsi="Myriad Pro" w:cstheme="minorHAnsi"/>
                  <w:lang w:val="en-US"/>
                </w:rPr>
                <w:id w:val="1357776229"/>
                <w:text/>
              </w:sdtPr>
              <w:sdtEndPr/>
              <w:sdtContent>
                <w:r w:rsidR="00780578" w:rsidRPr="00E00901">
                  <w:rPr>
                    <w:rFonts w:ascii="Myriad Pro" w:eastAsia="Times New Roman" w:hAnsi="Myriad Pro" w:cstheme="minorHAnsi"/>
                    <w:lang w:val="en-US"/>
                  </w:rPr>
                  <w:t>The goods/materials and the quality of installation will be inspected by a qualified supervision engineer .UNDP will process the final payment only after a positive review is provided by the supervisor</w:t>
                </w:r>
              </w:sdtContent>
            </w:sdt>
          </w:p>
        </w:tc>
      </w:tr>
      <w:tr w:rsidR="00780578" w:rsidRPr="00E00901" w:rsidTr="00597C93">
        <w:trPr>
          <w:cantSplit/>
          <w:trHeight w:val="460"/>
        </w:trPr>
        <w:tc>
          <w:tcPr>
            <w:tcW w:w="2880" w:type="dxa"/>
          </w:tcPr>
          <w:p w:rsidR="00780578" w:rsidRPr="00E00901" w:rsidRDefault="00780578" w:rsidP="00780578">
            <w:pPr>
              <w:spacing w:after="0" w:line="240" w:lineRule="auto"/>
              <w:rPr>
                <w:rFonts w:ascii="Myriad Pro" w:eastAsia="Times New Roman" w:hAnsi="Myriad Pro" w:cstheme="minorHAnsi"/>
                <w:b/>
                <w:lang w:val="en-US"/>
              </w:rPr>
            </w:pPr>
            <w:r w:rsidRPr="00E00901">
              <w:rPr>
                <w:rFonts w:ascii="Myriad Pro" w:eastAsia="Times New Roman" w:hAnsi="Myriad Pro" w:cstheme="minorHAnsi"/>
                <w:b/>
                <w:lang w:val="en-US"/>
              </w:rPr>
              <w:t>Annexes to this RFQ</w:t>
            </w:r>
          </w:p>
        </w:tc>
        <w:tc>
          <w:tcPr>
            <w:tcW w:w="6390" w:type="dxa"/>
          </w:tcPr>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vertAlign w:val="superscript"/>
                  <w:lang w:val="en-US"/>
                </w:rPr>
                <w:id w:val="781080330"/>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SoW and BoQ/Specifications of the Goods/materials Required (Annex 1)</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595137996"/>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Form for Submission of Quotation (Annex 2)</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51854137"/>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General Terms and Conditions / Special Conditions (Annex 3).  </w:t>
            </w:r>
          </w:p>
          <w:p w:rsidR="00780578" w:rsidRPr="00E00901" w:rsidRDefault="00966F5F" w:rsidP="00780578">
            <w:pPr>
              <w:spacing w:after="0" w:line="240" w:lineRule="auto"/>
              <w:rPr>
                <w:rFonts w:ascii="Myriad Pro" w:eastAsia="Times New Roman" w:hAnsi="Myriad Pro" w:cstheme="minorHAnsi"/>
                <w:lang w:val="en-US"/>
              </w:rPr>
            </w:pPr>
            <w:sdt>
              <w:sdtPr>
                <w:rPr>
                  <w:rFonts w:ascii="Myriad Pro" w:eastAsia="Times New Roman" w:hAnsi="Myriad Pro" w:cstheme="minorHAnsi"/>
                  <w:lang w:val="en-US"/>
                </w:rPr>
                <w:id w:val="-1392103453"/>
              </w:sdtPr>
              <w:sdtEndPr/>
              <w:sdtContent>
                <w:r w:rsidR="00780578" w:rsidRPr="00E00901">
                  <w:rPr>
                    <w:rFonts w:ascii="MS Gothic" w:eastAsia="MS Gothic" w:hAnsi="MS Gothic" w:cs="MS Gothic" w:hint="eastAsia"/>
                    <w:lang w:val="en-US"/>
                  </w:rPr>
                  <w:t>☐</w:t>
                </w:r>
              </w:sdtContent>
            </w:sdt>
            <w:r w:rsidR="00780578" w:rsidRPr="00E00901">
              <w:rPr>
                <w:rFonts w:ascii="Myriad Pro" w:eastAsia="Times New Roman" w:hAnsi="Myriad Pro" w:cstheme="minorHAnsi"/>
                <w:lang w:val="en-US"/>
              </w:rPr>
              <w:t xml:space="preserve"> Others </w:t>
            </w:r>
            <w:sdt>
              <w:sdtPr>
                <w:rPr>
                  <w:rFonts w:ascii="Myriad Pro" w:eastAsia="Times New Roman" w:hAnsi="Myriad Pro" w:cstheme="minorHAnsi"/>
                  <w:lang w:val="en-US"/>
                </w:rPr>
                <w:id w:val="-204488107"/>
                <w:showingPlcHdr/>
                <w:text/>
              </w:sdtPr>
              <w:sdtEndPr/>
              <w:sdtContent>
                <w:r w:rsidR="00780578" w:rsidRPr="00E00901">
                  <w:rPr>
                    <w:rFonts w:ascii="Myriad Pro" w:eastAsia="Times New Roman" w:hAnsi="Myriad Pro" w:cstheme="minorHAnsi"/>
                    <w:lang w:val="en-US"/>
                  </w:rPr>
                  <w:t xml:space="preserve">     </w:t>
                </w:r>
              </w:sdtContent>
            </w:sdt>
          </w:p>
          <w:p w:rsidR="00780578" w:rsidRPr="00E00901" w:rsidRDefault="00780578" w:rsidP="00780578">
            <w:pPr>
              <w:spacing w:after="0" w:line="240" w:lineRule="auto"/>
              <w:ind w:left="-18"/>
              <w:rPr>
                <w:rFonts w:ascii="Myriad Pro" w:eastAsia="Times New Roman" w:hAnsi="Myriad Pro" w:cstheme="minorHAnsi"/>
                <w:lang w:val="en-US"/>
              </w:rPr>
            </w:pP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 xml:space="preserve">Non-acceptance of the terms of the General Terms and Conditions (GTC) shall be grounds for disqualification from this procurement process.  </w:t>
            </w:r>
          </w:p>
        </w:tc>
      </w:tr>
      <w:tr w:rsidR="00780578" w:rsidRPr="00E00901" w:rsidTr="00597C93">
        <w:trPr>
          <w:cantSplit/>
          <w:trHeight w:val="460"/>
        </w:trPr>
        <w:tc>
          <w:tcPr>
            <w:tcW w:w="2880" w:type="dxa"/>
          </w:tcPr>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Contact Person for Inquiries</w:t>
            </w: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t>(Written inquiries only)</w:t>
            </w:r>
          </w:p>
        </w:tc>
        <w:tc>
          <w:tcPr>
            <w:tcW w:w="6390" w:type="dxa"/>
          </w:tcPr>
          <w:sdt>
            <w:sdtPr>
              <w:rPr>
                <w:rFonts w:ascii="Myriad Pro" w:eastAsia="Times New Roman" w:hAnsi="Myriad Pro" w:cstheme="minorHAnsi"/>
                <w:i/>
                <w:vertAlign w:val="superscript"/>
                <w:lang w:val="en-US"/>
              </w:rPr>
              <w:id w:val="-833301597"/>
              <w:text/>
            </w:sdtPr>
            <w:sdtEndPr/>
            <w:sdtContent>
              <w:p w:rsidR="00780578" w:rsidRPr="00E00901" w:rsidRDefault="00780578" w:rsidP="00780578">
                <w:pPr>
                  <w:spacing w:after="0" w:line="240" w:lineRule="auto"/>
                  <w:rPr>
                    <w:rFonts w:ascii="Myriad Pro" w:eastAsia="Times New Roman" w:hAnsi="Myriad Pro" w:cstheme="minorHAnsi"/>
                    <w:i/>
                    <w:lang w:val="en-US"/>
                  </w:rPr>
                </w:pPr>
                <w:r w:rsidRPr="00E00901">
                  <w:rPr>
                    <w:rFonts w:ascii="Myriad Pro" w:eastAsia="Times New Roman" w:hAnsi="Myriad Pro" w:cstheme="minorHAnsi"/>
                    <w:i/>
                    <w:vertAlign w:val="superscript"/>
                    <w:lang w:val="en-US"/>
                  </w:rPr>
                  <w:t>Procurement Unit</w:t>
                </w:r>
              </w:p>
            </w:sdtContent>
          </w:sdt>
          <w:sdt>
            <w:sdtPr>
              <w:rPr>
                <w:rFonts w:ascii="Myriad Pro" w:eastAsia="Times New Roman" w:hAnsi="Myriad Pro" w:cstheme="minorHAnsi"/>
                <w:i/>
                <w:lang w:val="en-US"/>
              </w:rPr>
              <w:id w:val="1516029632"/>
              <w:showingPlcHdr/>
              <w:text/>
            </w:sdtPr>
            <w:sdtEndPr/>
            <w:sdtContent>
              <w:p w:rsidR="00780578" w:rsidRPr="00E00901" w:rsidRDefault="00780578" w:rsidP="00780578">
                <w:pPr>
                  <w:spacing w:after="0" w:line="240" w:lineRule="auto"/>
                  <w:rPr>
                    <w:rFonts w:ascii="Myriad Pro" w:eastAsia="Times New Roman" w:hAnsi="Myriad Pro" w:cstheme="minorHAnsi"/>
                    <w:i/>
                    <w:lang w:val="en-US"/>
                  </w:rPr>
                </w:pPr>
                <w:r w:rsidRPr="00E00901">
                  <w:rPr>
                    <w:rFonts w:ascii="Myriad Pro" w:eastAsia="Times New Roman" w:hAnsi="Myriad Pro" w:cstheme="minorHAnsi"/>
                    <w:i/>
                    <w:lang w:val="en-US"/>
                  </w:rPr>
                  <w:t xml:space="preserve">     </w:t>
                </w:r>
              </w:p>
            </w:sdtContent>
          </w:sdt>
          <w:sdt>
            <w:sdtPr>
              <w:rPr>
                <w:rFonts w:ascii="Myriad Pro" w:eastAsia="Times New Roman" w:hAnsi="Myriad Pro" w:cstheme="minorHAnsi"/>
                <w:i/>
                <w:lang w:val="en-US"/>
              </w:rPr>
              <w:id w:val="-730925469"/>
              <w:text/>
            </w:sdtPr>
            <w:sdtEndPr/>
            <w:sdtContent>
              <w:p w:rsidR="00780578" w:rsidRPr="00E00901" w:rsidRDefault="00780578" w:rsidP="00780578">
                <w:pPr>
                  <w:spacing w:after="0" w:line="240" w:lineRule="auto"/>
                  <w:rPr>
                    <w:rFonts w:ascii="Myriad Pro" w:eastAsia="Times New Roman" w:hAnsi="Myriad Pro" w:cstheme="minorHAnsi"/>
                    <w:i/>
                    <w:lang w:val="en-US"/>
                  </w:rPr>
                </w:pPr>
                <w:r w:rsidRPr="00E00901">
                  <w:rPr>
                    <w:rFonts w:ascii="Myriad Pro" w:eastAsia="Times New Roman" w:hAnsi="Myriad Pro" w:cstheme="minorHAnsi"/>
                    <w:i/>
                    <w:lang w:val="en-US"/>
                  </w:rPr>
                  <w:t xml:space="preserve">procurement.mk@undp.org </w:t>
                </w:r>
              </w:p>
            </w:sdtContent>
          </w:sdt>
          <w:p w:rsidR="00780578" w:rsidRPr="00E00901" w:rsidRDefault="00780578" w:rsidP="00780578">
            <w:pPr>
              <w:spacing w:after="0" w:line="240" w:lineRule="auto"/>
              <w:rPr>
                <w:rFonts w:ascii="Myriad Pro" w:eastAsia="Times New Roman" w:hAnsi="Myriad Pro" w:cstheme="minorHAnsi"/>
                <w:snapToGrid w:val="0"/>
                <w:lang w:val="en-US"/>
              </w:rPr>
            </w:pPr>
          </w:p>
          <w:p w:rsidR="00780578" w:rsidRPr="00E00901" w:rsidRDefault="00780578" w:rsidP="0082385F">
            <w:pPr>
              <w:spacing w:after="0" w:line="240" w:lineRule="auto"/>
              <w:jc w:val="both"/>
              <w:rPr>
                <w:rFonts w:ascii="Myriad Pro" w:eastAsia="Times New Roman" w:hAnsi="Myriad Pro" w:cstheme="minorHAnsi"/>
                <w:lang w:val="en-US"/>
              </w:rPr>
            </w:pPr>
            <w:r w:rsidRPr="00E00901">
              <w:rPr>
                <w:rFonts w:ascii="Myriad Pro" w:eastAsia="Times New Roman" w:hAnsi="Myriad Pro" w:cstheme="minorHAnsi"/>
                <w:snapToGrid w:val="0"/>
                <w:lang w:val="en-US"/>
              </w:rPr>
              <w:t>Any delay in UNDP’s response shall be not used as a reason for extending the deadline for submission, unless UNDP determines that such an extension is necessary and communicates a new deadline to the Proposers.</w:t>
            </w:r>
          </w:p>
        </w:tc>
      </w:tr>
    </w:tbl>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 xml:space="preserve">Goods </w:t>
      </w:r>
      <w:r w:rsidR="0060656A">
        <w:rPr>
          <w:rFonts w:ascii="Myriad Pro" w:eastAsia="Times New Roman" w:hAnsi="Myriad Pro" w:cstheme="minorHAnsi"/>
          <w:lang w:val="en-US"/>
        </w:rPr>
        <w:t xml:space="preserve">and services </w:t>
      </w:r>
      <w:r w:rsidRPr="00E00901">
        <w:rPr>
          <w:rFonts w:ascii="Myriad Pro" w:eastAsia="Times New Roman" w:hAnsi="Myriad Pro" w:cstheme="minorHAnsi"/>
          <w:lang w:val="en-US"/>
        </w:rPr>
        <w:t xml:space="preserve">offered shall be reviewed based on completeness and compliance of the quotation with the minimum specifications described above and any other annexes providing details of UNDP requirements. </w:t>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The quotation that complies with all of the specifications, requirements and offers the lowest price, as well as all other evaluation criteria indicated, shall be selected.  Any offer that does not meet the requirements shall be rejected.</w:t>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rsidR="00780578" w:rsidRPr="00E00901" w:rsidRDefault="00780578" w:rsidP="00780578">
      <w:pPr>
        <w:spacing w:after="0" w:line="240" w:lineRule="auto"/>
        <w:jc w:val="both"/>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After UNDP has identified the lowest price offer, UNDP reserves the right to award the contract based only on the prices of the goods</w:t>
      </w:r>
      <w:r w:rsidR="0060656A">
        <w:rPr>
          <w:rFonts w:ascii="Myriad Pro" w:eastAsia="Times New Roman" w:hAnsi="Myriad Pro" w:cstheme="minorHAnsi"/>
          <w:lang w:val="en-US"/>
        </w:rPr>
        <w:t xml:space="preserve"> and services</w:t>
      </w:r>
      <w:r w:rsidRPr="00E00901">
        <w:rPr>
          <w:rFonts w:ascii="Myriad Pro" w:eastAsia="Times New Roman" w:hAnsi="Myriad Pro" w:cstheme="minorHAnsi"/>
          <w:lang w:val="en-US"/>
        </w:rPr>
        <w:t xml:space="preserve"> in the event that the transportation cost (freight and insurance) is found to be higher than UNDP’s own estimated cost if sourced from its own freight forwarder and insurance provider.  </w:t>
      </w:r>
    </w:p>
    <w:p w:rsidR="00780578" w:rsidRPr="00E00901" w:rsidRDefault="00780578" w:rsidP="00780578">
      <w:pPr>
        <w:spacing w:after="0" w:line="240" w:lineRule="auto"/>
        <w:jc w:val="both"/>
        <w:rPr>
          <w:rFonts w:ascii="Myriad Pro" w:eastAsia="Times New Roman" w:hAnsi="Myriad Pro" w:cstheme="minorHAnsi"/>
          <w:lang w:val="en-US"/>
        </w:rPr>
      </w:pPr>
    </w:p>
    <w:p w:rsidR="00780578" w:rsidRPr="00E00901" w:rsidRDefault="00780578" w:rsidP="00780578">
      <w:pPr>
        <w:widowControl w:val="0"/>
        <w:tabs>
          <w:tab w:val="left" w:pos="0"/>
        </w:tabs>
        <w:overflowPunct w:val="0"/>
        <w:adjustRightInd w:val="0"/>
        <w:spacing w:after="0" w:line="240" w:lineRule="auto"/>
        <w:ind w:firstLine="720"/>
        <w:contextualSpacing/>
        <w:jc w:val="both"/>
        <w:rPr>
          <w:rFonts w:ascii="Myriad Pro" w:eastAsia="Times New Roman" w:hAnsi="Myriad Pro" w:cstheme="minorHAnsi"/>
          <w:bCs/>
          <w:kern w:val="28"/>
          <w:lang w:val="en-GB"/>
        </w:rPr>
      </w:pPr>
      <w:r w:rsidRPr="00E00901">
        <w:rPr>
          <w:rFonts w:ascii="Myriad Pro" w:eastAsia="Times New Roman" w:hAnsi="Myriad Pro" w:cstheme="minorHAnsi"/>
          <w:kern w:val="28"/>
          <w:lang w:val="en-US"/>
        </w:rPr>
        <w:t xml:space="preserve">At any time during the validity of the quotation, no price variation due to escalation, inflation, fluctuation in exchange rates, or any other market factors shall be accepted by UNDP after it has received the quotation.   </w:t>
      </w:r>
      <w:r w:rsidRPr="00E00901">
        <w:rPr>
          <w:rFonts w:ascii="Myriad Pro" w:eastAsia="Times New Roman" w:hAnsi="Myriad Pro" w:cstheme="minorHAnsi"/>
          <w:bCs/>
          <w:kern w:val="28"/>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780578" w:rsidRPr="00E00901" w:rsidRDefault="00780578" w:rsidP="00780578">
      <w:pPr>
        <w:spacing w:after="0" w:line="240" w:lineRule="auto"/>
        <w:jc w:val="both"/>
        <w:rPr>
          <w:rFonts w:ascii="Myriad Pro" w:eastAsia="Times New Roman" w:hAnsi="Myriad Pro" w:cstheme="minorHAnsi"/>
          <w:bCs/>
          <w:iCs/>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Any contract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rsidR="00780578" w:rsidRPr="00E00901" w:rsidRDefault="00780578" w:rsidP="00780578">
      <w:pPr>
        <w:spacing w:after="0" w:line="240" w:lineRule="auto"/>
        <w:ind w:firstLine="720"/>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snapToGrid w:val="0"/>
          <w:lang w:val="en-US"/>
        </w:rPr>
        <w:t xml:space="preserve">UNDP is not bound to accept any quotation, nor award a contract/Purchase Order, nor be responsible for any costs </w:t>
      </w:r>
      <w:r w:rsidRPr="00E00901">
        <w:rPr>
          <w:rFonts w:ascii="Myriad Pro" w:eastAsia="Times New Roman" w:hAnsi="Myriad Pro" w:cstheme="minorHAnsi"/>
          <w:lang w:val="en-US"/>
        </w:rPr>
        <w:t xml:space="preserve">associated with a Supplier’s preparation and submission of a quotation, regardless of the outcome or the manner of conducting the selection process. </w:t>
      </w:r>
    </w:p>
    <w:p w:rsidR="00780578" w:rsidRPr="00E00901" w:rsidRDefault="00780578" w:rsidP="00780578">
      <w:pPr>
        <w:spacing w:after="0" w:line="240" w:lineRule="auto"/>
        <w:ind w:firstLine="720"/>
        <w:jc w:val="both"/>
        <w:rPr>
          <w:rFonts w:ascii="Myriad Pro" w:eastAsia="Times New Roman" w:hAnsi="Myriad Pro" w:cstheme="minorHAnsi"/>
          <w:lang w:val="en-US"/>
        </w:rPr>
      </w:pPr>
    </w:p>
    <w:p w:rsidR="00780578" w:rsidRPr="00E00901" w:rsidRDefault="00780578" w:rsidP="00780578">
      <w:pPr>
        <w:spacing w:after="0" w:line="240" w:lineRule="auto"/>
        <w:jc w:val="both"/>
        <w:rPr>
          <w:rFonts w:ascii="Myriad Pro" w:eastAsia="Times New Roman" w:hAnsi="Myriad Pro" w:cstheme="minorHAnsi"/>
          <w:iCs/>
          <w:snapToGrid w:val="0"/>
          <w:lang w:val="en-US"/>
        </w:rPr>
      </w:pPr>
      <w:r w:rsidRPr="00E00901">
        <w:rPr>
          <w:rFonts w:ascii="Myriad Pro" w:eastAsia="Times New Roman" w:hAnsi="Myriad Pro" w:cstheme="minorHAnsi"/>
          <w:iCs/>
          <w:lang w:val="en-US"/>
        </w:rPr>
        <w:tab/>
        <w:t xml:space="preserve">Please be advised that UNDP’s vendor protest procedure is intended to afford an opportunity to appeal for persons or firms not awarded a purchase order or contract in a competitive procurement process.  </w:t>
      </w:r>
      <w:r w:rsidRPr="00E00901">
        <w:rPr>
          <w:rFonts w:ascii="Myriad Pro" w:eastAsia="Times New Roman" w:hAnsi="Myriad Pro" w:cstheme="minorHAnsi"/>
          <w:bCs/>
          <w:iCs/>
          <w:lang w:val="en-US"/>
        </w:rPr>
        <w:t xml:space="preserve">In the event that </w:t>
      </w:r>
      <w:r w:rsidRPr="00E00901">
        <w:rPr>
          <w:rFonts w:ascii="Myriad Pro" w:eastAsia="Times New Roman" w:hAnsi="Myriad Pro" w:cstheme="minorHAnsi"/>
          <w:iCs/>
          <w:snapToGrid w:val="0"/>
          <w:lang w:val="en-US"/>
        </w:rPr>
        <w:t xml:space="preserve">you believe you have not been fairly treated, you can find detailed information about vendor protest procedures in the following link: </w:t>
      </w:r>
      <w:hyperlink r:id="rId10" w:history="1">
        <w:r w:rsidRPr="00E00901">
          <w:rPr>
            <w:rFonts w:ascii="Myriad Pro" w:eastAsia="Times New Roman" w:hAnsi="Myriad Pro" w:cstheme="minorHAnsi"/>
            <w:iCs/>
            <w:snapToGrid w:val="0"/>
            <w:u w:val="single"/>
            <w:lang w:val="en-US"/>
          </w:rPr>
          <w:t>http://www.undp.org/procurement/protest.shtml</w:t>
        </w:r>
      </w:hyperlink>
      <w:r w:rsidRPr="00E00901">
        <w:rPr>
          <w:rFonts w:ascii="Myriad Pro" w:eastAsia="Times New Roman" w:hAnsi="Myriad Pro" w:cstheme="minorHAnsi"/>
          <w:iCs/>
          <w:snapToGrid w:val="0"/>
          <w:lang w:val="en-US"/>
        </w:rPr>
        <w:t xml:space="preserve"> . </w:t>
      </w:r>
    </w:p>
    <w:p w:rsidR="00780578" w:rsidRPr="00E00901" w:rsidRDefault="00780578" w:rsidP="00780578">
      <w:pPr>
        <w:spacing w:after="0" w:line="240" w:lineRule="auto"/>
        <w:jc w:val="both"/>
        <w:rPr>
          <w:rFonts w:ascii="Myriad Pro" w:eastAsia="Times New Roman" w:hAnsi="Myriad Pro" w:cstheme="minorHAnsi"/>
          <w:bCs/>
          <w:iCs/>
          <w:lang w:val="en-US"/>
        </w:rPr>
      </w:pPr>
      <w:r w:rsidRPr="00E00901">
        <w:rPr>
          <w:rFonts w:ascii="Myriad Pro" w:eastAsia="Times New Roman" w:hAnsi="Myriad Pro" w:cstheme="minorHAnsi"/>
          <w:bCs/>
          <w:iCs/>
          <w:lang w:val="en-US"/>
        </w:rPr>
        <w:tab/>
      </w: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bCs/>
          <w:iCs/>
          <w:lang w:val="en-US"/>
        </w:rPr>
        <w:t xml:space="preserve">UNDP encourages every prospective Vendor to </w:t>
      </w:r>
      <w:r w:rsidRPr="00E00901">
        <w:rPr>
          <w:rFonts w:ascii="Myriad Pro" w:eastAsia="Times New Roman" w:hAnsi="Myriad Pro" w:cstheme="minorHAnsi"/>
          <w:lang w:val="en-US"/>
        </w:rPr>
        <w:t xml:space="preserve">avoid and prevent conflicts of interest, by disclosing to UNDP if you, or any of your affiliates or personnel, were involved in the preparation of the requirements, design, specifications, cost estimates, and other information used in this RFQ.  </w:t>
      </w:r>
    </w:p>
    <w:p w:rsidR="00780578" w:rsidRPr="00E00901" w:rsidRDefault="00780578" w:rsidP="00780578">
      <w:pPr>
        <w:spacing w:after="0" w:line="240" w:lineRule="auto"/>
        <w:jc w:val="both"/>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1" w:history="1">
        <w:r w:rsidRPr="00E00901">
          <w:rPr>
            <w:rFonts w:ascii="Myriad Pro" w:eastAsia="Times New Roman" w:hAnsi="Myriad Pro" w:cstheme="minorHAnsi"/>
            <w:u w:val="single"/>
            <w:lang w:val="en-US"/>
          </w:rPr>
          <w:t>http://www.un.org/depts/ptd/pdf/conduct_english.pdf</w:t>
        </w:r>
      </w:hyperlink>
      <w:r w:rsidRPr="00E00901">
        <w:rPr>
          <w:rFonts w:ascii="Myriad Pro" w:eastAsia="Times New Roman" w:hAnsi="Myriad Pro" w:cstheme="minorHAnsi"/>
          <w:lang w:val="en-US"/>
        </w:rPr>
        <w:t xml:space="preserve"> </w:t>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left="720"/>
        <w:rPr>
          <w:rFonts w:ascii="Myriad Pro" w:eastAsia="Times New Roman" w:hAnsi="Myriad Pro" w:cstheme="minorHAnsi"/>
          <w:bCs/>
          <w:iCs/>
          <w:lang w:val="en-US"/>
        </w:rPr>
      </w:pPr>
      <w:r w:rsidRPr="00E00901">
        <w:rPr>
          <w:rFonts w:ascii="Myriad Pro" w:eastAsia="Times New Roman" w:hAnsi="Myriad Pro" w:cstheme="minorHAnsi"/>
          <w:bCs/>
          <w:iCs/>
          <w:lang w:val="en-US"/>
        </w:rPr>
        <w:t>Thank you and we look forward to receiving your quotation.</w:t>
      </w: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780578" w:rsidRPr="00E00901" w:rsidRDefault="00780578" w:rsidP="00780578">
      <w:pPr>
        <w:spacing w:after="0" w:line="240" w:lineRule="auto"/>
        <w:ind w:left="720"/>
        <w:rPr>
          <w:rFonts w:ascii="Myriad Pro" w:eastAsia="Times New Roman" w:hAnsi="Myriad Pro" w:cstheme="minorHAnsi"/>
          <w:bCs/>
          <w:iCs/>
        </w:rPr>
      </w:pPr>
    </w:p>
    <w:p w:rsidR="00436D7A" w:rsidRPr="00E00901" w:rsidRDefault="00436D7A" w:rsidP="00780578">
      <w:pPr>
        <w:spacing w:after="0" w:line="240" w:lineRule="auto"/>
        <w:ind w:left="720"/>
        <w:rPr>
          <w:rFonts w:ascii="Myriad Pro" w:eastAsia="Times New Roman" w:hAnsi="Myriad Pro" w:cstheme="minorHAnsi"/>
          <w:bCs/>
          <w:iCs/>
        </w:rPr>
      </w:pPr>
    </w:p>
    <w:p w:rsidR="00436D7A" w:rsidRPr="00E00901" w:rsidRDefault="00436D7A" w:rsidP="00780578">
      <w:pPr>
        <w:spacing w:after="0" w:line="240" w:lineRule="auto"/>
        <w:ind w:left="720"/>
        <w:rPr>
          <w:rFonts w:ascii="Myriad Pro" w:eastAsia="Times New Roman" w:hAnsi="Myriad Pro" w:cstheme="minorHAnsi"/>
          <w:bCs/>
          <w:iCs/>
        </w:rPr>
      </w:pPr>
    </w:p>
    <w:p w:rsidR="00436D7A" w:rsidRPr="00E00901" w:rsidRDefault="00436D7A" w:rsidP="00780578">
      <w:pPr>
        <w:spacing w:after="0" w:line="240" w:lineRule="auto"/>
        <w:ind w:left="720"/>
        <w:rPr>
          <w:rFonts w:ascii="Myriad Pro" w:eastAsia="Times New Roman" w:hAnsi="Myriad Pro" w:cstheme="minorHAnsi"/>
          <w:bCs/>
          <w:iCs/>
        </w:rPr>
      </w:pPr>
    </w:p>
    <w:p w:rsidR="00436D7A" w:rsidRPr="00E00901" w:rsidRDefault="00436D7A" w:rsidP="00780578">
      <w:pPr>
        <w:spacing w:after="0" w:line="240" w:lineRule="auto"/>
        <w:ind w:left="720"/>
        <w:rPr>
          <w:rFonts w:ascii="Myriad Pro" w:eastAsia="Times New Roman" w:hAnsi="Myriad Pro" w:cstheme="minorHAnsi"/>
          <w:bCs/>
          <w:iCs/>
        </w:rPr>
      </w:pPr>
    </w:p>
    <w:p w:rsidR="00780578" w:rsidRDefault="00780578" w:rsidP="00780578">
      <w:pPr>
        <w:spacing w:after="0" w:line="240" w:lineRule="auto"/>
        <w:ind w:left="720"/>
        <w:rPr>
          <w:rFonts w:ascii="Myriad Pro" w:eastAsia="Times New Roman" w:hAnsi="Myriad Pro" w:cstheme="minorHAnsi"/>
          <w:bCs/>
          <w:iCs/>
          <w:lang w:val="en-US"/>
        </w:rPr>
      </w:pPr>
    </w:p>
    <w:p w:rsidR="00E57DCA" w:rsidRPr="00E57DCA" w:rsidRDefault="00E57DCA" w:rsidP="00780578">
      <w:pPr>
        <w:spacing w:after="0" w:line="240" w:lineRule="auto"/>
        <w:ind w:left="720"/>
        <w:rPr>
          <w:rFonts w:ascii="Myriad Pro" w:eastAsia="Times New Roman" w:hAnsi="Myriad Pro" w:cstheme="minorHAnsi"/>
          <w:bCs/>
          <w:iCs/>
          <w:lang w:val="en-US"/>
        </w:rPr>
      </w:pPr>
    </w:p>
    <w:p w:rsidR="00780578" w:rsidRPr="00E00901" w:rsidRDefault="00966F5F" w:rsidP="00780578">
      <w:pPr>
        <w:spacing w:after="0" w:line="240" w:lineRule="auto"/>
        <w:ind w:left="5760" w:firstLine="720"/>
        <w:jc w:val="both"/>
        <w:rPr>
          <w:rFonts w:ascii="Myriad Pro" w:eastAsia="Times New Roman" w:hAnsi="Myriad Pro" w:cstheme="minorHAnsi"/>
          <w:i/>
          <w:iCs/>
          <w:snapToGrid w:val="0"/>
          <w:lang w:val="en-US"/>
        </w:rPr>
      </w:pPr>
      <w:sdt>
        <w:sdtPr>
          <w:rPr>
            <w:rFonts w:ascii="Myriad Pro" w:eastAsia="Times New Roman" w:hAnsi="Myriad Pro" w:cstheme="minorHAnsi"/>
            <w:b/>
            <w:bCs/>
            <w:i/>
            <w:iCs/>
            <w:snapToGrid w:val="0"/>
            <w:lang w:val="en-US"/>
          </w:rPr>
          <w:id w:val="1161034239"/>
          <w:text/>
        </w:sdtPr>
        <w:sdtEndPr/>
        <w:sdtContent>
          <w:r w:rsidR="00780578" w:rsidRPr="00E00901">
            <w:rPr>
              <w:rFonts w:ascii="Myriad Pro" w:eastAsia="Times New Roman" w:hAnsi="Myriad Pro" w:cstheme="minorHAnsi"/>
              <w:b/>
              <w:bCs/>
              <w:i/>
              <w:iCs/>
              <w:snapToGrid w:val="0"/>
              <w:lang w:val="en-US"/>
            </w:rPr>
            <w:t xml:space="preserve">     </w:t>
          </w:r>
        </w:sdtContent>
      </w:sdt>
      <w:r w:rsidR="00780578" w:rsidRPr="00E00901">
        <w:rPr>
          <w:rFonts w:ascii="Myriad Pro" w:eastAsia="Times New Roman" w:hAnsi="Myriad Pro" w:cstheme="minorHAnsi"/>
          <w:lang w:val="en-US"/>
        </w:rPr>
        <w:tab/>
      </w:r>
      <w:r w:rsidR="00780578" w:rsidRPr="00E00901">
        <w:rPr>
          <w:rFonts w:ascii="Myriad Pro" w:eastAsia="Times New Roman" w:hAnsi="Myriad Pro" w:cstheme="minorHAnsi"/>
          <w:lang w:val="en-US"/>
        </w:rPr>
        <w:tab/>
      </w:r>
      <w:r w:rsidR="00780578" w:rsidRPr="00E00901">
        <w:rPr>
          <w:rFonts w:ascii="Myriad Pro" w:eastAsia="Times New Roman" w:hAnsi="Myriad Pro" w:cstheme="minorHAnsi"/>
          <w:lang w:val="en-US"/>
        </w:rPr>
        <w:tab/>
      </w:r>
      <w:sdt>
        <w:sdtPr>
          <w:rPr>
            <w:rFonts w:ascii="Myriad Pro" w:eastAsia="Times New Roman" w:hAnsi="Myriad Pro" w:cstheme="minorHAnsi"/>
            <w:lang w:val="en-US"/>
          </w:rPr>
          <w:id w:val="789089549"/>
          <w:date w:fullDate="2012-12-07T00:00:00Z">
            <w:dateFormat w:val="MMMM d, yyyy"/>
            <w:lid w:val="en-US"/>
            <w:storeMappedDataAs w:val="dateTime"/>
            <w:calendar w:val="gregorian"/>
          </w:date>
        </w:sdtPr>
        <w:sdtEndPr/>
        <w:sdtContent>
          <w:r w:rsidR="00436D7A" w:rsidRPr="00E00901">
            <w:rPr>
              <w:rFonts w:ascii="Myriad Pro" w:eastAsia="Times New Roman" w:hAnsi="Myriad Pro" w:cstheme="minorHAnsi"/>
              <w:lang w:val="en-US"/>
            </w:rPr>
            <w:t>December 7, 2012</w:t>
          </w:r>
        </w:sdtContent>
      </w:sdt>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360" w:lineRule="auto"/>
        <w:rPr>
          <w:rFonts w:ascii="Myriad Pro" w:eastAsia="Times New Roman" w:hAnsi="Myriad Pro" w:cstheme="minorHAnsi"/>
          <w:b/>
          <w:lang w:val="en-US"/>
        </w:rPr>
      </w:pPr>
      <w:r w:rsidRPr="00E00901">
        <w:rPr>
          <w:rFonts w:ascii="Myriad Pro" w:eastAsia="Times New Roman" w:hAnsi="Myriad Pro" w:cstheme="minorHAnsi"/>
          <w:b/>
          <w:lang w:val="en-US"/>
        </w:rPr>
        <w:t>ANNEX 1</w:t>
      </w:r>
    </w:p>
    <w:p w:rsidR="00436D7A" w:rsidRPr="00E00901" w:rsidRDefault="00436D7A" w:rsidP="00780578">
      <w:pPr>
        <w:spacing w:after="0" w:line="360" w:lineRule="auto"/>
        <w:jc w:val="both"/>
        <w:rPr>
          <w:rFonts w:ascii="Myriad Pro" w:eastAsia="Times New Roman" w:hAnsi="Myriad Pro" w:cs="Times New Roman"/>
          <w:b/>
        </w:rPr>
      </w:pPr>
    </w:p>
    <w:p w:rsidR="00780578" w:rsidRPr="00E00901" w:rsidRDefault="00780578" w:rsidP="00780578">
      <w:pPr>
        <w:spacing w:after="0" w:line="360" w:lineRule="auto"/>
        <w:jc w:val="both"/>
        <w:rPr>
          <w:rFonts w:ascii="Myriad Pro" w:eastAsia="Times New Roman" w:hAnsi="Myriad Pro" w:cs="Times New Roman"/>
          <w:b/>
          <w:lang w:val="en-US"/>
        </w:rPr>
      </w:pPr>
      <w:r w:rsidRPr="00E00901">
        <w:rPr>
          <w:rFonts w:ascii="Myriad Pro" w:eastAsia="Times New Roman" w:hAnsi="Myriad Pro" w:cs="Times New Roman"/>
          <w:b/>
          <w:lang w:val="en-US"/>
        </w:rPr>
        <w:t>SCOPE OF WORK and BoQ</w:t>
      </w:r>
    </w:p>
    <w:p w:rsidR="00780578" w:rsidRPr="00E00901" w:rsidRDefault="00780578" w:rsidP="00780578">
      <w:pPr>
        <w:spacing w:after="0" w:line="240" w:lineRule="auto"/>
        <w:jc w:val="both"/>
        <w:rPr>
          <w:rFonts w:ascii="Myriad Pro" w:eastAsia="Times New Roman" w:hAnsi="Myriad Pro" w:cs="Times New Roman"/>
          <w:b/>
        </w:rPr>
      </w:pPr>
      <w:r w:rsidRPr="00E00901">
        <w:rPr>
          <w:rFonts w:ascii="Myriad Pro" w:eastAsia="Times New Roman" w:hAnsi="Myriad Pro" w:cs="Times New Roman"/>
          <w:b/>
        </w:rPr>
        <w:t xml:space="preserve">ОБЕМ НА РАБОТИ И ПРЕДМЕР СО ПРЕСМЕТКА </w:t>
      </w: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tabs>
          <w:tab w:val="left" w:pos="284"/>
        </w:tabs>
        <w:spacing w:after="0" w:line="240" w:lineRule="auto"/>
        <w:jc w:val="both"/>
        <w:rPr>
          <w:rFonts w:ascii="Myriad Pro" w:eastAsia="Times New Roman" w:hAnsi="Myriad Pro" w:cs="Times New Roman"/>
          <w:b/>
          <w:lang w:val="en-US"/>
        </w:rPr>
      </w:pPr>
      <w:r w:rsidRPr="00E00901">
        <w:rPr>
          <w:rFonts w:ascii="Myriad Pro" w:eastAsia="Times New Roman" w:hAnsi="Myriad Pro" w:cs="Times New Roman"/>
          <w:b/>
          <w:lang w:val="en-US"/>
        </w:rPr>
        <w:t>1.</w:t>
      </w:r>
      <w:r w:rsidRPr="00E00901">
        <w:rPr>
          <w:rFonts w:ascii="Myriad Pro" w:eastAsia="Times New Roman" w:hAnsi="Myriad Pro" w:cs="Times New Roman"/>
          <w:b/>
          <w:lang w:val="en-US"/>
        </w:rPr>
        <w:tab/>
      </w:r>
      <w:r w:rsidRPr="00E00901">
        <w:rPr>
          <w:rFonts w:ascii="Myriad Pro" w:eastAsia="Times New Roman" w:hAnsi="Myriad Pro" w:cs="Times New Roman"/>
          <w:b/>
        </w:rPr>
        <w:t>Вовед</w:t>
      </w:r>
      <w:r w:rsidRPr="00E00901">
        <w:rPr>
          <w:rFonts w:ascii="Myriad Pro" w:eastAsia="Times New Roman" w:hAnsi="Myriad Pro" w:cs="Times New Roman"/>
          <w:b/>
          <w:lang w:val="en-US"/>
        </w:rPr>
        <w:t xml:space="preserve"> </w:t>
      </w:r>
    </w:p>
    <w:p w:rsidR="00780578" w:rsidRPr="00E00901" w:rsidRDefault="00780578" w:rsidP="00780578">
      <w:pPr>
        <w:spacing w:after="0" w:line="240" w:lineRule="auto"/>
        <w:jc w:val="both"/>
        <w:rPr>
          <w:rFonts w:ascii="Myriad Pro" w:eastAsia="Times New Roman" w:hAnsi="Myriad Pro" w:cs="Times New Roman"/>
          <w:lang w:val="en-US"/>
        </w:rPr>
      </w:pPr>
    </w:p>
    <w:p w:rsidR="00780578" w:rsidRPr="00E00901" w:rsidRDefault="00780578" w:rsidP="00780578">
      <w:pPr>
        <w:spacing w:after="0" w:line="240" w:lineRule="auto"/>
        <w:jc w:val="both"/>
        <w:rPr>
          <w:rFonts w:ascii="Myriad Pro" w:eastAsia="Times New Roman" w:hAnsi="Myriad Pro" w:cs="Times New Roman"/>
        </w:rPr>
      </w:pPr>
      <w:r w:rsidRPr="00E00901">
        <w:rPr>
          <w:rFonts w:ascii="Myriad Pro" w:eastAsia="Times New Roman" w:hAnsi="Myriad Pro" w:cs="Times New Roman"/>
        </w:rPr>
        <w:t>Програмата за развој на Обединетите Нации (УНДП) и Центарот за управување со кризи (ЦУК) го имплементираат проектот  Намалување на ризиците од катастрофи и климатските ризици. Една од неговите компоненти е да се зајакне раководењето со намалувањето на ризиците од катастрофи на локално ниво преку подготовка на планови и имплементирање на демонстрациони и/или пилот мерки од мал обем.</w:t>
      </w:r>
    </w:p>
    <w:p w:rsidR="00780578" w:rsidRPr="00E00901" w:rsidRDefault="00780578" w:rsidP="00780578">
      <w:pPr>
        <w:spacing w:after="0" w:line="240" w:lineRule="auto"/>
        <w:jc w:val="both"/>
        <w:rPr>
          <w:rFonts w:ascii="Myriad Pro" w:eastAsia="Times New Roman" w:hAnsi="Myriad Pro" w:cs="Times New Roman"/>
        </w:rPr>
      </w:pPr>
    </w:p>
    <w:p w:rsidR="00780578" w:rsidRPr="00E00901" w:rsidRDefault="00780578" w:rsidP="00780578">
      <w:pPr>
        <w:spacing w:after="0" w:line="240" w:lineRule="auto"/>
        <w:jc w:val="both"/>
        <w:rPr>
          <w:rFonts w:ascii="Myriad Pro" w:eastAsia="Times New Roman" w:hAnsi="Myriad Pro" w:cs="Times New Roman"/>
        </w:rPr>
      </w:pPr>
      <w:r w:rsidRPr="00E00901">
        <w:rPr>
          <w:rFonts w:ascii="Myriad Pro" w:eastAsia="Times New Roman" w:hAnsi="Myriad Pro" w:cs="Times New Roman"/>
        </w:rPr>
        <w:t xml:space="preserve">Во случајот на општина  </w:t>
      </w:r>
      <w:r w:rsidR="0011227C" w:rsidRPr="00E00901">
        <w:rPr>
          <w:rFonts w:ascii="Myriad Pro" w:eastAsia="Times New Roman" w:hAnsi="Myriad Pro" w:cs="Times New Roman"/>
        </w:rPr>
        <w:t xml:space="preserve">Македонска Каменица проектните активности се поделени во 2 фази: изградба на противпожарна станица и набавка и инсталирање на котларница во станицата. Противпожарната заштита е општински приоритет и преку рализацијата на проектот </w:t>
      </w:r>
      <w:r w:rsidRPr="00E00901">
        <w:rPr>
          <w:rFonts w:ascii="Myriad Pro" w:eastAsia="Times New Roman" w:hAnsi="Myriad Pro" w:cs="Times New Roman"/>
        </w:rPr>
        <w:t>поддр</w:t>
      </w:r>
      <w:r w:rsidR="0011227C" w:rsidRPr="00E00901">
        <w:rPr>
          <w:rFonts w:ascii="Myriad Pro" w:eastAsia="Times New Roman" w:hAnsi="Myriad Pro" w:cs="Times New Roman"/>
        </w:rPr>
        <w:t>ж</w:t>
      </w:r>
      <w:r w:rsidRPr="00E00901">
        <w:rPr>
          <w:rFonts w:ascii="Myriad Pro" w:eastAsia="Times New Roman" w:hAnsi="Myriad Pro" w:cs="Times New Roman"/>
        </w:rPr>
        <w:t xml:space="preserve">уваат капацитетите на локалните власти и отпорноста на населението кон ризици од катастрофи и климатски ризици. </w:t>
      </w:r>
    </w:p>
    <w:p w:rsidR="0011227C" w:rsidRPr="00E00901" w:rsidRDefault="0011227C" w:rsidP="00780578">
      <w:pPr>
        <w:spacing w:after="0" w:line="240" w:lineRule="auto"/>
        <w:jc w:val="both"/>
        <w:rPr>
          <w:rFonts w:ascii="Myriad Pro" w:eastAsia="Times New Roman" w:hAnsi="Myriad Pro" w:cs="Times New Roman"/>
        </w:rPr>
      </w:pPr>
    </w:p>
    <w:p w:rsidR="00780578" w:rsidRPr="00E00901" w:rsidRDefault="00780578" w:rsidP="00780578">
      <w:pPr>
        <w:spacing w:after="0" w:line="240" w:lineRule="auto"/>
        <w:jc w:val="both"/>
        <w:rPr>
          <w:rFonts w:ascii="Myriad Pro" w:eastAsia="Times New Roman" w:hAnsi="Myriad Pro" w:cs="Times New Roman"/>
        </w:rPr>
      </w:pPr>
      <w:r w:rsidRPr="00E00901">
        <w:rPr>
          <w:rFonts w:ascii="Myriad Pro" w:eastAsia="Times New Roman" w:hAnsi="Myriad Pro" w:cs="Times New Roman"/>
        </w:rPr>
        <w:t>Овој демонстрационен проект служи како практичен пример за корисноста од мерките за намалување на ризиците од катастрофи и резултатите од истиот ќе бидат видливи и споделени со поширок круг на заинтересирани страни (експерти, национални власти, донатори и сл.).</w:t>
      </w:r>
    </w:p>
    <w:p w:rsidR="00780578" w:rsidRPr="00E00901" w:rsidRDefault="00780578" w:rsidP="00780578">
      <w:pPr>
        <w:spacing w:after="0" w:line="240" w:lineRule="auto"/>
        <w:jc w:val="both"/>
        <w:rPr>
          <w:rFonts w:ascii="Myriad Pro" w:eastAsia="Times New Roman" w:hAnsi="Myriad Pro" w:cs="Times New Roman"/>
        </w:rPr>
      </w:pPr>
    </w:p>
    <w:p w:rsidR="00780578" w:rsidRPr="00E00901" w:rsidRDefault="00780578" w:rsidP="00780578">
      <w:pPr>
        <w:tabs>
          <w:tab w:val="left" w:pos="284"/>
        </w:tabs>
        <w:spacing w:after="0" w:line="240" w:lineRule="auto"/>
        <w:jc w:val="both"/>
        <w:rPr>
          <w:rFonts w:ascii="Myriad Pro" w:eastAsia="Times New Roman" w:hAnsi="Myriad Pro" w:cs="Times New Roman"/>
          <w:b/>
          <w:lang w:val="en-US"/>
        </w:rPr>
      </w:pPr>
      <w:r w:rsidRPr="00E00901">
        <w:rPr>
          <w:rFonts w:ascii="Myriad Pro" w:eastAsia="Times New Roman" w:hAnsi="Myriad Pro" w:cs="Times New Roman"/>
          <w:b/>
          <w:lang w:val="en-US"/>
        </w:rPr>
        <w:t>2.</w:t>
      </w:r>
      <w:r w:rsidRPr="00E00901">
        <w:rPr>
          <w:rFonts w:ascii="Myriad Pro" w:eastAsia="Times New Roman" w:hAnsi="Myriad Pro" w:cs="Times New Roman"/>
          <w:b/>
          <w:lang w:val="en-US"/>
        </w:rPr>
        <w:tab/>
      </w:r>
      <w:r w:rsidRPr="00E00901">
        <w:rPr>
          <w:rFonts w:ascii="Myriad Pro" w:eastAsia="Times New Roman" w:hAnsi="Myriad Pro" w:cs="Times New Roman"/>
          <w:b/>
        </w:rPr>
        <w:t>ТЕХНИЧКИ ОПИС</w:t>
      </w:r>
      <w:r w:rsidRPr="00E00901">
        <w:rPr>
          <w:rFonts w:ascii="Myriad Pro" w:eastAsia="Times New Roman" w:hAnsi="Myriad Pro" w:cs="Times New Roman"/>
          <w:b/>
          <w:lang w:val="en-US"/>
        </w:rPr>
        <w:t xml:space="preserve"> </w:t>
      </w:r>
    </w:p>
    <w:p w:rsidR="00780578" w:rsidRPr="00E00901" w:rsidRDefault="00780578" w:rsidP="00780578">
      <w:pPr>
        <w:spacing w:after="0" w:line="240" w:lineRule="auto"/>
        <w:jc w:val="both"/>
        <w:rPr>
          <w:rFonts w:ascii="Myriad Pro" w:eastAsia="Times New Roman" w:hAnsi="Myriad Pro" w:cs="Times New Roman"/>
          <w:lang w:val="en-US"/>
        </w:rPr>
      </w:pPr>
    </w:p>
    <w:p w:rsidR="00780578" w:rsidRPr="00E00901" w:rsidRDefault="00780578" w:rsidP="00780578">
      <w:pPr>
        <w:spacing w:after="0" w:line="240" w:lineRule="auto"/>
        <w:jc w:val="both"/>
        <w:rPr>
          <w:rFonts w:ascii="Myriad Pro" w:eastAsia="Times New Roman" w:hAnsi="Myriad Pro" w:cs="Times New Roman"/>
          <w:b/>
        </w:rPr>
      </w:pPr>
      <w:r w:rsidRPr="00E00901">
        <w:rPr>
          <w:rFonts w:ascii="Myriad Pro" w:eastAsia="Times New Roman" w:hAnsi="Myriad Pro" w:cs="Times New Roman"/>
          <w:b/>
        </w:rPr>
        <w:t>Вовед</w:t>
      </w:r>
    </w:p>
    <w:p w:rsidR="00780578" w:rsidRPr="00E00901" w:rsidRDefault="00780578" w:rsidP="00780578">
      <w:pPr>
        <w:spacing w:after="0" w:line="240" w:lineRule="auto"/>
        <w:jc w:val="both"/>
        <w:rPr>
          <w:rFonts w:ascii="Myriad Pro" w:eastAsia="Times New Roman" w:hAnsi="Myriad Pro" w:cs="Times New Roman"/>
        </w:rPr>
      </w:pPr>
    </w:p>
    <w:p w:rsidR="0011227C" w:rsidRPr="00E00901" w:rsidRDefault="001E6BB3" w:rsidP="00780578">
      <w:pPr>
        <w:spacing w:after="0" w:line="240" w:lineRule="auto"/>
        <w:jc w:val="both"/>
        <w:rPr>
          <w:rFonts w:ascii="Myriad Pro" w:eastAsia="Times New Roman" w:hAnsi="Myriad Pro" w:cs="Times New Roman"/>
        </w:rPr>
      </w:pPr>
      <w:r w:rsidRPr="00E00901">
        <w:rPr>
          <w:rFonts w:ascii="Myriad Pro" w:eastAsia="Times New Roman" w:hAnsi="Myriad Pro" w:cs="Times New Roman"/>
        </w:rPr>
        <w:t xml:space="preserve">Во општина Македонска Камениц во текот на 2012 година е изградена противпожарна станица </w:t>
      </w:r>
      <w:r w:rsidR="00EE1B51" w:rsidRPr="00E00901">
        <w:rPr>
          <w:rFonts w:ascii="Myriad Pro" w:eastAsia="Times New Roman" w:hAnsi="Myriad Pro" w:cs="Times New Roman"/>
        </w:rPr>
        <w:t>која се состои од приземен дел – гаража за три противпожарни возила и административен дел – подрум и кат со канцеларии.</w:t>
      </w:r>
    </w:p>
    <w:p w:rsidR="001E6BB3" w:rsidRPr="00E00901" w:rsidRDefault="001E6BB3" w:rsidP="00780578">
      <w:pPr>
        <w:spacing w:after="0" w:line="240" w:lineRule="auto"/>
        <w:jc w:val="both"/>
        <w:rPr>
          <w:rFonts w:ascii="Myriad Pro" w:eastAsia="Times New Roman" w:hAnsi="Myriad Pro" w:cs="Times New Roman"/>
        </w:rPr>
      </w:pPr>
    </w:p>
    <w:p w:rsidR="001E6BB3" w:rsidRPr="00E00901" w:rsidRDefault="004439AC" w:rsidP="001E6BB3">
      <w:pPr>
        <w:autoSpaceDE w:val="0"/>
        <w:autoSpaceDN w:val="0"/>
        <w:adjustRightInd w:val="0"/>
        <w:spacing w:after="0" w:line="240" w:lineRule="auto"/>
        <w:jc w:val="both"/>
        <w:rPr>
          <w:rFonts w:ascii="Myriad Pro" w:hAnsi="Myriad Pro" w:cs="Calibri"/>
        </w:rPr>
      </w:pPr>
      <w:r w:rsidRPr="00E00901">
        <w:rPr>
          <w:rFonts w:ascii="Myriad Pro" w:hAnsi="Myriad Pro" w:cs="Calibri"/>
        </w:rPr>
        <w:t>В</w:t>
      </w:r>
      <w:r w:rsidR="001E6BB3" w:rsidRPr="00E00901">
        <w:rPr>
          <w:rFonts w:ascii="Myriad Pro" w:hAnsi="Myriad Pro" w:cs="Calibri"/>
        </w:rPr>
        <w:t>о објектот постои разгранет си</w:t>
      </w:r>
      <w:r w:rsidR="00EE1B51" w:rsidRPr="00E00901">
        <w:rPr>
          <w:rFonts w:ascii="Myriad Pro" w:hAnsi="Myriad Pro" w:cs="Calibri"/>
        </w:rPr>
        <w:t xml:space="preserve">стем на 14 грејни тела (панелни </w:t>
      </w:r>
      <w:r w:rsidR="001E6BB3" w:rsidRPr="00E00901">
        <w:rPr>
          <w:rFonts w:ascii="Myriad Pro" w:hAnsi="Myriad Pro" w:cs="Calibri"/>
        </w:rPr>
        <w:t>радијатори тип 22</w:t>
      </w:r>
      <w:r w:rsidR="001E6BB3" w:rsidRPr="00E00901">
        <w:rPr>
          <w:rFonts w:ascii="Cambria Math" w:hAnsi="Cambria Math" w:cs="Cambria Math"/>
        </w:rPr>
        <w:t>‐</w:t>
      </w:r>
      <w:r w:rsidR="001E6BB3" w:rsidRPr="00E00901">
        <w:rPr>
          <w:rFonts w:ascii="Myriad Pro" w:hAnsi="Myriad Pro" w:cs="Calibri"/>
        </w:rPr>
        <w:t xml:space="preserve">PKKP) </w:t>
      </w:r>
      <w:r w:rsidR="001E6BB3" w:rsidRPr="00E00901">
        <w:rPr>
          <w:rFonts w:ascii="Myriad Pro" w:hAnsi="Myriad Pro" w:cs="Myriad Pro"/>
        </w:rPr>
        <w:t>со</w:t>
      </w:r>
      <w:r w:rsidR="001E6BB3" w:rsidRPr="00E00901">
        <w:rPr>
          <w:rFonts w:ascii="Myriad Pro" w:hAnsi="Myriad Pro" w:cs="Calibri"/>
        </w:rPr>
        <w:t xml:space="preserve"> </w:t>
      </w:r>
      <w:r w:rsidR="001E6BB3" w:rsidRPr="00E00901">
        <w:rPr>
          <w:rFonts w:ascii="Myriad Pro" w:hAnsi="Myriad Pro" w:cs="Myriad Pro"/>
        </w:rPr>
        <w:t>различна</w:t>
      </w:r>
      <w:r w:rsidR="001E6BB3" w:rsidRPr="00E00901">
        <w:rPr>
          <w:rFonts w:ascii="Myriad Pro" w:hAnsi="Myriad Pro" w:cs="Calibri"/>
        </w:rPr>
        <w:t xml:space="preserve"> </w:t>
      </w:r>
      <w:r w:rsidR="001E6BB3" w:rsidRPr="00E00901">
        <w:rPr>
          <w:rFonts w:ascii="Myriad Pro" w:hAnsi="Myriad Pro" w:cs="Myriad Pro"/>
        </w:rPr>
        <w:t>инсталирана</w:t>
      </w:r>
      <w:r w:rsidR="001E6BB3" w:rsidRPr="00E00901">
        <w:rPr>
          <w:rFonts w:ascii="Myriad Pro" w:hAnsi="Myriad Pro" w:cs="Calibri"/>
        </w:rPr>
        <w:t xml:space="preserve"> </w:t>
      </w:r>
      <w:r w:rsidR="001E6BB3" w:rsidRPr="00E00901">
        <w:rPr>
          <w:rFonts w:ascii="Myriad Pro" w:hAnsi="Myriad Pro" w:cs="Myriad Pro"/>
        </w:rPr>
        <w:t>моќност</w:t>
      </w:r>
      <w:r w:rsidR="001E6BB3" w:rsidRPr="00E00901">
        <w:rPr>
          <w:rFonts w:ascii="Myriad Pro" w:hAnsi="Myriad Pro" w:cs="Calibri"/>
        </w:rPr>
        <w:t xml:space="preserve"> </w:t>
      </w:r>
      <w:r w:rsidR="001E6BB3" w:rsidRPr="00E00901">
        <w:rPr>
          <w:rFonts w:ascii="Myriad Pro" w:hAnsi="Myriad Pro" w:cs="Myriad Pro"/>
        </w:rPr>
        <w:t>со</w:t>
      </w:r>
      <w:r w:rsidR="001E6BB3" w:rsidRPr="00E00901">
        <w:rPr>
          <w:rFonts w:ascii="Myriad Pro" w:hAnsi="Myriad Pro" w:cs="Calibri"/>
        </w:rPr>
        <w:t xml:space="preserve"> </w:t>
      </w:r>
      <w:r w:rsidR="001E6BB3" w:rsidRPr="00E00901">
        <w:rPr>
          <w:rFonts w:ascii="Myriad Pro" w:hAnsi="Myriad Pro" w:cs="Myriad Pro"/>
        </w:rPr>
        <w:t>вкупен</w:t>
      </w:r>
      <w:r w:rsidR="001E6BB3" w:rsidRPr="00E00901">
        <w:rPr>
          <w:rFonts w:ascii="Myriad Pro" w:hAnsi="Myriad Pro" w:cs="Calibri"/>
        </w:rPr>
        <w:t xml:space="preserve"> </w:t>
      </w:r>
      <w:r w:rsidR="001E6BB3" w:rsidRPr="00E00901">
        <w:rPr>
          <w:rFonts w:ascii="Myriad Pro" w:hAnsi="Myriad Pro" w:cs="Myriad Pro"/>
        </w:rPr>
        <w:t>инсталиран</w:t>
      </w:r>
      <w:r w:rsidR="00EE1B51" w:rsidRPr="00E00901">
        <w:rPr>
          <w:rFonts w:ascii="Myriad Pro" w:hAnsi="Myriad Pro" w:cs="Calibri"/>
        </w:rPr>
        <w:t xml:space="preserve"> </w:t>
      </w:r>
      <w:r w:rsidR="001E6BB3" w:rsidRPr="00E00901">
        <w:rPr>
          <w:rFonts w:ascii="Myriad Pro" w:hAnsi="Myriad Pro" w:cs="Calibri"/>
        </w:rPr>
        <w:t>капацитет од 30,25 [kW].</w:t>
      </w:r>
    </w:p>
    <w:p w:rsidR="00EE1B51" w:rsidRPr="00E00901" w:rsidRDefault="00EE1B51" w:rsidP="001E6BB3">
      <w:pPr>
        <w:autoSpaceDE w:val="0"/>
        <w:autoSpaceDN w:val="0"/>
        <w:adjustRightInd w:val="0"/>
        <w:spacing w:after="0" w:line="240" w:lineRule="auto"/>
        <w:jc w:val="both"/>
        <w:rPr>
          <w:rFonts w:ascii="Myriad Pro" w:hAnsi="Myriad Pro" w:cs="Calibri"/>
        </w:rPr>
      </w:pPr>
    </w:p>
    <w:p w:rsidR="001E6BB3" w:rsidRPr="00E00901" w:rsidRDefault="001E6BB3" w:rsidP="001E6BB3">
      <w:pPr>
        <w:autoSpaceDE w:val="0"/>
        <w:autoSpaceDN w:val="0"/>
        <w:adjustRightInd w:val="0"/>
        <w:spacing w:after="0" w:line="240" w:lineRule="auto"/>
        <w:jc w:val="both"/>
        <w:rPr>
          <w:rFonts w:ascii="Myriad Pro" w:hAnsi="Myriad Pro" w:cs="Calibri"/>
        </w:rPr>
      </w:pPr>
      <w:r w:rsidRPr="00E00901">
        <w:rPr>
          <w:rFonts w:ascii="Myriad Pro" w:hAnsi="Myriad Pro" w:cs="Calibri"/>
        </w:rPr>
        <w:t>За задоволување на овие потреби од топлинска енергиј</w:t>
      </w:r>
      <w:r w:rsidR="00EE1B51" w:rsidRPr="00E00901">
        <w:rPr>
          <w:rFonts w:ascii="Myriad Pro" w:hAnsi="Myriad Pro" w:cs="Calibri"/>
        </w:rPr>
        <w:t xml:space="preserve">а во објектот не постои никаков </w:t>
      </w:r>
      <w:r w:rsidRPr="00E00901">
        <w:rPr>
          <w:rFonts w:ascii="Myriad Pro" w:hAnsi="Myriad Pro" w:cs="Calibri"/>
        </w:rPr>
        <w:t>извор на топлина (котел) затоа што објектот бил плани</w:t>
      </w:r>
      <w:r w:rsidR="00EE1B51" w:rsidRPr="00E00901">
        <w:rPr>
          <w:rFonts w:ascii="Myriad Pro" w:hAnsi="Myriad Pro" w:cs="Calibri"/>
        </w:rPr>
        <w:t xml:space="preserve">ран да се поврзе на системот за </w:t>
      </w:r>
      <w:r w:rsidRPr="00E00901">
        <w:rPr>
          <w:rFonts w:ascii="Myriad Pro" w:hAnsi="Myriad Pro" w:cs="Calibri"/>
        </w:rPr>
        <w:t>греење на соседниот објект.</w:t>
      </w:r>
    </w:p>
    <w:p w:rsidR="001E6BB3" w:rsidRPr="00E00901" w:rsidRDefault="001E6BB3" w:rsidP="001E6BB3">
      <w:pPr>
        <w:autoSpaceDE w:val="0"/>
        <w:autoSpaceDN w:val="0"/>
        <w:adjustRightInd w:val="0"/>
        <w:spacing w:after="0" w:line="240" w:lineRule="auto"/>
        <w:jc w:val="both"/>
        <w:rPr>
          <w:rFonts w:ascii="Myriad Pro" w:hAnsi="Myriad Pro" w:cs="Calibri"/>
        </w:rPr>
      </w:pPr>
    </w:p>
    <w:p w:rsidR="001E6BB3" w:rsidRPr="00E00901" w:rsidRDefault="001E6BB3" w:rsidP="001E6BB3">
      <w:pPr>
        <w:autoSpaceDE w:val="0"/>
        <w:autoSpaceDN w:val="0"/>
        <w:adjustRightInd w:val="0"/>
        <w:spacing w:after="0" w:line="240" w:lineRule="auto"/>
        <w:jc w:val="both"/>
        <w:rPr>
          <w:rFonts w:ascii="Myriad Pro" w:hAnsi="Myriad Pro" w:cs="Calibri"/>
        </w:rPr>
      </w:pPr>
      <w:r w:rsidRPr="00E00901">
        <w:rPr>
          <w:rFonts w:ascii="Myriad Pro" w:hAnsi="Myriad Pro" w:cs="Calibri"/>
        </w:rPr>
        <w:t>Системот за греење е изведен како двоцевен систем за топловодно греење. Разгранувањето на радијаторските тела е остварено на две нивоа (гранки). Едната гранка преку цевка од DN25 е планирана за загревање на гаражниот простор на објектот на ниво 0 метри на чија линија се сместени 6 радијаторски тела, додека втората гранка DN20 е планирана да ги снабдува со топлина административните простории кои се наоѓаат на ниво 1,36 метри. Оваа гранка на ниво 1,36 метри завршува во разделник од каде со директни линии се напојуваат останатите 8 радијаторски тела.</w:t>
      </w:r>
    </w:p>
    <w:p w:rsidR="00EE1B51" w:rsidRPr="00E00901" w:rsidRDefault="00EE1B51" w:rsidP="001E6BB3">
      <w:pPr>
        <w:autoSpaceDE w:val="0"/>
        <w:autoSpaceDN w:val="0"/>
        <w:adjustRightInd w:val="0"/>
        <w:spacing w:after="0" w:line="240" w:lineRule="auto"/>
        <w:jc w:val="both"/>
        <w:rPr>
          <w:rFonts w:ascii="Myriad Pro" w:hAnsi="Myriad Pro" w:cs="Calibri"/>
        </w:rPr>
      </w:pPr>
    </w:p>
    <w:p w:rsidR="001E6BB3" w:rsidRPr="00E00901" w:rsidRDefault="001E6BB3" w:rsidP="001E6BB3">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Објектот е изведен со подрумска просторија со површина од околу 120 м2 на ниво </w:t>
      </w:r>
      <w:r w:rsidRPr="00E00901">
        <w:rPr>
          <w:rFonts w:ascii="Cambria Math" w:hAnsi="Cambria Math" w:cs="Cambria Math"/>
        </w:rPr>
        <w:t>‐</w:t>
      </w:r>
      <w:r w:rsidRPr="00E00901">
        <w:rPr>
          <w:rFonts w:ascii="Myriad Pro" w:hAnsi="Myriad Pro" w:cs="Calibri"/>
        </w:rPr>
        <w:t>1,40</w:t>
      </w:r>
    </w:p>
    <w:p w:rsidR="001E6BB3" w:rsidRPr="00E00901" w:rsidRDefault="001E6BB3" w:rsidP="001E6BB3">
      <w:pPr>
        <w:spacing w:after="0" w:line="240" w:lineRule="auto"/>
        <w:jc w:val="both"/>
        <w:rPr>
          <w:rFonts w:ascii="Myriad Pro" w:eastAsia="Times New Roman" w:hAnsi="Myriad Pro" w:cs="Times New Roman"/>
          <w:b/>
        </w:rPr>
      </w:pPr>
      <w:r w:rsidRPr="00E00901">
        <w:rPr>
          <w:rFonts w:ascii="Myriad Pro" w:hAnsi="Myriad Pro" w:cs="Calibri"/>
        </w:rPr>
        <w:t>метри која нуди можност за поставување на извор на топлина котел.</w:t>
      </w: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rPr>
      </w:pPr>
      <w:r w:rsidRPr="00E00901">
        <w:rPr>
          <w:rFonts w:ascii="Myriad Pro" w:eastAsia="Times New Roman" w:hAnsi="Myriad Pro" w:cs="Times New Roman"/>
          <w:b/>
        </w:rPr>
        <w:t>Локација</w:t>
      </w:r>
    </w:p>
    <w:p w:rsidR="00780578" w:rsidRPr="00E00901" w:rsidRDefault="00780578" w:rsidP="00780578">
      <w:pPr>
        <w:spacing w:after="0" w:line="240" w:lineRule="auto"/>
        <w:jc w:val="both"/>
        <w:rPr>
          <w:rFonts w:ascii="Myriad Pro" w:eastAsia="Times New Roman" w:hAnsi="Myriad Pro" w:cs="Times New Roman"/>
          <w:lang w:val="en-US"/>
        </w:rPr>
      </w:pPr>
    </w:p>
    <w:p w:rsidR="00780578" w:rsidRPr="00E00901" w:rsidRDefault="0011227C" w:rsidP="00780578">
      <w:pPr>
        <w:spacing w:after="0" w:line="240" w:lineRule="auto"/>
        <w:jc w:val="both"/>
        <w:rPr>
          <w:rFonts w:ascii="Myriad Pro" w:eastAsia="Times New Roman" w:hAnsi="Myriad Pro" w:cs="Times New Roman"/>
        </w:rPr>
      </w:pPr>
      <w:r w:rsidRPr="00E00901">
        <w:rPr>
          <w:rFonts w:ascii="Myriad Pro" w:eastAsia="Times New Roman" w:hAnsi="Myriad Pro" w:cs="Times New Roman"/>
        </w:rPr>
        <w:t>Локацијата за имплементација на активностите се наоѓа во општина Македонска Каменица, Противпожарна станица, ул. Руд</w:t>
      </w:r>
      <w:r w:rsidR="0060656A">
        <w:rPr>
          <w:rFonts w:ascii="Myriad Pro" w:eastAsia="Times New Roman" w:hAnsi="Myriad Pro" w:cs="Times New Roman"/>
          <w:lang w:val="en-US"/>
        </w:rPr>
        <w:t>a</w:t>
      </w:r>
      <w:r w:rsidR="0060656A">
        <w:rPr>
          <w:rFonts w:ascii="Myriad Pro" w:eastAsia="Times New Roman" w:hAnsi="Myriad Pro" w:cs="Times New Roman"/>
        </w:rPr>
        <w:t>рска</w:t>
      </w:r>
      <w:r w:rsidRPr="00E00901">
        <w:rPr>
          <w:rFonts w:ascii="Myriad Pro" w:eastAsia="Times New Roman" w:hAnsi="Myriad Pro" w:cs="Times New Roman"/>
        </w:rPr>
        <w:t xml:space="preserve"> бб. Истата </w:t>
      </w:r>
      <w:r w:rsidR="00780578" w:rsidRPr="00E00901">
        <w:rPr>
          <w:rFonts w:ascii="Myriad Pro" w:eastAsia="Times New Roman" w:hAnsi="Myriad Pro" w:cs="Times New Roman"/>
        </w:rPr>
        <w:t>е во централни</w:t>
      </w:r>
      <w:r w:rsidRPr="00E00901">
        <w:rPr>
          <w:rFonts w:ascii="Myriad Pro" w:eastAsia="Times New Roman" w:hAnsi="Myriad Pro" w:cs="Times New Roman"/>
        </w:rPr>
        <w:t>от дел</w:t>
      </w:r>
      <w:r w:rsidR="00780578" w:rsidRPr="00E00901">
        <w:rPr>
          <w:rFonts w:ascii="Myriad Pro" w:eastAsia="Times New Roman" w:hAnsi="Myriad Pro" w:cs="Times New Roman"/>
        </w:rPr>
        <w:t xml:space="preserve"> на </w:t>
      </w:r>
      <w:r w:rsidR="0060656A">
        <w:rPr>
          <w:rFonts w:ascii="Myriad Pro" w:eastAsia="Times New Roman" w:hAnsi="Myriad Pro" w:cs="Times New Roman"/>
        </w:rPr>
        <w:t>Македонска Каменица</w:t>
      </w:r>
      <w:r w:rsidR="00780578" w:rsidRPr="00E00901">
        <w:rPr>
          <w:rFonts w:ascii="Myriad Pro" w:eastAsia="Times New Roman" w:hAnsi="Myriad Pro" w:cs="Times New Roman"/>
        </w:rPr>
        <w:t xml:space="preserve"> и пристапот до н</w:t>
      </w:r>
      <w:r w:rsidRPr="00E00901">
        <w:rPr>
          <w:rFonts w:ascii="Myriad Pro" w:eastAsia="Times New Roman" w:hAnsi="Myriad Pro" w:cs="Times New Roman"/>
        </w:rPr>
        <w:t>еа</w:t>
      </w:r>
      <w:r w:rsidR="00780578" w:rsidRPr="00E00901">
        <w:rPr>
          <w:rFonts w:ascii="Myriad Pro" w:eastAsia="Times New Roman" w:hAnsi="Myriad Pro" w:cs="Times New Roman"/>
        </w:rPr>
        <w:t xml:space="preserve"> е од страна на </w:t>
      </w:r>
      <w:r w:rsidRPr="00E00901">
        <w:rPr>
          <w:rFonts w:ascii="Myriad Pro" w:eastAsia="Times New Roman" w:hAnsi="Myriad Pro" w:cs="Times New Roman"/>
        </w:rPr>
        <w:t>улицата</w:t>
      </w:r>
      <w:r w:rsidR="00780578" w:rsidRPr="00E00901">
        <w:rPr>
          <w:rFonts w:ascii="Myriad Pro" w:eastAsia="Times New Roman" w:hAnsi="Myriad Pro" w:cs="Times New Roman"/>
        </w:rPr>
        <w:t xml:space="preserve"> и за пешаците и за возилата.</w:t>
      </w:r>
    </w:p>
    <w:p w:rsidR="00780578" w:rsidRPr="00E00901" w:rsidRDefault="00780578" w:rsidP="00780578">
      <w:pPr>
        <w:spacing w:after="0" w:line="240" w:lineRule="auto"/>
        <w:jc w:val="both"/>
        <w:rPr>
          <w:rFonts w:ascii="Myriad Pro" w:eastAsia="Times New Roman" w:hAnsi="Myriad Pro" w:cs="Times New Roman"/>
        </w:rPr>
      </w:pPr>
    </w:p>
    <w:p w:rsidR="00780578" w:rsidRPr="00E00901" w:rsidRDefault="001E6BB3" w:rsidP="00780578">
      <w:pPr>
        <w:spacing w:after="0" w:line="240" w:lineRule="auto"/>
        <w:jc w:val="both"/>
        <w:rPr>
          <w:rFonts w:ascii="Myriad Pro" w:eastAsia="Times New Roman" w:hAnsi="Myriad Pro" w:cs="Times New Roman"/>
          <w:b/>
        </w:rPr>
      </w:pPr>
      <w:r w:rsidRPr="00E00901">
        <w:rPr>
          <w:rFonts w:ascii="Myriad Pro" w:eastAsia="Times New Roman" w:hAnsi="Myriad Pro" w:cs="Times New Roman"/>
          <w:b/>
        </w:rPr>
        <w:t xml:space="preserve">Технички опис на </w:t>
      </w:r>
      <w:r w:rsidR="005C3859" w:rsidRPr="00E00901">
        <w:rPr>
          <w:rFonts w:ascii="Myriad Pro" w:eastAsia="Times New Roman" w:hAnsi="Myriad Pro" w:cs="Times New Roman"/>
          <w:b/>
        </w:rPr>
        <w:t>котларница</w:t>
      </w:r>
    </w:p>
    <w:p w:rsidR="005C3859" w:rsidRPr="00E00901" w:rsidRDefault="005C3859" w:rsidP="00780578">
      <w:pPr>
        <w:spacing w:after="0" w:line="240" w:lineRule="auto"/>
        <w:jc w:val="both"/>
        <w:rPr>
          <w:rFonts w:ascii="Myriad Pro" w:eastAsia="Times New Roman" w:hAnsi="Myriad Pro" w:cs="Times New Roman"/>
          <w:b/>
        </w:rPr>
      </w:pPr>
    </w:p>
    <w:p w:rsidR="005C3859" w:rsidRPr="00E00901" w:rsidRDefault="0058004A" w:rsidP="0058004A">
      <w:pPr>
        <w:autoSpaceDE w:val="0"/>
        <w:autoSpaceDN w:val="0"/>
        <w:adjustRightInd w:val="0"/>
        <w:spacing w:after="0" w:line="240" w:lineRule="auto"/>
        <w:jc w:val="both"/>
        <w:rPr>
          <w:rFonts w:ascii="Myriad Pro" w:hAnsi="Myriad Pro" w:cs="Calibri"/>
        </w:rPr>
      </w:pPr>
      <w:r w:rsidRPr="00E00901">
        <w:rPr>
          <w:rFonts w:ascii="Myriad Pro" w:hAnsi="Myriad Pro" w:cs="Calibri"/>
        </w:rPr>
        <w:t>В</w:t>
      </w:r>
      <w:r w:rsidR="005C3859" w:rsidRPr="00E00901">
        <w:rPr>
          <w:rFonts w:ascii="Myriad Pro" w:hAnsi="Myriad Pro" w:cs="Calibri"/>
        </w:rPr>
        <w:t>о објектот се инсталирани грејни тела</w:t>
      </w:r>
      <w:r w:rsidRPr="00E00901">
        <w:rPr>
          <w:rFonts w:ascii="Myriad Pro" w:hAnsi="Myriad Pro" w:cs="Calibri"/>
        </w:rPr>
        <w:t xml:space="preserve"> </w:t>
      </w:r>
      <w:r w:rsidR="005C3859" w:rsidRPr="00E00901">
        <w:rPr>
          <w:rFonts w:ascii="Myriad Pro" w:hAnsi="Myriad Pro" w:cs="Calibri"/>
        </w:rPr>
        <w:t xml:space="preserve">(панелани радијатори тип 22 </w:t>
      </w:r>
      <w:r w:rsidR="005C3859" w:rsidRPr="00E00901">
        <w:rPr>
          <w:rFonts w:ascii="Cambria Math" w:hAnsi="Cambria Math" w:cs="Cambria Math"/>
        </w:rPr>
        <w:t>‐</w:t>
      </w:r>
      <w:r w:rsidR="005C3859" w:rsidRPr="00E00901">
        <w:rPr>
          <w:rFonts w:ascii="Myriad Pro" w:hAnsi="Myriad Pro" w:cs="Calibri"/>
        </w:rPr>
        <w:t xml:space="preserve"> PKKP) </w:t>
      </w:r>
      <w:r w:rsidR="005C3859" w:rsidRPr="00E00901">
        <w:rPr>
          <w:rFonts w:ascii="Myriad Pro" w:hAnsi="Myriad Pro" w:cs="Myriad Pro"/>
        </w:rPr>
        <w:t>со</w:t>
      </w:r>
      <w:r w:rsidR="005C3859" w:rsidRPr="00E00901">
        <w:rPr>
          <w:rFonts w:ascii="Myriad Pro" w:hAnsi="Myriad Pro" w:cs="Calibri"/>
        </w:rPr>
        <w:t xml:space="preserve"> </w:t>
      </w:r>
      <w:r w:rsidR="005C3859" w:rsidRPr="00E00901">
        <w:rPr>
          <w:rFonts w:ascii="Myriad Pro" w:hAnsi="Myriad Pro" w:cs="Myriad Pro"/>
        </w:rPr>
        <w:t>инсталирана</w:t>
      </w:r>
      <w:r w:rsidR="005C3859" w:rsidRPr="00E00901">
        <w:rPr>
          <w:rFonts w:ascii="Myriad Pro" w:hAnsi="Myriad Pro" w:cs="Calibri"/>
        </w:rPr>
        <w:t xml:space="preserve"> </w:t>
      </w:r>
      <w:r w:rsidR="005C3859" w:rsidRPr="00E00901">
        <w:rPr>
          <w:rFonts w:ascii="Myriad Pro" w:hAnsi="Myriad Pro" w:cs="Myriad Pro"/>
        </w:rPr>
        <w:t>моќност</w:t>
      </w:r>
      <w:r w:rsidR="005C3859" w:rsidRPr="00E00901">
        <w:rPr>
          <w:rFonts w:ascii="Myriad Pro" w:hAnsi="Myriad Pro" w:cs="Calibri"/>
        </w:rPr>
        <w:t xml:space="preserve"> </w:t>
      </w:r>
      <w:r w:rsidR="005C3859" w:rsidRPr="00E00901">
        <w:rPr>
          <w:rFonts w:ascii="Myriad Pro" w:hAnsi="Myriad Pro" w:cs="Myriad Pro"/>
        </w:rPr>
        <w:t>од</w:t>
      </w:r>
      <w:r w:rsidR="005C3859" w:rsidRPr="00E00901">
        <w:rPr>
          <w:rFonts w:ascii="Myriad Pro" w:hAnsi="Myriad Pro" w:cs="Calibri"/>
        </w:rPr>
        <w:t xml:space="preserve"> 30,25 [kW]. </w:t>
      </w:r>
      <w:r w:rsidR="005C3859" w:rsidRPr="00E00901">
        <w:rPr>
          <w:rFonts w:ascii="Myriad Pro" w:hAnsi="Myriad Pro" w:cs="Myriad Pro"/>
        </w:rPr>
        <w:t>Врз</w:t>
      </w:r>
      <w:r w:rsidR="005C3859" w:rsidRPr="00E00901">
        <w:rPr>
          <w:rFonts w:ascii="Myriad Pro" w:hAnsi="Myriad Pro" w:cs="Calibri"/>
        </w:rPr>
        <w:t xml:space="preserve"> </w:t>
      </w:r>
      <w:r w:rsidR="005C3859" w:rsidRPr="00E00901">
        <w:rPr>
          <w:rFonts w:ascii="Myriad Pro" w:hAnsi="Myriad Pro" w:cs="Myriad Pro"/>
        </w:rPr>
        <w:t>основа</w:t>
      </w:r>
      <w:r w:rsidR="005C3859" w:rsidRPr="00E00901">
        <w:rPr>
          <w:rFonts w:ascii="Myriad Pro" w:hAnsi="Myriad Pro" w:cs="Calibri"/>
        </w:rPr>
        <w:t xml:space="preserve"> </w:t>
      </w:r>
      <w:r w:rsidR="005C3859" w:rsidRPr="00E00901">
        <w:rPr>
          <w:rFonts w:ascii="Myriad Pro" w:hAnsi="Myriad Pro" w:cs="Myriad Pro"/>
        </w:rPr>
        <w:t>на</w:t>
      </w:r>
      <w:r w:rsidR="005C3859" w:rsidRPr="00E00901">
        <w:rPr>
          <w:rFonts w:ascii="Myriad Pro" w:hAnsi="Myriad Pro" w:cs="Calibri"/>
        </w:rPr>
        <w:t xml:space="preserve"> </w:t>
      </w:r>
      <w:r w:rsidR="005C3859" w:rsidRPr="00E00901">
        <w:rPr>
          <w:rFonts w:ascii="Myriad Pro" w:hAnsi="Myriad Pro" w:cs="Myriad Pro"/>
        </w:rPr>
        <w:t>овој</w:t>
      </w:r>
      <w:r w:rsidRPr="00E00901">
        <w:rPr>
          <w:rFonts w:ascii="Myriad Pro" w:hAnsi="Myriad Pro" w:cs="Calibri"/>
        </w:rPr>
        <w:t xml:space="preserve"> </w:t>
      </w:r>
      <w:r w:rsidR="005C3859" w:rsidRPr="00E00901">
        <w:rPr>
          <w:rFonts w:ascii="Myriad Pro" w:hAnsi="Myriad Pro" w:cs="Calibri"/>
        </w:rPr>
        <w:t>податок, во објектот ќе се инсталира котлара со кот</w:t>
      </w:r>
      <w:r w:rsidRPr="00E00901">
        <w:rPr>
          <w:rFonts w:ascii="Myriad Pro" w:hAnsi="Myriad Pro" w:cs="Calibri"/>
        </w:rPr>
        <w:t xml:space="preserve">ел на гориво – пелети во дел од </w:t>
      </w:r>
      <w:r w:rsidR="005C3859" w:rsidRPr="00E00901">
        <w:rPr>
          <w:rFonts w:ascii="Myriad Pro" w:hAnsi="Myriad Pro" w:cs="Calibri"/>
        </w:rPr>
        <w:t>подрумските простории за објектот.</w:t>
      </w:r>
    </w:p>
    <w:p w:rsidR="0058004A" w:rsidRPr="00E00901" w:rsidRDefault="0058004A" w:rsidP="0058004A">
      <w:pPr>
        <w:autoSpaceDE w:val="0"/>
        <w:autoSpaceDN w:val="0"/>
        <w:adjustRightInd w:val="0"/>
        <w:spacing w:after="0" w:line="240" w:lineRule="auto"/>
        <w:jc w:val="both"/>
        <w:rPr>
          <w:rFonts w:ascii="Myriad Pro" w:hAnsi="Myriad Pro" w:cs="Calibri"/>
        </w:rPr>
      </w:pPr>
    </w:p>
    <w:p w:rsidR="005C3859" w:rsidRPr="00E00901" w:rsidRDefault="005C3859" w:rsidP="0058004A">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Во подрумскиот дел на објектот (ниво </w:t>
      </w:r>
      <w:r w:rsidRPr="00E00901">
        <w:rPr>
          <w:rFonts w:ascii="Cambria Math" w:hAnsi="Cambria Math" w:cs="Cambria Math"/>
        </w:rPr>
        <w:t>‐</w:t>
      </w:r>
      <w:r w:rsidRPr="00E00901">
        <w:rPr>
          <w:rFonts w:ascii="Myriad Pro" w:hAnsi="Myriad Pro" w:cs="Calibri"/>
        </w:rPr>
        <w:t xml:space="preserve">1,40 </w:t>
      </w:r>
      <w:r w:rsidRPr="00E00901">
        <w:rPr>
          <w:rFonts w:ascii="Myriad Pro" w:hAnsi="Myriad Pro" w:cs="Myriad Pro"/>
        </w:rPr>
        <w:t>метри</w:t>
      </w:r>
      <w:r w:rsidRPr="00E00901">
        <w:rPr>
          <w:rFonts w:ascii="Myriad Pro" w:hAnsi="Myriad Pro" w:cs="Calibri"/>
        </w:rPr>
        <w:t xml:space="preserve">) </w:t>
      </w:r>
      <w:r w:rsidRPr="00E00901">
        <w:rPr>
          <w:rFonts w:ascii="Myriad Pro" w:hAnsi="Myriad Pro" w:cs="Myriad Pro"/>
        </w:rPr>
        <w:t>со</w:t>
      </w:r>
      <w:r w:rsidRPr="00E00901">
        <w:rPr>
          <w:rFonts w:ascii="Myriad Pro" w:hAnsi="Myriad Pro" w:cs="Calibri"/>
        </w:rPr>
        <w:t xml:space="preserve"> </w:t>
      </w:r>
      <w:r w:rsidRPr="00E00901">
        <w:rPr>
          <w:rFonts w:ascii="Myriad Pro" w:hAnsi="Myriad Pro" w:cs="Myriad Pro"/>
        </w:rPr>
        <w:t>површина</w:t>
      </w:r>
      <w:r w:rsidRPr="00E00901">
        <w:rPr>
          <w:rFonts w:ascii="Myriad Pro" w:hAnsi="Myriad Pro" w:cs="Calibri"/>
        </w:rPr>
        <w:t xml:space="preserve"> </w:t>
      </w:r>
      <w:r w:rsidRPr="00E00901">
        <w:rPr>
          <w:rFonts w:ascii="Myriad Pro" w:hAnsi="Myriad Pro" w:cs="Myriad Pro"/>
        </w:rPr>
        <w:t>од</w:t>
      </w:r>
      <w:r w:rsidRPr="00E00901">
        <w:rPr>
          <w:rFonts w:ascii="Myriad Pro" w:hAnsi="Myriad Pro" w:cs="Calibri"/>
        </w:rPr>
        <w:t xml:space="preserve"> 120 </w:t>
      </w:r>
      <w:r w:rsidRPr="00E00901">
        <w:rPr>
          <w:rFonts w:ascii="Myriad Pro" w:hAnsi="Myriad Pro" w:cs="Myriad Pro"/>
        </w:rPr>
        <w:t>м</w:t>
      </w:r>
      <w:r w:rsidRPr="00E00901">
        <w:rPr>
          <w:rFonts w:ascii="Myriad Pro" w:hAnsi="Myriad Pro" w:cs="Calibri"/>
        </w:rPr>
        <w:t>2 се поставува котел</w:t>
      </w:r>
    </w:p>
    <w:p w:rsidR="008269CE" w:rsidRPr="00E00901" w:rsidRDefault="005C3859" w:rsidP="0058004A">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на цврсто гориво – пелети со инсталирана моќност од </w:t>
      </w:r>
      <w:r w:rsidR="001A6084">
        <w:rPr>
          <w:rFonts w:ascii="Myriad Pro" w:hAnsi="Myriad Pro" w:cs="Calibri"/>
        </w:rPr>
        <w:t xml:space="preserve">минимум </w:t>
      </w:r>
      <w:r w:rsidRPr="00E00901">
        <w:rPr>
          <w:rFonts w:ascii="Myriad Pro" w:hAnsi="Myriad Pro" w:cs="Calibri"/>
        </w:rPr>
        <w:t>32 kW со к</w:t>
      </w:r>
      <w:r w:rsidR="0058004A" w:rsidRPr="00E00901">
        <w:rPr>
          <w:rFonts w:ascii="Myriad Pro" w:hAnsi="Myriad Pro" w:cs="Calibri"/>
        </w:rPr>
        <w:t xml:space="preserve">оефициент на </w:t>
      </w:r>
      <w:r w:rsidRPr="00E00901">
        <w:rPr>
          <w:rFonts w:ascii="Myriad Pro" w:hAnsi="Myriad Pro" w:cs="Calibri"/>
        </w:rPr>
        <w:t>ефикасност над 75%. Котелот треба да биде со тропромајна ком</w:t>
      </w:r>
      <w:r w:rsidR="0058004A" w:rsidRPr="00E00901">
        <w:rPr>
          <w:rFonts w:ascii="Myriad Pro" w:hAnsi="Myriad Pro" w:cs="Calibri"/>
        </w:rPr>
        <w:t xml:space="preserve">ора за согорување , со опсег за </w:t>
      </w:r>
      <w:r w:rsidRPr="00E00901">
        <w:rPr>
          <w:rFonts w:ascii="Myriad Pro" w:hAnsi="Myriad Pro" w:cs="Calibri"/>
        </w:rPr>
        <w:t>загревање на водата од 6</w:t>
      </w:r>
      <w:r w:rsidR="008269CE" w:rsidRPr="00E00901">
        <w:rPr>
          <w:rFonts w:ascii="Myriad Pro" w:hAnsi="Myriad Pro" w:cs="Calibri"/>
        </w:rPr>
        <w:t>0</w:t>
      </w:r>
      <w:r w:rsidRPr="00E00901">
        <w:rPr>
          <w:rFonts w:ascii="Myriad Pro" w:hAnsi="Myriad Pro" w:cs="Calibri"/>
        </w:rPr>
        <w:t>°C до 9</w:t>
      </w:r>
      <w:r w:rsidR="008269CE" w:rsidRPr="00E00901">
        <w:rPr>
          <w:rFonts w:ascii="Myriad Pro" w:hAnsi="Myriad Pro" w:cs="Calibri"/>
        </w:rPr>
        <w:t>8</w:t>
      </w:r>
      <w:r w:rsidRPr="00E00901">
        <w:rPr>
          <w:rFonts w:ascii="Myriad Pro" w:hAnsi="Myriad Pro" w:cs="Calibri"/>
        </w:rPr>
        <w:t>°C, с</w:t>
      </w:r>
      <w:r w:rsidR="0058004A" w:rsidRPr="00E00901">
        <w:rPr>
          <w:rFonts w:ascii="Myriad Pro" w:hAnsi="Myriad Pro" w:cs="Calibri"/>
        </w:rPr>
        <w:t xml:space="preserve">о соодветна пропратна арматура. </w:t>
      </w:r>
    </w:p>
    <w:p w:rsidR="008269CE" w:rsidRPr="00E00901" w:rsidRDefault="008269CE" w:rsidP="0058004A">
      <w:pPr>
        <w:autoSpaceDE w:val="0"/>
        <w:autoSpaceDN w:val="0"/>
        <w:adjustRightInd w:val="0"/>
        <w:spacing w:after="0" w:line="240" w:lineRule="auto"/>
        <w:jc w:val="both"/>
        <w:rPr>
          <w:rFonts w:ascii="Myriad Pro" w:hAnsi="Myriad Pro" w:cs="Calibri"/>
        </w:rPr>
      </w:pPr>
    </w:p>
    <w:p w:rsidR="005C3859" w:rsidRPr="00E00901" w:rsidRDefault="005C3859" w:rsidP="0058004A">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Предвиден е автоматски горилник на пелети </w:t>
      </w:r>
      <w:r w:rsidR="008269CE" w:rsidRPr="00E00901">
        <w:rPr>
          <w:rFonts w:ascii="Myriad Pro" w:hAnsi="Myriad Pro" w:cs="Calibri"/>
        </w:rPr>
        <w:t xml:space="preserve">со инсталирана моќност од минимум </w:t>
      </w:r>
      <w:r w:rsidRPr="00E00901">
        <w:rPr>
          <w:rFonts w:ascii="Myriad Pro" w:hAnsi="Myriad Pro" w:cs="Calibri"/>
        </w:rPr>
        <w:t>3</w:t>
      </w:r>
      <w:r w:rsidR="001A6084">
        <w:rPr>
          <w:rFonts w:ascii="Myriad Pro" w:hAnsi="Myriad Pro" w:cs="Calibri"/>
        </w:rPr>
        <w:t>4</w:t>
      </w:r>
      <w:r w:rsidRPr="00E00901">
        <w:rPr>
          <w:rFonts w:ascii="Myriad Pro" w:hAnsi="Myriad Pro" w:cs="Calibri"/>
        </w:rPr>
        <w:t xml:space="preserve"> kW и негово поврзување со останатата</w:t>
      </w:r>
      <w:r w:rsidR="0058004A" w:rsidRPr="00E00901">
        <w:rPr>
          <w:rFonts w:ascii="Myriad Pro" w:hAnsi="Myriad Pro" w:cs="Calibri"/>
        </w:rPr>
        <w:t xml:space="preserve"> опрема </w:t>
      </w:r>
      <w:r w:rsidRPr="00E00901">
        <w:rPr>
          <w:rFonts w:ascii="Myriad Pro" w:hAnsi="Myriad Pro" w:cs="Calibri"/>
        </w:rPr>
        <w:t>во котларата. Снабдување со пелети се остварува авт</w:t>
      </w:r>
      <w:r w:rsidR="0058004A" w:rsidRPr="00E00901">
        <w:rPr>
          <w:rFonts w:ascii="Myriad Pro" w:hAnsi="Myriad Pro" w:cs="Calibri"/>
        </w:rPr>
        <w:t xml:space="preserve">оматски, со полжен механизам за </w:t>
      </w:r>
      <w:r w:rsidRPr="00E00901">
        <w:rPr>
          <w:rFonts w:ascii="Myriad Pro" w:hAnsi="Myriad Pro" w:cs="Calibri"/>
        </w:rPr>
        <w:t xml:space="preserve">автоматско дозирање, од резервоар за пелети </w:t>
      </w:r>
      <w:r w:rsidR="003E32E8" w:rsidRPr="00E00901">
        <w:rPr>
          <w:rFonts w:ascii="Myriad Pro" w:hAnsi="Myriad Pro" w:cs="Calibri"/>
        </w:rPr>
        <w:t xml:space="preserve">со капацитет од мин 120 кг и </w:t>
      </w:r>
      <w:r w:rsidRPr="00E00901">
        <w:rPr>
          <w:rFonts w:ascii="Myriad Pro" w:hAnsi="Myriad Pro" w:cs="Calibri"/>
        </w:rPr>
        <w:t>со волумен од 2</w:t>
      </w:r>
      <w:r w:rsidR="0058004A" w:rsidRPr="00E00901">
        <w:rPr>
          <w:rFonts w:ascii="Myriad Pro" w:hAnsi="Myriad Pro" w:cs="Calibri"/>
        </w:rPr>
        <w:t xml:space="preserve">00 литри. Работата на котелот е </w:t>
      </w:r>
      <w:r w:rsidRPr="00E00901">
        <w:rPr>
          <w:rFonts w:ascii="Myriad Pro" w:hAnsi="Myriad Pro" w:cs="Calibri"/>
        </w:rPr>
        <w:t>автоматска</w:t>
      </w:r>
      <w:r w:rsidR="00C770D8" w:rsidRPr="00E00901">
        <w:rPr>
          <w:rFonts w:ascii="Myriad Pro" w:hAnsi="Myriad Pro" w:cs="Calibri"/>
        </w:rPr>
        <w:t>,</w:t>
      </w:r>
      <w:r w:rsidRPr="00E00901">
        <w:rPr>
          <w:rFonts w:ascii="Myriad Pro" w:hAnsi="Myriad Pro" w:cs="Calibri"/>
        </w:rPr>
        <w:t xml:space="preserve"> а се води со информација добиена од температурски сензор постав</w:t>
      </w:r>
      <w:r w:rsidR="0058004A" w:rsidRPr="00E00901">
        <w:rPr>
          <w:rFonts w:ascii="Myriad Pro" w:hAnsi="Myriad Pro" w:cs="Calibri"/>
        </w:rPr>
        <w:t xml:space="preserve">ен во соодветна </w:t>
      </w:r>
      <w:r w:rsidRPr="00E00901">
        <w:rPr>
          <w:rFonts w:ascii="Myriad Pro" w:hAnsi="Myriad Pro" w:cs="Calibri"/>
        </w:rPr>
        <w:t>просторија.</w:t>
      </w:r>
    </w:p>
    <w:p w:rsidR="0058004A" w:rsidRPr="00E00901" w:rsidRDefault="0058004A" w:rsidP="0058004A">
      <w:pPr>
        <w:autoSpaceDE w:val="0"/>
        <w:autoSpaceDN w:val="0"/>
        <w:adjustRightInd w:val="0"/>
        <w:spacing w:after="0" w:line="240" w:lineRule="auto"/>
        <w:jc w:val="both"/>
        <w:rPr>
          <w:rFonts w:ascii="Myriad Pro" w:hAnsi="Myriad Pro" w:cs="Calibri"/>
          <w:lang w:val="en-US"/>
        </w:rPr>
      </w:pPr>
    </w:p>
    <w:p w:rsidR="005C3859" w:rsidRPr="00E00901" w:rsidRDefault="005C3859" w:rsidP="0058004A">
      <w:pPr>
        <w:autoSpaceDE w:val="0"/>
        <w:autoSpaceDN w:val="0"/>
        <w:adjustRightInd w:val="0"/>
        <w:spacing w:after="0" w:line="240" w:lineRule="auto"/>
        <w:jc w:val="both"/>
        <w:rPr>
          <w:rFonts w:ascii="Myriad Pro" w:hAnsi="Myriad Pro" w:cs="Calibri"/>
        </w:rPr>
      </w:pPr>
      <w:r w:rsidRPr="00E00901">
        <w:rPr>
          <w:rFonts w:ascii="Myriad Pro" w:hAnsi="Myriad Pro" w:cs="Calibri"/>
        </w:rPr>
        <w:t>За заштита на котелот, предвидена е четворокрака славина со која се овозможува редовно</w:t>
      </w:r>
    </w:p>
    <w:p w:rsidR="005C3859" w:rsidRPr="00E00901" w:rsidRDefault="005C3859" w:rsidP="0058004A">
      <w:pPr>
        <w:autoSpaceDE w:val="0"/>
        <w:autoSpaceDN w:val="0"/>
        <w:adjustRightInd w:val="0"/>
        <w:spacing w:after="0" w:line="240" w:lineRule="auto"/>
        <w:jc w:val="both"/>
        <w:rPr>
          <w:rFonts w:ascii="Myriad Pro" w:hAnsi="Myriad Pro" w:cs="Calibri"/>
        </w:rPr>
      </w:pPr>
      <w:r w:rsidRPr="00E00901">
        <w:rPr>
          <w:rFonts w:ascii="Myriad Pro" w:hAnsi="Myriad Pro" w:cs="Calibri"/>
        </w:rPr>
        <w:t>температурата на повратната вода од системот да биде на ниво од 60 о</w:t>
      </w:r>
      <w:r w:rsidR="00C770D8" w:rsidRPr="00E00901">
        <w:rPr>
          <w:rFonts w:ascii="Myriad Pro" w:hAnsi="Myriad Pro" w:cs="Calibri"/>
        </w:rPr>
        <w:t xml:space="preserve">С. </w:t>
      </w:r>
      <w:r w:rsidRPr="00E00901">
        <w:rPr>
          <w:rFonts w:ascii="Myriad Pro" w:hAnsi="Myriad Pro" w:cs="Calibri"/>
        </w:rPr>
        <w:t>Котелот, со димовод со соодветни димензии, преку отворот за исфрлање н</w:t>
      </w:r>
      <w:r w:rsidR="00C770D8" w:rsidRPr="00E00901">
        <w:rPr>
          <w:rFonts w:ascii="Myriad Pro" w:hAnsi="Myriad Pro" w:cs="Calibri"/>
        </w:rPr>
        <w:t xml:space="preserve">а гасовите на </w:t>
      </w:r>
      <w:r w:rsidRPr="00E00901">
        <w:rPr>
          <w:rFonts w:ascii="Myriad Pro" w:hAnsi="Myriad Pro" w:cs="Calibri"/>
        </w:rPr>
        <w:t>согорување се поврзува со оџак со димензии Ø200 мм со висин</w:t>
      </w:r>
      <w:r w:rsidR="00C770D8" w:rsidRPr="00E00901">
        <w:rPr>
          <w:rFonts w:ascii="Myriad Pro" w:hAnsi="Myriad Pro" w:cs="Calibri"/>
        </w:rPr>
        <w:t xml:space="preserve">а од 6,5 метри. Оџакот е челичен, </w:t>
      </w:r>
      <w:r w:rsidRPr="00E00901">
        <w:rPr>
          <w:rFonts w:ascii="Myriad Pro" w:hAnsi="Myriad Pro" w:cs="Calibri"/>
        </w:rPr>
        <w:t>самоносечки, поставен на бетонски фундамент, прицврстен к</w:t>
      </w:r>
      <w:r w:rsidR="00C770D8" w:rsidRPr="00E00901">
        <w:rPr>
          <w:rFonts w:ascii="Myriad Pro" w:hAnsi="Myriad Pro" w:cs="Calibri"/>
        </w:rPr>
        <w:t xml:space="preserve">он бетонската плоча на покривот </w:t>
      </w:r>
      <w:r w:rsidRPr="00E00901">
        <w:rPr>
          <w:rFonts w:ascii="Myriad Pro" w:hAnsi="Myriad Pro" w:cs="Calibri"/>
        </w:rPr>
        <w:t>на објектот, изолиран со минерална волна и заштитен со алумини</w:t>
      </w:r>
      <w:r w:rsidR="00C770D8" w:rsidRPr="00E00901">
        <w:rPr>
          <w:rFonts w:ascii="Myriad Pro" w:hAnsi="Myriad Pro" w:cs="Calibri"/>
        </w:rPr>
        <w:t xml:space="preserve">умски лим. Се поставува </w:t>
      </w:r>
      <w:r w:rsidRPr="00E00901">
        <w:rPr>
          <w:rFonts w:ascii="Myriad Pro" w:hAnsi="Myriad Pro" w:cs="Calibri"/>
        </w:rPr>
        <w:t>надворешно покрај крајниот десен дел на источниот ѕид од подрумот.</w:t>
      </w:r>
    </w:p>
    <w:p w:rsidR="00C770D8" w:rsidRPr="00E00901" w:rsidRDefault="00C770D8" w:rsidP="0058004A">
      <w:pPr>
        <w:autoSpaceDE w:val="0"/>
        <w:autoSpaceDN w:val="0"/>
        <w:adjustRightInd w:val="0"/>
        <w:spacing w:after="0" w:line="240" w:lineRule="auto"/>
        <w:jc w:val="both"/>
        <w:rPr>
          <w:rFonts w:ascii="Myriad Pro" w:hAnsi="Myriad Pro" w:cs="Calibri"/>
        </w:rPr>
      </w:pPr>
    </w:p>
    <w:p w:rsidR="005C3859" w:rsidRPr="00E00901" w:rsidRDefault="005C3859" w:rsidP="00C770D8">
      <w:pPr>
        <w:autoSpaceDE w:val="0"/>
        <w:autoSpaceDN w:val="0"/>
        <w:adjustRightInd w:val="0"/>
        <w:spacing w:after="0" w:line="240" w:lineRule="auto"/>
        <w:jc w:val="both"/>
        <w:rPr>
          <w:rFonts w:ascii="Myriad Pro" w:hAnsi="Myriad Pro" w:cs="Calibri"/>
        </w:rPr>
      </w:pPr>
      <w:r w:rsidRPr="00E00901">
        <w:rPr>
          <w:rFonts w:ascii="Myriad Pro" w:hAnsi="Myriad Pro" w:cs="Calibri"/>
        </w:rPr>
        <w:t>Предвиден е монофазен приклучок 230 V/50 Hz во близи</w:t>
      </w:r>
      <w:r w:rsidR="00C770D8" w:rsidRPr="00E00901">
        <w:rPr>
          <w:rFonts w:ascii="Myriad Pro" w:hAnsi="Myriad Pro" w:cs="Calibri"/>
        </w:rPr>
        <w:t xml:space="preserve">на на котелот, за напојување на </w:t>
      </w:r>
      <w:r w:rsidRPr="00E00901">
        <w:rPr>
          <w:rFonts w:ascii="Myriad Pro" w:hAnsi="Myriad Pro" w:cs="Calibri"/>
        </w:rPr>
        <w:t>електричните апарати, преку соодветна електрична заштита.</w:t>
      </w:r>
    </w:p>
    <w:p w:rsidR="001E6BB3" w:rsidRPr="00E00901" w:rsidRDefault="001E6BB3" w:rsidP="00C770D8">
      <w:pPr>
        <w:spacing w:after="0" w:line="240" w:lineRule="auto"/>
        <w:jc w:val="both"/>
        <w:rPr>
          <w:rFonts w:ascii="Myriad Pro" w:eastAsia="Times New Roman" w:hAnsi="Myriad Pro" w:cs="Times New Roman"/>
          <w:b/>
        </w:rPr>
      </w:pPr>
    </w:p>
    <w:p w:rsidR="00C770D8" w:rsidRPr="00E00901" w:rsidRDefault="00C770D8" w:rsidP="00C770D8">
      <w:pPr>
        <w:autoSpaceDE w:val="0"/>
        <w:autoSpaceDN w:val="0"/>
        <w:adjustRightInd w:val="0"/>
        <w:spacing w:after="0" w:line="240" w:lineRule="auto"/>
        <w:jc w:val="both"/>
        <w:rPr>
          <w:rFonts w:ascii="Myriad Pro" w:hAnsi="Myriad Pro" w:cs="Calibri"/>
        </w:rPr>
      </w:pPr>
      <w:r w:rsidRPr="00E00901">
        <w:rPr>
          <w:rFonts w:ascii="Myriad Pro" w:hAnsi="Myriad Pro" w:cs="Calibri"/>
        </w:rPr>
        <w:t>Потребното количество на воздух за работата на горилникот се овозможува преку решетка</w:t>
      </w:r>
    </w:p>
    <w:p w:rsidR="00C770D8" w:rsidRPr="00E00901" w:rsidRDefault="00C770D8" w:rsidP="00C770D8">
      <w:pPr>
        <w:autoSpaceDE w:val="0"/>
        <w:autoSpaceDN w:val="0"/>
        <w:adjustRightInd w:val="0"/>
        <w:spacing w:after="0" w:line="240" w:lineRule="auto"/>
        <w:jc w:val="both"/>
        <w:rPr>
          <w:rFonts w:ascii="Myriad Pro" w:hAnsi="Myriad Pro" w:cs="Calibri"/>
        </w:rPr>
      </w:pPr>
      <w:r w:rsidRPr="00E00901">
        <w:rPr>
          <w:rFonts w:ascii="Myriad Pro" w:hAnsi="Myriad Pro" w:cs="Calibri"/>
        </w:rPr>
        <w:t>поставена на еден од прозорците непосредно до местоположбата на котелот.</w:t>
      </w:r>
    </w:p>
    <w:p w:rsidR="00C770D8" w:rsidRPr="00E00901" w:rsidRDefault="00C770D8" w:rsidP="00C770D8">
      <w:pPr>
        <w:autoSpaceDE w:val="0"/>
        <w:autoSpaceDN w:val="0"/>
        <w:adjustRightInd w:val="0"/>
        <w:spacing w:after="0" w:line="240" w:lineRule="auto"/>
        <w:jc w:val="both"/>
        <w:rPr>
          <w:rFonts w:ascii="Myriad Pro" w:hAnsi="Myriad Pro" w:cs="Calibri"/>
        </w:rPr>
      </w:pPr>
    </w:p>
    <w:p w:rsidR="00C770D8" w:rsidRPr="00E00901" w:rsidRDefault="00C770D8" w:rsidP="00C770D8">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Топлата вода од котелот преку цевка DN40 се поврзува со четирикрак вентил DN40 од каде преку затворачки вентил DN40 се потиснува со циркулациона пумпа до разделникот, а е со капацитет Q=1,5 [m3] и </w:t>
      </w:r>
      <w:r w:rsidRPr="00E00901">
        <w:rPr>
          <w:rFonts w:ascii="Myriad Pro" w:hAnsi="Myriad Pro" w:cs="SymbolMT"/>
        </w:rPr>
        <w:t>Δ</w:t>
      </w:r>
      <w:r w:rsidRPr="00E00901">
        <w:rPr>
          <w:rFonts w:ascii="Myriad Pro" w:hAnsi="Myriad Pro" w:cs="Calibri"/>
        </w:rPr>
        <w:t>p = 4,5 [m]. Пред пумпата е предвиден фаќач на нечистотии, како и неповратен вентил зад неа. Поврзана е на електрична инсталација преку електрична заштита. Од разделникот на топла вода, на кој се предвидени потребните приклучоци, две гранки DN20 и DN32 ја носат топлата вода до радијаторските тела во административните простории и до радијаторите во гаражниот простор соодветно. Гранката DN20 се поврзува на втор постоечки разделник од каде секој радијатор посебно се снабдува со топлина.</w:t>
      </w:r>
    </w:p>
    <w:p w:rsidR="00C770D8" w:rsidRPr="00E00901" w:rsidRDefault="00C770D8" w:rsidP="00C770D8">
      <w:pPr>
        <w:autoSpaceDE w:val="0"/>
        <w:autoSpaceDN w:val="0"/>
        <w:adjustRightInd w:val="0"/>
        <w:spacing w:after="0" w:line="240" w:lineRule="auto"/>
        <w:jc w:val="both"/>
        <w:rPr>
          <w:rFonts w:ascii="Myriad Pro" w:hAnsi="Myriad Pro" w:cs="Calibri"/>
        </w:rPr>
      </w:pPr>
    </w:p>
    <w:p w:rsidR="00C770D8" w:rsidRDefault="00C770D8" w:rsidP="00C770D8">
      <w:pPr>
        <w:autoSpaceDE w:val="0"/>
        <w:autoSpaceDN w:val="0"/>
        <w:adjustRightInd w:val="0"/>
        <w:spacing w:after="0" w:line="240" w:lineRule="auto"/>
        <w:jc w:val="both"/>
        <w:rPr>
          <w:rFonts w:ascii="Myriad Pro" w:hAnsi="Myriad Pro" w:cs="Calibri"/>
        </w:rPr>
      </w:pPr>
      <w:r w:rsidRPr="00E00901">
        <w:rPr>
          <w:rFonts w:ascii="Myriad Pro" w:hAnsi="Myriad Pro" w:cs="Calibri"/>
        </w:rPr>
        <w:t>Оладената вода преку повратните гранки DN20 и DN32 се движи во насока кон главниот собирник, на кој с епредвидени потребните приклучоци. На гранката DN20 (од административни простории) пред влез во главниот собирник е поставен балансен вентил DN20, исто така и на гранката DN32 (од гаража) пред влез во главниот собирник е поставен балансен вентил DN32. На повратната гранка на системот за греење пред котелот е инсталиран сигурносен вентил и експанзионен сад од 18 – 22 литри.</w:t>
      </w:r>
    </w:p>
    <w:p w:rsidR="001A6084" w:rsidRDefault="001A6084" w:rsidP="00C770D8">
      <w:pPr>
        <w:autoSpaceDE w:val="0"/>
        <w:autoSpaceDN w:val="0"/>
        <w:adjustRightInd w:val="0"/>
        <w:spacing w:after="0" w:line="240" w:lineRule="auto"/>
        <w:jc w:val="both"/>
        <w:rPr>
          <w:rFonts w:ascii="Myriad Pro" w:hAnsi="Myriad Pro" w:cs="Calibri"/>
        </w:rPr>
      </w:pPr>
    </w:p>
    <w:p w:rsidR="001A6084" w:rsidRDefault="001A6084" w:rsidP="00C770D8">
      <w:pPr>
        <w:autoSpaceDE w:val="0"/>
        <w:autoSpaceDN w:val="0"/>
        <w:adjustRightInd w:val="0"/>
        <w:spacing w:after="0" w:line="240" w:lineRule="auto"/>
        <w:jc w:val="both"/>
        <w:rPr>
          <w:rFonts w:ascii="Myriad Pro" w:hAnsi="Myriad Pro" w:cs="Calibri"/>
        </w:rPr>
      </w:pPr>
    </w:p>
    <w:p w:rsidR="001A6084" w:rsidRDefault="001A6084" w:rsidP="00C770D8">
      <w:pPr>
        <w:autoSpaceDE w:val="0"/>
        <w:autoSpaceDN w:val="0"/>
        <w:adjustRightInd w:val="0"/>
        <w:spacing w:after="0" w:line="240" w:lineRule="auto"/>
        <w:jc w:val="both"/>
        <w:rPr>
          <w:rFonts w:ascii="Myriad Pro" w:hAnsi="Myriad Pro" w:cs="Calibri"/>
        </w:rPr>
      </w:pPr>
    </w:p>
    <w:p w:rsidR="001A6084" w:rsidRPr="00E00901" w:rsidRDefault="001A6084" w:rsidP="00C770D8">
      <w:pPr>
        <w:autoSpaceDE w:val="0"/>
        <w:autoSpaceDN w:val="0"/>
        <w:adjustRightInd w:val="0"/>
        <w:spacing w:after="0" w:line="240" w:lineRule="auto"/>
        <w:jc w:val="both"/>
        <w:rPr>
          <w:rFonts w:ascii="Myriad Pro" w:hAnsi="Myriad Pro" w:cs="Calibri"/>
        </w:rPr>
      </w:pPr>
    </w:p>
    <w:p w:rsidR="00774834" w:rsidRPr="00E00901" w:rsidRDefault="00774834" w:rsidP="00436D7A">
      <w:pPr>
        <w:pStyle w:val="ListParagraph"/>
        <w:numPr>
          <w:ilvl w:val="0"/>
          <w:numId w:val="57"/>
        </w:numPr>
        <w:autoSpaceDE w:val="0"/>
        <w:autoSpaceDN w:val="0"/>
        <w:spacing w:line="240" w:lineRule="auto"/>
        <w:ind w:left="284" w:hanging="284"/>
        <w:jc w:val="both"/>
        <w:rPr>
          <w:rFonts w:ascii="Myriad Pro" w:hAnsi="Myriad Pro" w:cs="Cambria-Bold"/>
          <w:b/>
          <w:bCs/>
        </w:rPr>
      </w:pPr>
      <w:r w:rsidRPr="00E00901">
        <w:rPr>
          <w:rFonts w:ascii="Myriad Pro" w:hAnsi="Myriad Pro" w:cs="Cambria-Bold"/>
          <w:b/>
          <w:bCs/>
        </w:rPr>
        <w:lastRenderedPageBreak/>
        <w:t>ОПШТИ И ТЕХНИЧКИ УСЛОВИ</w:t>
      </w:r>
    </w:p>
    <w:p w:rsidR="00976E17" w:rsidRPr="00E00901" w:rsidRDefault="00976E17" w:rsidP="00976E17">
      <w:pPr>
        <w:autoSpaceDE w:val="0"/>
        <w:autoSpaceDN w:val="0"/>
        <w:adjustRightInd w:val="0"/>
        <w:spacing w:after="0" w:line="240" w:lineRule="auto"/>
        <w:jc w:val="both"/>
        <w:rPr>
          <w:rFonts w:ascii="Myriad Pro" w:hAnsi="Myriad Pro" w:cs="Cambria-Bold"/>
          <w:b/>
          <w:bCs/>
        </w:rPr>
      </w:pPr>
    </w:p>
    <w:p w:rsidR="00774834" w:rsidRPr="00E00901" w:rsidRDefault="00774834" w:rsidP="00976E17">
      <w:pPr>
        <w:autoSpaceDE w:val="0"/>
        <w:autoSpaceDN w:val="0"/>
        <w:adjustRightInd w:val="0"/>
        <w:spacing w:after="0" w:line="240" w:lineRule="auto"/>
        <w:jc w:val="both"/>
        <w:rPr>
          <w:rFonts w:ascii="Myriad Pro" w:hAnsi="Myriad Pro" w:cs="Cambria-Bold"/>
          <w:b/>
          <w:bCs/>
        </w:rPr>
      </w:pPr>
      <w:r w:rsidRPr="00E00901">
        <w:rPr>
          <w:rFonts w:ascii="Myriad Pro" w:hAnsi="Myriad Pro" w:cs="Cambria-Bold"/>
          <w:b/>
          <w:bCs/>
        </w:rPr>
        <w:t>Општи услови</w:t>
      </w:r>
    </w:p>
    <w:p w:rsidR="00976E17" w:rsidRPr="00E00901" w:rsidRDefault="00976E17" w:rsidP="00976E17">
      <w:pPr>
        <w:autoSpaceDE w:val="0"/>
        <w:autoSpaceDN w:val="0"/>
        <w:adjustRightInd w:val="0"/>
        <w:spacing w:after="0" w:line="240" w:lineRule="auto"/>
        <w:jc w:val="both"/>
        <w:rPr>
          <w:rFonts w:ascii="Myriad Pro" w:hAnsi="Myriad Pro" w:cs="Cambria-Bold"/>
          <w:b/>
          <w:bCs/>
        </w:rPr>
      </w:pPr>
    </w:p>
    <w:p w:rsidR="00976E17" w:rsidRPr="00E00901" w:rsidRDefault="00774834" w:rsidP="00976E17">
      <w:pPr>
        <w:pStyle w:val="ListParagraph"/>
        <w:numPr>
          <w:ilvl w:val="0"/>
          <w:numId w:val="55"/>
        </w:numPr>
        <w:tabs>
          <w:tab w:val="left" w:pos="284"/>
        </w:tabs>
        <w:autoSpaceDE w:val="0"/>
        <w:autoSpaceDN w:val="0"/>
        <w:spacing w:line="240" w:lineRule="auto"/>
        <w:ind w:left="0" w:firstLine="0"/>
        <w:jc w:val="both"/>
        <w:rPr>
          <w:rFonts w:ascii="Myriad Pro" w:hAnsi="Myriad Pro" w:cs="Calibri"/>
        </w:rPr>
      </w:pPr>
      <w:r w:rsidRPr="00E00901">
        <w:rPr>
          <w:rFonts w:ascii="Myriad Pro" w:hAnsi="Myriad Pro" w:cs="Calibri"/>
        </w:rPr>
        <w:t xml:space="preserve">Изведувањето на работите </w:t>
      </w:r>
      <w:r w:rsidR="00976E17" w:rsidRPr="00E00901">
        <w:rPr>
          <w:rFonts w:ascii="Myriad Pro" w:hAnsi="Myriad Pro" w:cs="Calibri"/>
        </w:rPr>
        <w:t>е</w:t>
      </w:r>
      <w:r w:rsidRPr="00E00901">
        <w:rPr>
          <w:rFonts w:ascii="Myriad Pro" w:hAnsi="Myriad Pro" w:cs="Calibri"/>
        </w:rPr>
        <w:t xml:space="preserve"> согласно </w:t>
      </w:r>
      <w:r w:rsidR="00976E17" w:rsidRPr="00E00901">
        <w:rPr>
          <w:rFonts w:ascii="Myriad Pro" w:hAnsi="Myriad Pro" w:cs="Calibri"/>
        </w:rPr>
        <w:t xml:space="preserve">со </w:t>
      </w:r>
      <w:r w:rsidRPr="00E00901">
        <w:rPr>
          <w:rFonts w:ascii="Myriad Pro" w:hAnsi="Myriad Pro" w:cs="Calibri"/>
        </w:rPr>
        <w:t>условите дефинирани</w:t>
      </w:r>
      <w:r w:rsidR="00976E17" w:rsidRPr="00E00901">
        <w:rPr>
          <w:rFonts w:ascii="Myriad Pro" w:hAnsi="Myriad Pro" w:cs="Calibri"/>
        </w:rPr>
        <w:t xml:space="preserve"> во ЗАКОН ЗА ГРАДЕЊЕ (Пречистен </w:t>
      </w:r>
      <w:r w:rsidRPr="00E00901">
        <w:rPr>
          <w:rFonts w:ascii="Myriad Pro" w:hAnsi="Myriad Pro" w:cs="Calibri"/>
        </w:rPr>
        <w:t>текст) „Службен весник на РМ“ бр. 39/2012.</w:t>
      </w:r>
    </w:p>
    <w:p w:rsidR="00976E17" w:rsidRPr="00E00901" w:rsidRDefault="00976E17" w:rsidP="00976E17">
      <w:pPr>
        <w:pStyle w:val="ListParagraph"/>
        <w:tabs>
          <w:tab w:val="left" w:pos="284"/>
        </w:tabs>
        <w:autoSpaceDE w:val="0"/>
        <w:autoSpaceDN w:val="0"/>
        <w:spacing w:line="240" w:lineRule="auto"/>
        <w:ind w:left="0"/>
        <w:jc w:val="both"/>
        <w:rPr>
          <w:rFonts w:ascii="Myriad Pro" w:hAnsi="Myriad Pro" w:cs="Calibri"/>
        </w:rPr>
      </w:pPr>
    </w:p>
    <w:p w:rsidR="00126CE3" w:rsidRPr="00E00901" w:rsidRDefault="00774834" w:rsidP="00126CE3">
      <w:pPr>
        <w:pStyle w:val="ListParagraph"/>
        <w:numPr>
          <w:ilvl w:val="0"/>
          <w:numId w:val="55"/>
        </w:numPr>
        <w:tabs>
          <w:tab w:val="left" w:pos="284"/>
        </w:tabs>
        <w:autoSpaceDE w:val="0"/>
        <w:autoSpaceDN w:val="0"/>
        <w:spacing w:line="240" w:lineRule="auto"/>
        <w:ind w:left="0" w:firstLine="0"/>
        <w:jc w:val="both"/>
        <w:rPr>
          <w:rFonts w:ascii="Myriad Pro" w:hAnsi="Myriad Pro" w:cs="Calibri"/>
          <w:lang w:val="mk-MK"/>
        </w:rPr>
      </w:pPr>
      <w:r w:rsidRPr="00E00901">
        <w:rPr>
          <w:rFonts w:ascii="Myriad Pro" w:hAnsi="Myriad Pro" w:cs="Calibri"/>
        </w:rPr>
        <w:t>Инсталацијата и постројката мораат така да се из</w:t>
      </w:r>
      <w:r w:rsidR="00976E17" w:rsidRPr="00E00901">
        <w:rPr>
          <w:rFonts w:ascii="Myriad Pro" w:hAnsi="Myriad Pro" w:cs="Calibri"/>
        </w:rPr>
        <w:t xml:space="preserve">ведат така што во се одговараат </w:t>
      </w:r>
      <w:r w:rsidRPr="00E00901">
        <w:rPr>
          <w:rFonts w:ascii="Myriad Pro" w:hAnsi="Myriad Pro" w:cs="Calibri"/>
        </w:rPr>
        <w:t>на овој проект и условите на произв</w:t>
      </w:r>
      <w:r w:rsidR="00976E17" w:rsidRPr="00E00901">
        <w:rPr>
          <w:rFonts w:ascii="Myriad Pro" w:hAnsi="Myriad Pro" w:cs="Calibri"/>
        </w:rPr>
        <w:t xml:space="preserve">одителот на опремата, како и на </w:t>
      </w:r>
      <w:r w:rsidRPr="00E00901">
        <w:rPr>
          <w:rFonts w:ascii="Myriad Pro" w:hAnsi="Myriad Pro" w:cs="Calibri"/>
        </w:rPr>
        <w:t>постоечките прописи и стандарди. Секое отст</w:t>
      </w:r>
      <w:r w:rsidR="00976E17" w:rsidRPr="00E00901">
        <w:rPr>
          <w:rFonts w:ascii="Myriad Pro" w:hAnsi="Myriad Pro" w:cs="Calibri"/>
        </w:rPr>
        <w:t xml:space="preserve">апување од проектот е дозволено </w:t>
      </w:r>
      <w:r w:rsidRPr="00E00901">
        <w:rPr>
          <w:rFonts w:ascii="Myriad Pro" w:hAnsi="Myriad Pro" w:cs="Calibri"/>
        </w:rPr>
        <w:t xml:space="preserve">само со претходна согласност со проектантот, а </w:t>
      </w:r>
      <w:r w:rsidR="00976E17" w:rsidRPr="00E00901">
        <w:rPr>
          <w:rFonts w:ascii="Myriad Pro" w:hAnsi="Myriad Pro" w:cs="Calibri"/>
        </w:rPr>
        <w:t xml:space="preserve">сите измени мораат да се внесат </w:t>
      </w:r>
      <w:r w:rsidRPr="00E00901">
        <w:rPr>
          <w:rFonts w:ascii="Myriad Pro" w:hAnsi="Myriad Pro" w:cs="Calibri"/>
        </w:rPr>
        <w:t>во градежната книга.</w:t>
      </w:r>
      <w:r w:rsidR="00126CE3" w:rsidRPr="00E00901">
        <w:rPr>
          <w:rFonts w:ascii="Myriad Pro" w:hAnsi="Myriad Pro" w:cs="Calibri"/>
        </w:rPr>
        <w:t xml:space="preserve"> </w:t>
      </w:r>
    </w:p>
    <w:p w:rsidR="00126CE3" w:rsidRPr="00E00901" w:rsidRDefault="00126CE3" w:rsidP="00126CE3">
      <w:pPr>
        <w:pStyle w:val="ListParagraph"/>
        <w:tabs>
          <w:tab w:val="left" w:pos="0"/>
          <w:tab w:val="left" w:pos="284"/>
        </w:tabs>
        <w:autoSpaceDE w:val="0"/>
        <w:autoSpaceDN w:val="0"/>
        <w:spacing w:line="240" w:lineRule="auto"/>
        <w:ind w:left="0"/>
        <w:jc w:val="both"/>
        <w:rPr>
          <w:rFonts w:ascii="Myriad Pro" w:hAnsi="Myriad Pro" w:cs="Calibri"/>
          <w:lang w:val="mk-MK"/>
        </w:rPr>
      </w:pPr>
    </w:p>
    <w:p w:rsidR="00126CE3" w:rsidRPr="00E00901" w:rsidRDefault="00774834" w:rsidP="00126CE3">
      <w:pPr>
        <w:pStyle w:val="ListParagraph"/>
        <w:numPr>
          <w:ilvl w:val="0"/>
          <w:numId w:val="55"/>
        </w:numPr>
        <w:tabs>
          <w:tab w:val="left" w:pos="0"/>
          <w:tab w:val="left" w:pos="284"/>
        </w:tabs>
        <w:autoSpaceDE w:val="0"/>
        <w:autoSpaceDN w:val="0"/>
        <w:spacing w:line="240" w:lineRule="auto"/>
        <w:ind w:left="0" w:firstLine="0"/>
        <w:jc w:val="both"/>
        <w:rPr>
          <w:rFonts w:ascii="Myriad Pro" w:hAnsi="Myriad Pro" w:cs="Calibri"/>
          <w:lang w:val="mk-MK"/>
        </w:rPr>
      </w:pPr>
      <w:r w:rsidRPr="00E00901">
        <w:rPr>
          <w:rFonts w:ascii="Myriad Pro" w:hAnsi="Myriad Pro" w:cs="Calibri"/>
        </w:rPr>
        <w:t>Изведувачот е должен, доколку забележи во те</w:t>
      </w:r>
      <w:r w:rsidR="00126CE3" w:rsidRPr="00E00901">
        <w:rPr>
          <w:rFonts w:ascii="Myriad Pro" w:hAnsi="Myriad Pro" w:cs="Calibri"/>
        </w:rPr>
        <w:t xml:space="preserve">кот на изведувањето на работите </w:t>
      </w:r>
      <w:r w:rsidRPr="00E00901">
        <w:rPr>
          <w:rFonts w:ascii="Myriad Pro" w:hAnsi="Myriad Pro" w:cs="Calibri"/>
        </w:rPr>
        <w:t>дека е неопходно да се отстапи од проектот, д</w:t>
      </w:r>
      <w:r w:rsidR="00126CE3" w:rsidRPr="00E00901">
        <w:rPr>
          <w:rFonts w:ascii="Myriad Pro" w:hAnsi="Myriad Pro" w:cs="Calibri"/>
        </w:rPr>
        <w:t xml:space="preserve">а го запознае со тоа надзорниот </w:t>
      </w:r>
      <w:r w:rsidRPr="00E00901">
        <w:rPr>
          <w:rFonts w:ascii="Myriad Pro" w:hAnsi="Myriad Pro" w:cs="Calibri"/>
        </w:rPr>
        <w:t>орган, а преку него и проектантот.</w:t>
      </w:r>
    </w:p>
    <w:p w:rsidR="00126CE3" w:rsidRPr="00E00901" w:rsidRDefault="00126CE3" w:rsidP="00126CE3">
      <w:pPr>
        <w:pStyle w:val="ListParagraph"/>
        <w:tabs>
          <w:tab w:val="left" w:pos="284"/>
        </w:tabs>
        <w:autoSpaceDE w:val="0"/>
        <w:autoSpaceDN w:val="0"/>
        <w:spacing w:line="240" w:lineRule="auto"/>
        <w:ind w:left="0"/>
        <w:jc w:val="both"/>
        <w:rPr>
          <w:rFonts w:ascii="Myriad Pro" w:hAnsi="Myriad Pro" w:cs="Calibri"/>
        </w:rPr>
      </w:pPr>
    </w:p>
    <w:p w:rsidR="00774834" w:rsidRPr="00E00901" w:rsidRDefault="00774834" w:rsidP="00126CE3">
      <w:pPr>
        <w:pStyle w:val="ListParagraph"/>
        <w:numPr>
          <w:ilvl w:val="0"/>
          <w:numId w:val="55"/>
        </w:numPr>
        <w:tabs>
          <w:tab w:val="left" w:pos="284"/>
        </w:tabs>
        <w:autoSpaceDE w:val="0"/>
        <w:autoSpaceDN w:val="0"/>
        <w:spacing w:line="240" w:lineRule="auto"/>
        <w:ind w:left="0" w:firstLine="0"/>
        <w:jc w:val="both"/>
        <w:rPr>
          <w:rFonts w:ascii="Myriad Pro" w:hAnsi="Myriad Pro" w:cs="Calibri"/>
        </w:rPr>
      </w:pPr>
      <w:r w:rsidRPr="00E00901">
        <w:rPr>
          <w:rFonts w:ascii="Myriad Pro" w:hAnsi="Myriad Pro" w:cs="Calibri"/>
        </w:rPr>
        <w:t>Вградениот материјал мора да има атест според постоечките прописи.</w:t>
      </w:r>
    </w:p>
    <w:p w:rsidR="00126CE3" w:rsidRPr="00E00901" w:rsidRDefault="00126CE3" w:rsidP="00126CE3">
      <w:pPr>
        <w:pStyle w:val="ListParagraph"/>
        <w:tabs>
          <w:tab w:val="left" w:pos="284"/>
        </w:tabs>
        <w:autoSpaceDE w:val="0"/>
        <w:autoSpaceDN w:val="0"/>
        <w:spacing w:line="240" w:lineRule="auto"/>
        <w:ind w:left="0"/>
        <w:jc w:val="both"/>
        <w:rPr>
          <w:rFonts w:ascii="Myriad Pro" w:hAnsi="Myriad Pro" w:cs="Calibri"/>
        </w:rPr>
      </w:pPr>
    </w:p>
    <w:p w:rsidR="00774834" w:rsidRPr="00E00901" w:rsidRDefault="00774834" w:rsidP="00126CE3">
      <w:pPr>
        <w:pStyle w:val="ListParagraph"/>
        <w:numPr>
          <w:ilvl w:val="0"/>
          <w:numId w:val="55"/>
        </w:numPr>
        <w:tabs>
          <w:tab w:val="left" w:pos="284"/>
        </w:tabs>
        <w:autoSpaceDE w:val="0"/>
        <w:autoSpaceDN w:val="0"/>
        <w:spacing w:line="240" w:lineRule="auto"/>
        <w:ind w:left="0" w:firstLine="0"/>
        <w:jc w:val="both"/>
        <w:rPr>
          <w:rFonts w:ascii="Myriad Pro" w:hAnsi="Myriad Pro" w:cs="Calibri"/>
        </w:rPr>
      </w:pPr>
      <w:r w:rsidRPr="00E00901">
        <w:rPr>
          <w:rFonts w:ascii="Myriad Pro" w:hAnsi="Myriad Pro" w:cs="Calibri"/>
        </w:rPr>
        <w:t>Ако надлежниот орган има барање да се испита</w:t>
      </w:r>
      <w:r w:rsidR="00126CE3" w:rsidRPr="00E00901">
        <w:rPr>
          <w:rFonts w:ascii="Myriad Pro" w:hAnsi="Myriad Pro" w:cs="Calibri"/>
        </w:rPr>
        <w:t xml:space="preserve"> материјалот, изведувачот ќе го </w:t>
      </w:r>
      <w:r w:rsidRPr="00E00901">
        <w:rPr>
          <w:rFonts w:ascii="Myriad Pro" w:hAnsi="Myriad Pro" w:cs="Calibri"/>
        </w:rPr>
        <w:t>изврши тоа испитување во овластената ин</w:t>
      </w:r>
      <w:r w:rsidR="00126CE3" w:rsidRPr="00E00901">
        <w:rPr>
          <w:rFonts w:ascii="Myriad Pro" w:hAnsi="Myriad Pro" w:cs="Calibri"/>
        </w:rPr>
        <w:t xml:space="preserve">ституција, а трошоците, доколку </w:t>
      </w:r>
      <w:r w:rsidRPr="00E00901">
        <w:rPr>
          <w:rFonts w:ascii="Myriad Pro" w:hAnsi="Myriad Pro" w:cs="Calibri"/>
        </w:rPr>
        <w:t>материјалот одговара, ќе се наплатат посебно к</w:t>
      </w:r>
      <w:r w:rsidR="00126CE3" w:rsidRPr="00E00901">
        <w:rPr>
          <w:rFonts w:ascii="Myriad Pro" w:hAnsi="Myriad Pro" w:cs="Calibri"/>
        </w:rPr>
        <w:t xml:space="preserve">ако вишок на работа, со тоа што </w:t>
      </w:r>
      <w:r w:rsidRPr="00E00901">
        <w:rPr>
          <w:rFonts w:ascii="Myriad Pro" w:hAnsi="Myriad Pro" w:cs="Calibri"/>
        </w:rPr>
        <w:t>рокот може договорно да се продолжи. Док</w:t>
      </w:r>
      <w:r w:rsidR="00126CE3" w:rsidRPr="00E00901">
        <w:rPr>
          <w:rFonts w:ascii="Myriad Pro" w:hAnsi="Myriad Pro" w:cs="Calibri"/>
        </w:rPr>
        <w:t xml:space="preserve">олку материјалот не одговара на </w:t>
      </w:r>
      <w:r w:rsidRPr="00E00901">
        <w:rPr>
          <w:rFonts w:ascii="Myriad Pro" w:hAnsi="Myriad Pro" w:cs="Calibri"/>
        </w:rPr>
        <w:t>стандардите, во тој случај трошоците</w:t>
      </w:r>
      <w:r w:rsidR="00126CE3" w:rsidRPr="00E00901">
        <w:rPr>
          <w:rFonts w:ascii="Myriad Pro" w:hAnsi="Myriad Pro" w:cs="Calibri"/>
        </w:rPr>
        <w:t xml:space="preserve"> се на товар на производителот/ </w:t>
      </w:r>
      <w:r w:rsidRPr="00E00901">
        <w:rPr>
          <w:rFonts w:ascii="Myriad Pro" w:hAnsi="Myriad Pro" w:cs="Calibri"/>
        </w:rPr>
        <w:t>изведувачот на работите. Ако не е поинак</w:t>
      </w:r>
      <w:r w:rsidR="00126CE3" w:rsidRPr="00E00901">
        <w:rPr>
          <w:rFonts w:ascii="Myriad Pro" w:hAnsi="Myriad Pro" w:cs="Calibri"/>
        </w:rPr>
        <w:t xml:space="preserve">у договорено целиот материјал </w:t>
      </w:r>
      <w:r w:rsidRPr="00E00901">
        <w:rPr>
          <w:rFonts w:ascii="Myriad Pro" w:hAnsi="Myriad Pro" w:cs="Calibri"/>
        </w:rPr>
        <w:t>предвиден за вградување не смее да биде употребуван (треба нов).</w:t>
      </w:r>
    </w:p>
    <w:p w:rsidR="00126CE3" w:rsidRPr="00E00901" w:rsidRDefault="00126CE3" w:rsidP="00126CE3">
      <w:pPr>
        <w:pStyle w:val="ListParagraph"/>
        <w:tabs>
          <w:tab w:val="left" w:pos="284"/>
        </w:tabs>
        <w:autoSpaceDE w:val="0"/>
        <w:autoSpaceDN w:val="0"/>
        <w:spacing w:line="240" w:lineRule="auto"/>
        <w:ind w:left="0"/>
        <w:jc w:val="both"/>
        <w:rPr>
          <w:rFonts w:ascii="Myriad Pro" w:hAnsi="Myriad Pro" w:cs="Calibri"/>
        </w:rPr>
      </w:pPr>
    </w:p>
    <w:p w:rsidR="00774834" w:rsidRPr="00E00901" w:rsidRDefault="00774834" w:rsidP="00126CE3">
      <w:pPr>
        <w:pStyle w:val="ListParagraph"/>
        <w:numPr>
          <w:ilvl w:val="0"/>
          <w:numId w:val="55"/>
        </w:numPr>
        <w:tabs>
          <w:tab w:val="left" w:pos="284"/>
        </w:tabs>
        <w:autoSpaceDE w:val="0"/>
        <w:autoSpaceDN w:val="0"/>
        <w:spacing w:line="240" w:lineRule="auto"/>
        <w:ind w:left="0" w:firstLine="0"/>
        <w:jc w:val="both"/>
        <w:rPr>
          <w:rFonts w:ascii="Myriad Pro" w:hAnsi="Myriad Pro" w:cs="Calibri"/>
        </w:rPr>
      </w:pPr>
      <w:r w:rsidRPr="00E00901">
        <w:rPr>
          <w:rFonts w:ascii="Myriad Pro" w:hAnsi="Myriad Pro" w:cs="Calibri"/>
        </w:rPr>
        <w:t>За сите работи предвидени со овој прое</w:t>
      </w:r>
      <w:r w:rsidR="00126CE3" w:rsidRPr="00E00901">
        <w:rPr>
          <w:rFonts w:ascii="Myriad Pro" w:hAnsi="Myriad Pro" w:cs="Calibri"/>
        </w:rPr>
        <w:t xml:space="preserve">кт изведувачот е должен да води </w:t>
      </w:r>
      <w:r w:rsidRPr="00E00901">
        <w:rPr>
          <w:rFonts w:ascii="Myriad Pro" w:hAnsi="Myriad Pro" w:cs="Calibri"/>
        </w:rPr>
        <w:t>градежна книга во која се внесуваат извршен</w:t>
      </w:r>
      <w:r w:rsidR="00126CE3" w:rsidRPr="00E00901">
        <w:rPr>
          <w:rFonts w:ascii="Myriad Pro" w:hAnsi="Myriad Pro" w:cs="Calibri"/>
        </w:rPr>
        <w:t xml:space="preserve">ите работи по позиции и фази на </w:t>
      </w:r>
      <w:r w:rsidRPr="00E00901">
        <w:rPr>
          <w:rFonts w:ascii="Myriad Pro" w:hAnsi="Myriad Pro" w:cs="Calibri"/>
        </w:rPr>
        <w:t>градењето и градежен дневник во кој се внесув</w:t>
      </w:r>
      <w:r w:rsidR="00126CE3" w:rsidRPr="00E00901">
        <w:rPr>
          <w:rFonts w:ascii="Myriad Pro" w:hAnsi="Myriad Pro" w:cs="Calibri"/>
        </w:rPr>
        <w:t xml:space="preserve">аат податоците за околностите и </w:t>
      </w:r>
      <w:r w:rsidRPr="00E00901">
        <w:rPr>
          <w:rFonts w:ascii="Myriad Pro" w:hAnsi="Myriad Pro" w:cs="Calibri"/>
        </w:rPr>
        <w:t>условите под кои се изведуваат работите.</w:t>
      </w:r>
    </w:p>
    <w:p w:rsidR="00806236" w:rsidRPr="00E00901" w:rsidRDefault="00806236" w:rsidP="00806236">
      <w:pPr>
        <w:pStyle w:val="ListParagraph"/>
        <w:tabs>
          <w:tab w:val="left" w:pos="284"/>
        </w:tabs>
        <w:autoSpaceDE w:val="0"/>
        <w:autoSpaceDN w:val="0"/>
        <w:spacing w:line="240" w:lineRule="auto"/>
        <w:ind w:left="0"/>
        <w:jc w:val="both"/>
        <w:rPr>
          <w:rFonts w:ascii="Myriad Pro" w:hAnsi="Myriad Pro" w:cs="Calibri"/>
        </w:rPr>
      </w:pP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8. Изведувачот е должен :</w:t>
      </w: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 постројката да ја изработи според одобрениот проект,</w:t>
      </w: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 постројката да ја изгради согласно важечките прописи, упатства и</w:t>
      </w: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стандарди,</w:t>
      </w: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 да ги превземе сите потребни мерки за сигурност на работникот,</w:t>
      </w: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минувачите, сообраќајот, како и за сигурност на постројката која се гради и</w:t>
      </w:r>
    </w:p>
    <w:p w:rsidR="00126CE3"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околните објекти.</w:t>
      </w:r>
    </w:p>
    <w:p w:rsidR="00126CE3" w:rsidRPr="00E00901" w:rsidRDefault="00126CE3" w:rsidP="00976E17">
      <w:pPr>
        <w:autoSpaceDE w:val="0"/>
        <w:autoSpaceDN w:val="0"/>
        <w:adjustRightInd w:val="0"/>
        <w:spacing w:after="0" w:line="240" w:lineRule="auto"/>
        <w:jc w:val="both"/>
        <w:rPr>
          <w:rFonts w:ascii="Myriad Pro" w:hAnsi="Myriad Pro" w:cs="Calibri"/>
        </w:rPr>
      </w:pPr>
    </w:p>
    <w:p w:rsidR="00774834" w:rsidRPr="00E00901" w:rsidRDefault="00774834" w:rsidP="00976E17">
      <w:pPr>
        <w:autoSpaceDE w:val="0"/>
        <w:autoSpaceDN w:val="0"/>
        <w:adjustRightInd w:val="0"/>
        <w:spacing w:after="0" w:line="240" w:lineRule="auto"/>
        <w:jc w:val="both"/>
        <w:rPr>
          <w:rFonts w:ascii="Myriad Pro" w:hAnsi="Myriad Pro" w:cs="Calibri"/>
        </w:rPr>
      </w:pPr>
      <w:r w:rsidRPr="00E00901">
        <w:rPr>
          <w:rFonts w:ascii="Myriad Pro" w:hAnsi="Myriad Pro" w:cs="Calibri"/>
        </w:rPr>
        <w:t>9. За надзор на изведување на работите</w:t>
      </w:r>
      <w:r w:rsidR="00126CE3" w:rsidRPr="00E00901">
        <w:rPr>
          <w:rFonts w:ascii="Myriad Pro" w:hAnsi="Myriad Pro" w:cs="Calibri"/>
        </w:rPr>
        <w:t xml:space="preserve">, заверка на градежната книга и </w:t>
      </w:r>
      <w:r w:rsidRPr="00E00901">
        <w:rPr>
          <w:rFonts w:ascii="Myriad Pro" w:hAnsi="Myriad Pro" w:cs="Calibri"/>
        </w:rPr>
        <w:t>дневникот, како и заверката на други слу</w:t>
      </w:r>
      <w:r w:rsidR="00126CE3" w:rsidRPr="00E00901">
        <w:rPr>
          <w:rFonts w:ascii="Myriad Pro" w:hAnsi="Myriad Pro" w:cs="Calibri"/>
        </w:rPr>
        <w:t xml:space="preserve">жбени документи, инвеститорот е </w:t>
      </w:r>
      <w:r w:rsidRPr="00E00901">
        <w:rPr>
          <w:rFonts w:ascii="Myriad Pro" w:hAnsi="Myriad Pro" w:cs="Calibri"/>
        </w:rPr>
        <w:t>должен да одреди стручно лице кое воедно ќе го</w:t>
      </w:r>
      <w:r w:rsidR="00126CE3" w:rsidRPr="00E00901">
        <w:rPr>
          <w:rFonts w:ascii="Myriad Pro" w:hAnsi="Myriad Pro" w:cs="Calibri"/>
        </w:rPr>
        <w:t xml:space="preserve"> застапува во сите работи околу </w:t>
      </w:r>
      <w:r w:rsidRPr="00E00901">
        <w:rPr>
          <w:rFonts w:ascii="Myriad Pro" w:hAnsi="Myriad Pro" w:cs="Calibri"/>
        </w:rPr>
        <w:t>изведбата на договореното. Името на</w:t>
      </w:r>
      <w:r w:rsidR="00126CE3" w:rsidRPr="00E00901">
        <w:rPr>
          <w:rFonts w:ascii="Myriad Pro" w:hAnsi="Myriad Pro" w:cs="Calibri"/>
        </w:rPr>
        <w:t xml:space="preserve"> тоа лице инвеститорот е должен </w:t>
      </w:r>
      <w:r w:rsidRPr="00E00901">
        <w:rPr>
          <w:rFonts w:ascii="Myriad Pro" w:hAnsi="Myriad Pro" w:cs="Calibri"/>
        </w:rPr>
        <w:t>написмено да му го соопшти на изведувачот на работите.</w:t>
      </w:r>
    </w:p>
    <w:p w:rsidR="00126CE3" w:rsidRPr="00E00901" w:rsidRDefault="00126CE3" w:rsidP="00976E17">
      <w:pPr>
        <w:autoSpaceDE w:val="0"/>
        <w:autoSpaceDN w:val="0"/>
        <w:adjustRightInd w:val="0"/>
        <w:spacing w:after="0" w:line="240" w:lineRule="auto"/>
        <w:jc w:val="both"/>
        <w:rPr>
          <w:rFonts w:ascii="Myriad Pro" w:hAnsi="Myriad Pro" w:cs="Calibri"/>
        </w:rPr>
      </w:pPr>
    </w:p>
    <w:p w:rsidR="00C770D8" w:rsidRPr="00E00901" w:rsidRDefault="00774834" w:rsidP="00126CE3">
      <w:pPr>
        <w:autoSpaceDE w:val="0"/>
        <w:autoSpaceDN w:val="0"/>
        <w:adjustRightInd w:val="0"/>
        <w:spacing w:after="0" w:line="240" w:lineRule="auto"/>
        <w:jc w:val="both"/>
        <w:rPr>
          <w:rFonts w:ascii="Myriad Pro" w:hAnsi="Myriad Pro" w:cs="Calibri"/>
        </w:rPr>
      </w:pPr>
      <w:r w:rsidRPr="00E00901">
        <w:rPr>
          <w:rFonts w:ascii="Myriad Pro" w:hAnsi="Myriad Pro" w:cs="Calibri"/>
        </w:rPr>
        <w:t>10. Изведувачот е одговорен за квалитетот на рабо</w:t>
      </w:r>
      <w:r w:rsidR="00126CE3" w:rsidRPr="00E00901">
        <w:rPr>
          <w:rFonts w:ascii="Myriad Pro" w:hAnsi="Myriad Pro" w:cs="Calibri"/>
        </w:rPr>
        <w:t xml:space="preserve">тата и вградениот материјал ако </w:t>
      </w:r>
      <w:r w:rsidRPr="00E00901">
        <w:rPr>
          <w:rFonts w:ascii="Myriad Pro" w:hAnsi="Myriad Pro" w:cs="Calibri"/>
        </w:rPr>
        <w:t>работите се изработени според одобрениот проект.</w:t>
      </w:r>
    </w:p>
    <w:p w:rsidR="00C770D8" w:rsidRPr="00E00901" w:rsidRDefault="00C770D8" w:rsidP="00976E17">
      <w:pPr>
        <w:spacing w:after="0" w:line="240" w:lineRule="auto"/>
        <w:jc w:val="both"/>
        <w:rPr>
          <w:rFonts w:ascii="Myriad Pro" w:eastAsia="Times New Roman" w:hAnsi="Myriad Pro" w:cs="Times New Roman"/>
          <w:b/>
        </w:rPr>
      </w:pPr>
    </w:p>
    <w:p w:rsidR="00126CE3" w:rsidRPr="00E00901" w:rsidRDefault="00126CE3" w:rsidP="00806236">
      <w:pPr>
        <w:autoSpaceDE w:val="0"/>
        <w:autoSpaceDN w:val="0"/>
        <w:adjustRightInd w:val="0"/>
        <w:spacing w:after="0" w:line="240" w:lineRule="auto"/>
        <w:jc w:val="both"/>
        <w:rPr>
          <w:rFonts w:ascii="Myriad Pro" w:hAnsi="Myriad Pro" w:cs="Calibri"/>
        </w:rPr>
      </w:pPr>
      <w:r w:rsidRPr="00E00901">
        <w:rPr>
          <w:rFonts w:ascii="Myriad Pro" w:hAnsi="Myriad Pro" w:cs="Calibri"/>
        </w:rPr>
        <w:t>11. За помали промени во однос на усвоениот проект т.е. промени кои</w:t>
      </w:r>
      <w:r w:rsidR="004439AC" w:rsidRPr="00E00901">
        <w:rPr>
          <w:rFonts w:ascii="Myriad Pro" w:hAnsi="Myriad Pro" w:cs="Calibri"/>
          <w:lang w:val="en-US"/>
        </w:rPr>
        <w:t xml:space="preserve"> </w:t>
      </w:r>
      <w:r w:rsidRPr="00E00901">
        <w:rPr>
          <w:rFonts w:ascii="Myriad Pro" w:hAnsi="Myriad Pro" w:cs="Calibri"/>
        </w:rPr>
        <w:t>функционално не го менуваат или има</w:t>
      </w:r>
      <w:r w:rsidR="004439AC" w:rsidRPr="00E00901">
        <w:rPr>
          <w:rFonts w:ascii="Myriad Pro" w:hAnsi="Myriad Pro" w:cs="Calibri"/>
        </w:rPr>
        <w:t>ат незначително зголемување врз</w:t>
      </w:r>
      <w:r w:rsidR="004439AC" w:rsidRPr="00E00901">
        <w:rPr>
          <w:rFonts w:ascii="Myriad Pro" w:hAnsi="Myriad Pro" w:cs="Calibri"/>
          <w:lang w:val="en-US"/>
        </w:rPr>
        <w:t xml:space="preserve"> </w:t>
      </w:r>
      <w:r w:rsidRPr="00E00901">
        <w:rPr>
          <w:rFonts w:ascii="Myriad Pro" w:hAnsi="Myriad Pro" w:cs="Calibri"/>
        </w:rPr>
        <w:t>инвестицијата, доволна е само согласност на проектантите.</w:t>
      </w:r>
    </w:p>
    <w:p w:rsidR="00806236" w:rsidRPr="00E00901" w:rsidRDefault="00806236" w:rsidP="00126CE3">
      <w:pPr>
        <w:autoSpaceDE w:val="0"/>
        <w:autoSpaceDN w:val="0"/>
        <w:adjustRightInd w:val="0"/>
        <w:spacing w:after="0" w:line="240" w:lineRule="auto"/>
        <w:rPr>
          <w:rFonts w:ascii="Myriad Pro" w:hAnsi="Myriad Pro" w:cs="Calibri"/>
          <w:sz w:val="24"/>
          <w:szCs w:val="24"/>
        </w:rPr>
      </w:pPr>
    </w:p>
    <w:p w:rsidR="00126CE3" w:rsidRPr="00E00901" w:rsidRDefault="00126CE3" w:rsidP="00806236">
      <w:pPr>
        <w:autoSpaceDE w:val="0"/>
        <w:autoSpaceDN w:val="0"/>
        <w:adjustRightInd w:val="0"/>
        <w:spacing w:after="0" w:line="240" w:lineRule="auto"/>
        <w:jc w:val="both"/>
        <w:rPr>
          <w:rFonts w:ascii="Myriad Pro" w:hAnsi="Myriad Pro" w:cs="Cambria-Bold"/>
          <w:b/>
          <w:bCs/>
        </w:rPr>
      </w:pPr>
      <w:r w:rsidRPr="00E00901">
        <w:rPr>
          <w:rFonts w:ascii="Myriad Pro" w:hAnsi="Myriad Pro" w:cs="Cambria-Bold"/>
          <w:b/>
          <w:bCs/>
        </w:rPr>
        <w:t>Tехнички услови за поставување на инсталацијатa и опремата</w:t>
      </w:r>
    </w:p>
    <w:p w:rsidR="00806236" w:rsidRPr="00E00901" w:rsidRDefault="00806236" w:rsidP="00806236">
      <w:pPr>
        <w:autoSpaceDE w:val="0"/>
        <w:autoSpaceDN w:val="0"/>
        <w:adjustRightInd w:val="0"/>
        <w:spacing w:after="0" w:line="240" w:lineRule="auto"/>
        <w:jc w:val="both"/>
        <w:rPr>
          <w:rFonts w:ascii="Myriad Pro" w:hAnsi="Myriad Pro" w:cs="Cambria-Bold"/>
          <w:b/>
          <w:bCs/>
        </w:rPr>
      </w:pPr>
    </w:p>
    <w:p w:rsidR="00126CE3" w:rsidRPr="00E00901" w:rsidRDefault="00126CE3" w:rsidP="00806236">
      <w:pPr>
        <w:autoSpaceDE w:val="0"/>
        <w:autoSpaceDN w:val="0"/>
        <w:adjustRightInd w:val="0"/>
        <w:spacing w:after="0" w:line="240" w:lineRule="auto"/>
        <w:jc w:val="both"/>
        <w:rPr>
          <w:rFonts w:ascii="Myriad Pro" w:hAnsi="Myriad Pro" w:cs="Calibri-Bold"/>
          <w:b/>
          <w:bCs/>
        </w:rPr>
      </w:pPr>
      <w:r w:rsidRPr="00E00901">
        <w:rPr>
          <w:rFonts w:ascii="Myriad Pro" w:hAnsi="Myriad Pro" w:cs="Calibri-Bold"/>
          <w:b/>
          <w:bCs/>
        </w:rPr>
        <w:t>А. ЦЕВКОВОДИ</w:t>
      </w:r>
    </w:p>
    <w:p w:rsidR="00806236" w:rsidRPr="00E00901" w:rsidRDefault="00806236" w:rsidP="00806236">
      <w:pPr>
        <w:autoSpaceDE w:val="0"/>
        <w:autoSpaceDN w:val="0"/>
        <w:adjustRightInd w:val="0"/>
        <w:spacing w:after="0" w:line="240" w:lineRule="auto"/>
        <w:jc w:val="both"/>
        <w:rPr>
          <w:rFonts w:ascii="Myriad Pro" w:hAnsi="Myriad Pro" w:cs="Calibri-Bold"/>
          <w:b/>
          <w:bCs/>
        </w:rPr>
      </w:pPr>
    </w:p>
    <w:p w:rsidR="00126CE3" w:rsidRPr="00E00901" w:rsidRDefault="00126CE3" w:rsidP="00BE5A18">
      <w:pPr>
        <w:pStyle w:val="ListParagraph"/>
        <w:numPr>
          <w:ilvl w:val="0"/>
          <w:numId w:val="56"/>
        </w:numPr>
        <w:autoSpaceDE w:val="0"/>
        <w:autoSpaceDN w:val="0"/>
        <w:spacing w:line="240" w:lineRule="auto"/>
        <w:ind w:left="284" w:hanging="284"/>
        <w:jc w:val="both"/>
        <w:rPr>
          <w:rFonts w:ascii="Myriad Pro" w:hAnsi="Myriad Pro" w:cs="Calibri"/>
        </w:rPr>
      </w:pPr>
      <w:r w:rsidRPr="00E00901">
        <w:rPr>
          <w:rFonts w:ascii="Myriad Pro" w:hAnsi="Myriad Pro" w:cs="Calibri"/>
        </w:rPr>
        <w:t>Цевководите за топла вода да се изведат од челични безрабни цевки опфатени со</w:t>
      </w:r>
      <w:r w:rsidR="00BE5A18" w:rsidRPr="00E00901">
        <w:rPr>
          <w:rFonts w:ascii="Myriad Pro" w:hAnsi="Myriad Pro" w:cs="Calibri"/>
        </w:rPr>
        <w:t xml:space="preserve"> </w:t>
      </w:r>
      <w:r w:rsidR="00BE5A18" w:rsidRPr="00E00901">
        <w:rPr>
          <w:rFonts w:ascii="Myriad Pro" w:hAnsi="Myriad Pro" w:cs="Calibri"/>
        </w:rPr>
        <w:lastRenderedPageBreak/>
        <w:t>следните стандарди</w:t>
      </w:r>
      <w:r w:rsidR="007E599D" w:rsidRPr="00E00901">
        <w:rPr>
          <w:rFonts w:ascii="Myriad Pro" w:hAnsi="Myriad Pro" w:cs="Calibri"/>
          <w:lang w:val="mk-MK"/>
        </w:rPr>
        <w:t>:</w:t>
      </w:r>
    </w:p>
    <w:p w:rsidR="00BE5A18" w:rsidRPr="00E00901" w:rsidRDefault="00BE5A18" w:rsidP="00BE5A18">
      <w:pPr>
        <w:pStyle w:val="ListParagraph"/>
        <w:autoSpaceDE w:val="0"/>
        <w:autoSpaceDN w:val="0"/>
        <w:spacing w:line="240" w:lineRule="auto"/>
        <w:ind w:left="284"/>
        <w:jc w:val="both"/>
        <w:rPr>
          <w:rFonts w:ascii="Myriad Pro" w:hAnsi="Myriad Pro" w:cs="Calibri"/>
        </w:rPr>
      </w:pPr>
    </w:p>
    <w:p w:rsidR="00126CE3" w:rsidRPr="00E00901" w:rsidRDefault="00126CE3" w:rsidP="00BE5A18">
      <w:pPr>
        <w:autoSpaceDE w:val="0"/>
        <w:autoSpaceDN w:val="0"/>
        <w:adjustRightInd w:val="0"/>
        <w:spacing w:after="0" w:line="240" w:lineRule="auto"/>
        <w:jc w:val="both"/>
        <w:rPr>
          <w:rFonts w:ascii="Myriad Pro" w:hAnsi="Myriad Pro" w:cs="Calibri"/>
        </w:rPr>
      </w:pPr>
      <w:r w:rsidRPr="00E00901">
        <w:rPr>
          <w:rFonts w:ascii="Myriad Pro" w:hAnsi="Myriad Pro" w:cs="Calibri"/>
        </w:rPr>
        <w:t>• МКС ЕN 10216</w:t>
      </w:r>
      <w:r w:rsidRPr="00E00901">
        <w:rPr>
          <w:rFonts w:ascii="Cambria Math" w:hAnsi="Cambria Math" w:cs="Cambria Math"/>
        </w:rPr>
        <w:t>‐</w:t>
      </w:r>
      <w:r w:rsidRPr="00E00901">
        <w:rPr>
          <w:rFonts w:ascii="Myriad Pro" w:hAnsi="Myriad Pro" w:cs="Calibri"/>
        </w:rPr>
        <w:t xml:space="preserve">1, </w:t>
      </w:r>
      <w:r w:rsidRPr="00E00901">
        <w:rPr>
          <w:rFonts w:ascii="Myriad Pro" w:hAnsi="Myriad Pro" w:cs="Myriad Pro"/>
        </w:rPr>
        <w:t>безрабни</w:t>
      </w:r>
      <w:r w:rsidRPr="00E00901">
        <w:rPr>
          <w:rFonts w:ascii="Myriad Pro" w:hAnsi="Myriad Pro" w:cs="Calibri"/>
        </w:rPr>
        <w:t xml:space="preserve"> </w:t>
      </w:r>
      <w:r w:rsidRPr="00E00901">
        <w:rPr>
          <w:rFonts w:ascii="Myriad Pro" w:hAnsi="Myriad Pro" w:cs="Myriad Pro"/>
        </w:rPr>
        <w:t>челични</w:t>
      </w:r>
      <w:r w:rsidRPr="00E00901">
        <w:rPr>
          <w:rFonts w:ascii="Myriad Pro" w:hAnsi="Myriad Pro" w:cs="Calibri"/>
        </w:rPr>
        <w:t xml:space="preserve"> </w:t>
      </w:r>
      <w:r w:rsidRPr="00E00901">
        <w:rPr>
          <w:rFonts w:ascii="Myriad Pro" w:hAnsi="Myriad Pro" w:cs="Myriad Pro"/>
        </w:rPr>
        <w:t>цевки</w:t>
      </w:r>
      <w:r w:rsidRPr="00E00901">
        <w:rPr>
          <w:rFonts w:ascii="Myriad Pro" w:hAnsi="Myriad Pro" w:cs="Calibri"/>
        </w:rPr>
        <w:t xml:space="preserve"> </w:t>
      </w:r>
      <w:r w:rsidRPr="00E00901">
        <w:rPr>
          <w:rFonts w:ascii="Myriad Pro" w:hAnsi="Myriad Pro" w:cs="Myriad Pro"/>
        </w:rPr>
        <w:t>наменети</w:t>
      </w:r>
      <w:r w:rsidRPr="00E00901">
        <w:rPr>
          <w:rFonts w:ascii="Myriad Pro" w:hAnsi="Myriad Pro" w:cs="Calibri"/>
        </w:rPr>
        <w:t xml:space="preserve"> </w:t>
      </w:r>
      <w:r w:rsidRPr="00E00901">
        <w:rPr>
          <w:rFonts w:ascii="Myriad Pro" w:hAnsi="Myriad Pro" w:cs="Myriad Pro"/>
        </w:rPr>
        <w:t>за</w:t>
      </w:r>
      <w:r w:rsidRPr="00E00901">
        <w:rPr>
          <w:rFonts w:ascii="Myriad Pro" w:hAnsi="Myriad Pro" w:cs="Calibri"/>
        </w:rPr>
        <w:t xml:space="preserve"> </w:t>
      </w:r>
      <w:r w:rsidRPr="00E00901">
        <w:rPr>
          <w:rFonts w:ascii="Myriad Pro" w:hAnsi="Myriad Pro" w:cs="Myriad Pro"/>
        </w:rPr>
        <w:t>употреба</w:t>
      </w:r>
      <w:r w:rsidRPr="00E00901">
        <w:rPr>
          <w:rFonts w:ascii="Myriad Pro" w:hAnsi="Myriad Pro" w:cs="Calibri"/>
        </w:rPr>
        <w:t xml:space="preserve"> </w:t>
      </w:r>
      <w:r w:rsidRPr="00E00901">
        <w:rPr>
          <w:rFonts w:ascii="Myriad Pro" w:hAnsi="Myriad Pro" w:cs="Myriad Pro"/>
        </w:rPr>
        <w:t>под</w:t>
      </w:r>
      <w:r w:rsidRPr="00E00901">
        <w:rPr>
          <w:rFonts w:ascii="Myriad Pro" w:hAnsi="Myriad Pro" w:cs="Calibri"/>
        </w:rPr>
        <w:t xml:space="preserve"> </w:t>
      </w:r>
      <w:r w:rsidRPr="00E00901">
        <w:rPr>
          <w:rFonts w:ascii="Myriad Pro" w:hAnsi="Myriad Pro" w:cs="Myriad Pro"/>
        </w:rPr>
        <w:t>притисок</w:t>
      </w:r>
      <w:r w:rsidRPr="00E00901">
        <w:rPr>
          <w:rFonts w:ascii="Myriad Pro" w:hAnsi="Myriad Pro" w:cs="Calibri"/>
        </w:rPr>
        <w:t xml:space="preserve"> </w:t>
      </w:r>
      <w:r w:rsidRPr="00E00901">
        <w:rPr>
          <w:rFonts w:ascii="Cambria Math" w:hAnsi="Cambria Math" w:cs="Cambria Math"/>
        </w:rPr>
        <w:t>‐</w:t>
      </w:r>
      <w:r w:rsidRPr="00E00901">
        <w:rPr>
          <w:rFonts w:ascii="Myriad Pro" w:hAnsi="Myriad Pro" w:cs="Calibri"/>
        </w:rPr>
        <w:t xml:space="preserve">Технички услови за испорака </w:t>
      </w:r>
      <w:r w:rsidRPr="00E00901">
        <w:rPr>
          <w:rFonts w:ascii="Cambria Math" w:hAnsi="Cambria Math" w:cs="Cambria Math"/>
        </w:rPr>
        <w:t>‐</w:t>
      </w:r>
      <w:r w:rsidRPr="00E00901">
        <w:rPr>
          <w:rFonts w:ascii="Myriad Pro" w:hAnsi="Myriad Pro" w:cs="Calibri"/>
        </w:rPr>
        <w:t xml:space="preserve"> </w:t>
      </w:r>
      <w:r w:rsidRPr="00E00901">
        <w:rPr>
          <w:rFonts w:ascii="Myriad Pro" w:hAnsi="Myriad Pro" w:cs="Myriad Pro"/>
        </w:rPr>
        <w:t>Дел</w:t>
      </w:r>
      <w:r w:rsidRPr="00E00901">
        <w:rPr>
          <w:rFonts w:ascii="Myriad Pro" w:hAnsi="Myriad Pro" w:cs="Calibri"/>
        </w:rPr>
        <w:t xml:space="preserve"> 1: Нелегирани</w:t>
      </w:r>
      <w:r w:rsidR="007E599D" w:rsidRPr="00E00901">
        <w:rPr>
          <w:rFonts w:ascii="Myriad Pro" w:hAnsi="Myriad Pro" w:cs="Calibri"/>
        </w:rPr>
        <w:t xml:space="preserve"> челични цевки со спецификувани о</w:t>
      </w:r>
      <w:r w:rsidRPr="00E00901">
        <w:rPr>
          <w:rFonts w:ascii="Myriad Pro" w:hAnsi="Myriad Pro" w:cs="Calibri"/>
        </w:rPr>
        <w:t>собини при собна температура (идентичен со ЕN 10216</w:t>
      </w:r>
      <w:r w:rsidRPr="00E00901">
        <w:rPr>
          <w:rFonts w:ascii="Cambria Math" w:hAnsi="Cambria Math" w:cs="Cambria Math"/>
        </w:rPr>
        <w:t>‐</w:t>
      </w:r>
      <w:r w:rsidRPr="00E00901">
        <w:rPr>
          <w:rFonts w:ascii="Myriad Pro" w:hAnsi="Myriad Pro" w:cs="Calibri"/>
        </w:rPr>
        <w:t>1:2002/</w:t>
      </w:r>
      <w:r w:rsidRPr="00E00901">
        <w:rPr>
          <w:rFonts w:ascii="Myriad Pro" w:hAnsi="Myriad Pro" w:cs="Myriad Pro"/>
        </w:rPr>
        <w:t>А</w:t>
      </w:r>
      <w:r w:rsidRPr="00E00901">
        <w:rPr>
          <w:rFonts w:ascii="Myriad Pro" w:hAnsi="Myriad Pro" w:cs="Calibri"/>
        </w:rPr>
        <w:t>1:2004)</w:t>
      </w:r>
    </w:p>
    <w:p w:rsidR="00126CE3" w:rsidRPr="00E00901" w:rsidRDefault="00126CE3" w:rsidP="00BE5A18">
      <w:pPr>
        <w:autoSpaceDE w:val="0"/>
        <w:autoSpaceDN w:val="0"/>
        <w:adjustRightInd w:val="0"/>
        <w:spacing w:after="0" w:line="240" w:lineRule="auto"/>
        <w:jc w:val="both"/>
        <w:rPr>
          <w:rFonts w:ascii="Myriad Pro" w:hAnsi="Myriad Pro" w:cs="Calibri"/>
        </w:rPr>
      </w:pPr>
      <w:r w:rsidRPr="00E00901">
        <w:rPr>
          <w:rFonts w:ascii="Myriad Pro" w:hAnsi="Myriad Pro" w:cs="Calibri"/>
        </w:rPr>
        <w:t>• МКС ЕN 10219, Ладно обликувани заварени конструктивни шупливи профили од</w:t>
      </w:r>
      <w:r w:rsidR="007E599D" w:rsidRPr="00E00901">
        <w:rPr>
          <w:rFonts w:ascii="Myriad Pro" w:hAnsi="Myriad Pro" w:cs="Calibri"/>
        </w:rPr>
        <w:t xml:space="preserve"> </w:t>
      </w:r>
      <w:r w:rsidRPr="00E00901">
        <w:rPr>
          <w:rFonts w:ascii="Myriad Pro" w:hAnsi="Myriad Pro" w:cs="Calibri"/>
        </w:rPr>
        <w:t xml:space="preserve">нелегирани и фино гранулирани челици </w:t>
      </w:r>
      <w:r w:rsidRPr="00E00901">
        <w:rPr>
          <w:rFonts w:ascii="Cambria Math" w:hAnsi="Cambria Math" w:cs="Cambria Math"/>
        </w:rPr>
        <w:t>‐</w:t>
      </w:r>
      <w:r w:rsidRPr="00E00901">
        <w:rPr>
          <w:rFonts w:ascii="Myriad Pro" w:hAnsi="Myriad Pro" w:cs="Calibri"/>
        </w:rPr>
        <w:t xml:space="preserve"> </w:t>
      </w:r>
      <w:r w:rsidRPr="00E00901">
        <w:rPr>
          <w:rFonts w:ascii="Myriad Pro" w:hAnsi="Myriad Pro" w:cs="Myriad Pro"/>
        </w:rPr>
        <w:t>Дел</w:t>
      </w:r>
      <w:r w:rsidRPr="00E00901">
        <w:rPr>
          <w:rFonts w:ascii="Myriad Pro" w:hAnsi="Myriad Pro" w:cs="Calibri"/>
        </w:rPr>
        <w:t xml:space="preserve">1: </w:t>
      </w:r>
      <w:r w:rsidRPr="00E00901">
        <w:rPr>
          <w:rFonts w:ascii="Myriad Pro" w:hAnsi="Myriad Pro" w:cs="Myriad Pro"/>
        </w:rPr>
        <w:t>Технички</w:t>
      </w:r>
      <w:r w:rsidRPr="00E00901">
        <w:rPr>
          <w:rFonts w:ascii="Myriad Pro" w:hAnsi="Myriad Pro" w:cs="Calibri"/>
        </w:rPr>
        <w:t xml:space="preserve"> </w:t>
      </w:r>
      <w:r w:rsidRPr="00E00901">
        <w:rPr>
          <w:rFonts w:ascii="Myriad Pro" w:hAnsi="Myriad Pro" w:cs="Myriad Pro"/>
        </w:rPr>
        <w:t>услови</w:t>
      </w:r>
      <w:r w:rsidRPr="00E00901">
        <w:rPr>
          <w:rFonts w:ascii="Myriad Pro" w:hAnsi="Myriad Pro" w:cs="Calibri"/>
        </w:rPr>
        <w:t xml:space="preserve"> </w:t>
      </w:r>
      <w:r w:rsidRPr="00E00901">
        <w:rPr>
          <w:rFonts w:ascii="Myriad Pro" w:hAnsi="Myriad Pro" w:cs="Myriad Pro"/>
        </w:rPr>
        <w:t>за</w:t>
      </w:r>
      <w:r w:rsidRPr="00E00901">
        <w:rPr>
          <w:rFonts w:ascii="Myriad Pro" w:hAnsi="Myriad Pro" w:cs="Calibri"/>
        </w:rPr>
        <w:t xml:space="preserve"> </w:t>
      </w:r>
      <w:r w:rsidRPr="00E00901">
        <w:rPr>
          <w:rFonts w:ascii="Myriad Pro" w:hAnsi="Myriad Pro" w:cs="Myriad Pro"/>
        </w:rPr>
        <w:t>исп</w:t>
      </w:r>
      <w:r w:rsidRPr="00E00901">
        <w:rPr>
          <w:rFonts w:ascii="Myriad Pro" w:hAnsi="Myriad Pro" w:cs="Calibri"/>
        </w:rPr>
        <w:t>орака</w:t>
      </w:r>
    </w:p>
    <w:p w:rsidR="00126CE3" w:rsidRPr="00E00901" w:rsidRDefault="00126CE3" w:rsidP="00BE5A18">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 МКС ЕN 10220, Безрабни и заварени челични цевки </w:t>
      </w:r>
      <w:r w:rsidRPr="00E00901">
        <w:rPr>
          <w:rFonts w:ascii="Cambria Math" w:hAnsi="Cambria Math" w:cs="Cambria Math"/>
        </w:rPr>
        <w:t>‐</w:t>
      </w:r>
      <w:r w:rsidRPr="00E00901">
        <w:rPr>
          <w:rFonts w:ascii="Myriad Pro" w:hAnsi="Myriad Pro" w:cs="Calibri"/>
        </w:rPr>
        <w:t xml:space="preserve"> </w:t>
      </w:r>
      <w:r w:rsidRPr="00E00901">
        <w:rPr>
          <w:rFonts w:ascii="Myriad Pro" w:hAnsi="Myriad Pro" w:cs="Myriad Pro"/>
        </w:rPr>
        <w:t>Димензии</w:t>
      </w:r>
      <w:r w:rsidRPr="00E00901">
        <w:rPr>
          <w:rFonts w:ascii="Myriad Pro" w:hAnsi="Myriad Pro" w:cs="Calibri"/>
        </w:rPr>
        <w:t xml:space="preserve"> </w:t>
      </w:r>
      <w:r w:rsidRPr="00E00901">
        <w:rPr>
          <w:rFonts w:ascii="Myriad Pro" w:hAnsi="Myriad Pro" w:cs="Myriad Pro"/>
        </w:rPr>
        <w:t>и</w:t>
      </w:r>
      <w:r w:rsidRPr="00E00901">
        <w:rPr>
          <w:rFonts w:ascii="Myriad Pro" w:hAnsi="Myriad Pro" w:cs="Calibri"/>
        </w:rPr>
        <w:t xml:space="preserve"> </w:t>
      </w:r>
      <w:r w:rsidRPr="00E00901">
        <w:rPr>
          <w:rFonts w:ascii="Myriad Pro" w:hAnsi="Myriad Pro" w:cs="Myriad Pro"/>
        </w:rPr>
        <w:t>маси</w:t>
      </w:r>
      <w:r w:rsidRPr="00E00901">
        <w:rPr>
          <w:rFonts w:ascii="Myriad Pro" w:hAnsi="Myriad Pro" w:cs="Calibri"/>
        </w:rPr>
        <w:t xml:space="preserve"> </w:t>
      </w:r>
      <w:r w:rsidRPr="00E00901">
        <w:rPr>
          <w:rFonts w:ascii="Myriad Pro" w:hAnsi="Myriad Pro" w:cs="Myriad Pro"/>
        </w:rPr>
        <w:t>по</w:t>
      </w:r>
      <w:r w:rsidRPr="00E00901">
        <w:rPr>
          <w:rFonts w:ascii="Myriad Pro" w:hAnsi="Myriad Pro" w:cs="Calibri"/>
        </w:rPr>
        <w:t xml:space="preserve"> </w:t>
      </w:r>
      <w:r w:rsidRPr="00E00901">
        <w:rPr>
          <w:rFonts w:ascii="Myriad Pro" w:hAnsi="Myriad Pro" w:cs="Myriad Pro"/>
        </w:rPr>
        <w:t>единица</w:t>
      </w:r>
    </w:p>
    <w:p w:rsidR="00126CE3" w:rsidRPr="00E00901" w:rsidRDefault="00701F3D" w:rsidP="00BE5A18">
      <w:pPr>
        <w:autoSpaceDE w:val="0"/>
        <w:autoSpaceDN w:val="0"/>
        <w:adjustRightInd w:val="0"/>
        <w:spacing w:after="0" w:line="240" w:lineRule="auto"/>
        <w:jc w:val="both"/>
        <w:rPr>
          <w:rFonts w:ascii="Myriad Pro" w:hAnsi="Myriad Pro" w:cs="Calibri"/>
        </w:rPr>
      </w:pPr>
      <w:r w:rsidRPr="00E00901">
        <w:rPr>
          <w:rFonts w:ascii="Myriad Pro" w:hAnsi="Myriad Pro" w:cs="Calibri"/>
        </w:rPr>
        <w:t>Д</w:t>
      </w:r>
      <w:r w:rsidR="00126CE3" w:rsidRPr="00E00901">
        <w:rPr>
          <w:rFonts w:ascii="Myriad Pro" w:hAnsi="Myriad Pro" w:cs="Calibri"/>
        </w:rPr>
        <w:t>олжина</w:t>
      </w:r>
    </w:p>
    <w:p w:rsidR="00701F3D" w:rsidRPr="00E00901" w:rsidRDefault="00701F3D" w:rsidP="00BE5A18">
      <w:pPr>
        <w:autoSpaceDE w:val="0"/>
        <w:autoSpaceDN w:val="0"/>
        <w:adjustRightInd w:val="0"/>
        <w:spacing w:after="0" w:line="240" w:lineRule="auto"/>
        <w:jc w:val="both"/>
        <w:rPr>
          <w:rFonts w:ascii="Myriad Pro" w:hAnsi="Myriad Pro" w:cs="Calibri"/>
        </w:rPr>
      </w:pPr>
    </w:p>
    <w:p w:rsidR="00126CE3" w:rsidRPr="00E00901" w:rsidRDefault="00126CE3" w:rsidP="00701F3D">
      <w:pPr>
        <w:pStyle w:val="ListParagraph"/>
        <w:numPr>
          <w:ilvl w:val="0"/>
          <w:numId w:val="56"/>
        </w:numPr>
        <w:tabs>
          <w:tab w:val="center" w:pos="284"/>
        </w:tabs>
        <w:autoSpaceDE w:val="0"/>
        <w:autoSpaceDN w:val="0"/>
        <w:spacing w:line="240" w:lineRule="auto"/>
        <w:ind w:left="0" w:firstLine="0"/>
        <w:jc w:val="both"/>
        <w:rPr>
          <w:rFonts w:ascii="Myriad Pro" w:hAnsi="Myriad Pro" w:cs="Calibri"/>
        </w:rPr>
      </w:pPr>
      <w:r w:rsidRPr="00E00901">
        <w:rPr>
          <w:rFonts w:ascii="Myriad Pro" w:hAnsi="Myriad Pro" w:cs="Calibri"/>
        </w:rPr>
        <w:t>Цевките и арматурата кои се вградуваат во инсталациите мора да поседуваат</w:t>
      </w:r>
      <w:r w:rsidR="00E57D24" w:rsidRPr="00E00901">
        <w:rPr>
          <w:rFonts w:ascii="Myriad Pro" w:hAnsi="Myriad Pro" w:cs="Calibri"/>
        </w:rPr>
        <w:t xml:space="preserve"> </w:t>
      </w:r>
      <w:r w:rsidRPr="00E00901">
        <w:rPr>
          <w:rFonts w:ascii="Myriad Pro" w:hAnsi="Myriad Pro" w:cs="Calibri"/>
        </w:rPr>
        <w:t>атестна документација.</w:t>
      </w:r>
    </w:p>
    <w:p w:rsidR="00701F3D" w:rsidRPr="00E00901" w:rsidRDefault="00701F3D" w:rsidP="00701F3D">
      <w:pPr>
        <w:pStyle w:val="ListParagraph"/>
        <w:tabs>
          <w:tab w:val="center" w:pos="284"/>
        </w:tabs>
        <w:autoSpaceDE w:val="0"/>
        <w:autoSpaceDN w:val="0"/>
        <w:spacing w:line="240" w:lineRule="auto"/>
        <w:ind w:left="0"/>
        <w:jc w:val="both"/>
        <w:rPr>
          <w:rFonts w:ascii="Myriad Pro" w:hAnsi="Myriad Pro" w:cs="Calibri"/>
        </w:rPr>
      </w:pPr>
    </w:p>
    <w:p w:rsidR="00701F3D" w:rsidRPr="00E00901" w:rsidRDefault="00126CE3" w:rsidP="00701F3D">
      <w:pPr>
        <w:pStyle w:val="ListParagraph"/>
        <w:numPr>
          <w:ilvl w:val="0"/>
          <w:numId w:val="56"/>
        </w:numPr>
        <w:tabs>
          <w:tab w:val="center" w:pos="284"/>
        </w:tabs>
        <w:autoSpaceDE w:val="0"/>
        <w:autoSpaceDN w:val="0"/>
        <w:spacing w:line="240" w:lineRule="auto"/>
        <w:ind w:left="0" w:firstLine="0"/>
        <w:jc w:val="both"/>
        <w:rPr>
          <w:rFonts w:ascii="Myriad Pro" w:hAnsi="Myriad Pro" w:cs="Calibri"/>
        </w:rPr>
      </w:pPr>
      <w:r w:rsidRPr="00E00901">
        <w:rPr>
          <w:rFonts w:ascii="Myriad Pro" w:hAnsi="Myriad Pro" w:cs="Calibri"/>
        </w:rPr>
        <w:t>Спојувањето на цевките да се изведе со заварување, а на местата каде се вградува</w:t>
      </w:r>
      <w:r w:rsidR="00E57D24" w:rsidRPr="00E00901">
        <w:rPr>
          <w:rFonts w:ascii="Myriad Pro" w:hAnsi="Myriad Pro" w:cs="Calibri"/>
        </w:rPr>
        <w:t xml:space="preserve"> </w:t>
      </w:r>
      <w:r w:rsidRPr="00E00901">
        <w:rPr>
          <w:rFonts w:ascii="Myriad Pro" w:hAnsi="Myriad Pro" w:cs="Calibri"/>
        </w:rPr>
        <w:t>арматура да се употребат прирабници.</w:t>
      </w:r>
    </w:p>
    <w:p w:rsidR="00701F3D" w:rsidRPr="00E00901" w:rsidRDefault="00701F3D" w:rsidP="00701F3D">
      <w:pPr>
        <w:tabs>
          <w:tab w:val="center" w:pos="284"/>
        </w:tabs>
        <w:autoSpaceDE w:val="0"/>
        <w:autoSpaceDN w:val="0"/>
        <w:spacing w:after="0" w:line="240" w:lineRule="auto"/>
        <w:jc w:val="both"/>
        <w:rPr>
          <w:rFonts w:ascii="Myriad Pro" w:hAnsi="Myriad Pro" w:cs="Calibri"/>
        </w:rPr>
      </w:pPr>
    </w:p>
    <w:p w:rsidR="00126CE3" w:rsidRPr="00E00901" w:rsidRDefault="00126CE3" w:rsidP="00701F3D">
      <w:pPr>
        <w:pStyle w:val="ListParagraph"/>
        <w:numPr>
          <w:ilvl w:val="0"/>
          <w:numId w:val="56"/>
        </w:numPr>
        <w:tabs>
          <w:tab w:val="center" w:pos="284"/>
        </w:tabs>
        <w:autoSpaceDE w:val="0"/>
        <w:autoSpaceDN w:val="0"/>
        <w:spacing w:line="240" w:lineRule="auto"/>
        <w:ind w:left="0" w:firstLine="0"/>
        <w:jc w:val="both"/>
        <w:rPr>
          <w:rFonts w:ascii="Myriad Pro" w:hAnsi="Myriad Pro" w:cs="Calibri"/>
        </w:rPr>
      </w:pPr>
      <w:r w:rsidRPr="00E00901">
        <w:rPr>
          <w:rFonts w:ascii="Myriad Pro" w:hAnsi="Myriad Pro" w:cs="Calibri"/>
        </w:rPr>
        <w:t>Местото на спојување на цевките со заварување мора да биде цврсто, потполно</w:t>
      </w:r>
      <w:r w:rsidR="00E57D24" w:rsidRPr="00E00901">
        <w:rPr>
          <w:rFonts w:ascii="Myriad Pro" w:hAnsi="Myriad Pro" w:cs="Calibri"/>
        </w:rPr>
        <w:t xml:space="preserve"> </w:t>
      </w:r>
      <w:r w:rsidRPr="00E00901">
        <w:rPr>
          <w:rFonts w:ascii="Myriad Pro" w:hAnsi="Myriad Pro" w:cs="Calibri"/>
        </w:rPr>
        <w:t>рамномерни и со дозволена дебелина, за да не дојде до намалување на</w:t>
      </w:r>
      <w:r w:rsidR="00E57D24" w:rsidRPr="00E00901">
        <w:rPr>
          <w:rFonts w:ascii="Myriad Pro" w:hAnsi="Myriad Pro" w:cs="Calibri"/>
        </w:rPr>
        <w:t xml:space="preserve"> </w:t>
      </w:r>
      <w:r w:rsidRPr="00E00901">
        <w:rPr>
          <w:rFonts w:ascii="Myriad Pro" w:hAnsi="Myriad Pro" w:cs="Calibri"/>
        </w:rPr>
        <w:t>дијаметарот на цевката.</w:t>
      </w:r>
    </w:p>
    <w:p w:rsidR="00701F3D" w:rsidRPr="00E00901" w:rsidRDefault="00701F3D" w:rsidP="00701F3D">
      <w:pPr>
        <w:autoSpaceDE w:val="0"/>
        <w:autoSpaceDN w:val="0"/>
        <w:spacing w:after="0" w:line="240" w:lineRule="auto"/>
        <w:jc w:val="both"/>
        <w:rPr>
          <w:rFonts w:ascii="Myriad Pro" w:hAnsi="Myriad Pro" w:cs="Calibri"/>
        </w:rPr>
      </w:pPr>
    </w:p>
    <w:p w:rsidR="00126CE3" w:rsidRPr="00E00901" w:rsidRDefault="00126CE3" w:rsidP="00701F3D">
      <w:pPr>
        <w:autoSpaceDE w:val="0"/>
        <w:autoSpaceDN w:val="0"/>
        <w:adjustRightInd w:val="0"/>
        <w:spacing w:after="0" w:line="240" w:lineRule="auto"/>
        <w:jc w:val="both"/>
        <w:rPr>
          <w:rFonts w:ascii="Myriad Pro" w:hAnsi="Myriad Pro" w:cs="Calibri"/>
        </w:rPr>
      </w:pPr>
      <w:r w:rsidRPr="00E00901">
        <w:rPr>
          <w:rFonts w:ascii="Myriad Pro" w:hAnsi="Myriad Pro" w:cs="Calibri"/>
        </w:rPr>
        <w:t>5. Работ за заварување на цевките мора внимателно да биде припремен. За секој раб</w:t>
      </w:r>
      <w:r w:rsidR="00701F3D" w:rsidRPr="00E00901">
        <w:rPr>
          <w:rFonts w:ascii="Myriad Pro" w:hAnsi="Myriad Pro" w:cs="Calibri"/>
        </w:rPr>
        <w:t xml:space="preserve">  мо</w:t>
      </w:r>
      <w:r w:rsidRPr="00E00901">
        <w:rPr>
          <w:rFonts w:ascii="Myriad Pro" w:hAnsi="Myriad Pro" w:cs="Calibri"/>
        </w:rPr>
        <w:t>ра да се изведат следните припремни работи:</w:t>
      </w:r>
    </w:p>
    <w:p w:rsidR="00126CE3" w:rsidRPr="00E00901" w:rsidRDefault="00126CE3" w:rsidP="00701F3D">
      <w:pPr>
        <w:autoSpaceDE w:val="0"/>
        <w:autoSpaceDN w:val="0"/>
        <w:adjustRightInd w:val="0"/>
        <w:spacing w:after="0" w:line="240" w:lineRule="auto"/>
        <w:jc w:val="both"/>
        <w:rPr>
          <w:rFonts w:ascii="Myriad Pro" w:hAnsi="Myriad Pro" w:cs="Calibri"/>
        </w:rPr>
      </w:pPr>
      <w:r w:rsidRPr="00E00901">
        <w:rPr>
          <w:rFonts w:ascii="Myriad Pro" w:hAnsi="Myriad Pro" w:cs="Calibri"/>
        </w:rPr>
        <w:t>• местото на спојот со заварување мора да се изработи со искосување за вар</w:t>
      </w:r>
    </w:p>
    <w:p w:rsidR="00126CE3" w:rsidRPr="00E00901" w:rsidRDefault="00126CE3" w:rsidP="00701F3D">
      <w:pPr>
        <w:autoSpaceDE w:val="0"/>
        <w:autoSpaceDN w:val="0"/>
        <w:adjustRightInd w:val="0"/>
        <w:spacing w:after="0" w:line="240" w:lineRule="auto"/>
        <w:jc w:val="both"/>
        <w:rPr>
          <w:rFonts w:ascii="Myriad Pro" w:hAnsi="Myriad Pro" w:cs="Calibri"/>
        </w:rPr>
      </w:pPr>
      <w:r w:rsidRPr="00E00901">
        <w:rPr>
          <w:rFonts w:ascii="Myriad Pro" w:hAnsi="Myriad Pro" w:cs="Calibri"/>
        </w:rPr>
        <w:t>• за цевки со дебелина на ѕидот поголем од 3 mm искосувањето треба да изнесува</w:t>
      </w:r>
    </w:p>
    <w:p w:rsidR="00126CE3" w:rsidRPr="00E00901" w:rsidRDefault="00126CE3" w:rsidP="00701F3D">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од 60 </w:t>
      </w:r>
      <w:r w:rsidRPr="00E00901">
        <w:rPr>
          <w:rFonts w:ascii="Arial" w:hAnsi="Arial" w:cs="Arial"/>
        </w:rPr>
        <w:t>̊</w:t>
      </w:r>
      <w:r w:rsidRPr="00E00901">
        <w:rPr>
          <w:rFonts w:ascii="Myriad Pro" w:hAnsi="Myriad Pro" w:cs="Calibri"/>
        </w:rPr>
        <w:t xml:space="preserve"> </w:t>
      </w:r>
      <w:r w:rsidRPr="00E00901">
        <w:rPr>
          <w:rFonts w:ascii="Myriad Pro" w:hAnsi="Myriad Pro" w:cs="Myriad Pro"/>
        </w:rPr>
        <w:t>до</w:t>
      </w:r>
      <w:r w:rsidRPr="00E00901">
        <w:rPr>
          <w:rFonts w:ascii="Myriad Pro" w:hAnsi="Myriad Pro" w:cs="Calibri"/>
        </w:rPr>
        <w:t xml:space="preserve"> 70 </w:t>
      </w:r>
      <w:r w:rsidRPr="00E00901">
        <w:rPr>
          <w:rFonts w:ascii="Arial" w:hAnsi="Arial" w:cs="Arial"/>
        </w:rPr>
        <w:t>̊</w:t>
      </w:r>
      <w:r w:rsidRPr="00E00901">
        <w:rPr>
          <w:rFonts w:ascii="Myriad Pro" w:hAnsi="Myriad Pro" w:cs="Calibri"/>
        </w:rPr>
        <w:t>.</w:t>
      </w:r>
    </w:p>
    <w:p w:rsidR="00126CE3" w:rsidRPr="00E00901" w:rsidRDefault="00126CE3" w:rsidP="00701F3D">
      <w:pPr>
        <w:autoSpaceDE w:val="0"/>
        <w:autoSpaceDN w:val="0"/>
        <w:adjustRightInd w:val="0"/>
        <w:spacing w:after="0" w:line="240" w:lineRule="auto"/>
        <w:jc w:val="both"/>
        <w:rPr>
          <w:rFonts w:ascii="Myriad Pro" w:hAnsi="Myriad Pro" w:cs="Calibri"/>
        </w:rPr>
      </w:pPr>
      <w:r w:rsidRPr="00E00901">
        <w:rPr>
          <w:rFonts w:ascii="Myriad Pro" w:hAnsi="Myriad Pro" w:cs="Calibri"/>
        </w:rPr>
        <w:t>• за цевки со дебелина на ѕидот до 3 mm не треба де се врши искосување.</w:t>
      </w:r>
    </w:p>
    <w:p w:rsidR="00701F3D" w:rsidRPr="00E00901" w:rsidRDefault="00701F3D" w:rsidP="00BE5A18">
      <w:pPr>
        <w:autoSpaceDE w:val="0"/>
        <w:autoSpaceDN w:val="0"/>
        <w:adjustRightInd w:val="0"/>
        <w:spacing w:after="0" w:line="240" w:lineRule="auto"/>
        <w:jc w:val="both"/>
        <w:rPr>
          <w:rFonts w:ascii="Myriad Pro" w:hAnsi="Myriad Pro" w:cs="Calibri"/>
        </w:rPr>
      </w:pPr>
    </w:p>
    <w:p w:rsidR="00126CE3" w:rsidRPr="00E00901" w:rsidRDefault="00126CE3" w:rsidP="00BE5A18">
      <w:pPr>
        <w:autoSpaceDE w:val="0"/>
        <w:autoSpaceDN w:val="0"/>
        <w:adjustRightInd w:val="0"/>
        <w:spacing w:after="0" w:line="240" w:lineRule="auto"/>
        <w:jc w:val="both"/>
        <w:rPr>
          <w:rFonts w:ascii="Myriad Pro" w:hAnsi="Myriad Pro" w:cs="Calibri"/>
        </w:rPr>
      </w:pPr>
      <w:r w:rsidRPr="00E00901">
        <w:rPr>
          <w:rFonts w:ascii="Myriad Pro" w:hAnsi="Myriad Pro" w:cs="Calibri"/>
        </w:rPr>
        <w:t>6. По завршување на заварувањето местото на спојот мора да се исчисти од корозија</w:t>
      </w:r>
      <w:r w:rsidR="00701F3D" w:rsidRPr="00E00901">
        <w:rPr>
          <w:rFonts w:ascii="Myriad Pro" w:hAnsi="Myriad Pro" w:cs="Calibri"/>
        </w:rPr>
        <w:t xml:space="preserve"> </w:t>
      </w:r>
      <w:r w:rsidRPr="00E00901">
        <w:rPr>
          <w:rFonts w:ascii="Myriad Pro" w:hAnsi="Myriad Pro" w:cs="Calibri"/>
        </w:rPr>
        <w:t>и нечистотии.</w:t>
      </w:r>
    </w:p>
    <w:p w:rsidR="00701F3D" w:rsidRPr="00E00901" w:rsidRDefault="00701F3D" w:rsidP="00BE5A18">
      <w:pPr>
        <w:autoSpaceDE w:val="0"/>
        <w:autoSpaceDN w:val="0"/>
        <w:adjustRightInd w:val="0"/>
        <w:spacing w:after="0" w:line="240" w:lineRule="auto"/>
        <w:jc w:val="both"/>
        <w:rPr>
          <w:rFonts w:ascii="Myriad Pro" w:hAnsi="Myriad Pro" w:cs="Calibri"/>
        </w:rPr>
      </w:pPr>
    </w:p>
    <w:p w:rsidR="00126CE3" w:rsidRPr="00E00901" w:rsidRDefault="00126CE3" w:rsidP="00821491">
      <w:pPr>
        <w:pStyle w:val="ListParagraph"/>
        <w:numPr>
          <w:ilvl w:val="0"/>
          <w:numId w:val="55"/>
        </w:numPr>
        <w:autoSpaceDE w:val="0"/>
        <w:autoSpaceDN w:val="0"/>
        <w:spacing w:line="240" w:lineRule="auto"/>
        <w:ind w:left="284" w:hanging="284"/>
        <w:jc w:val="both"/>
        <w:rPr>
          <w:rFonts w:ascii="Myriad Pro" w:hAnsi="Myriad Pro" w:cs="Calibri"/>
        </w:rPr>
      </w:pPr>
      <w:r w:rsidRPr="00E00901">
        <w:rPr>
          <w:rFonts w:ascii="Myriad Pro" w:hAnsi="Myriad Pro" w:cs="Calibri"/>
        </w:rPr>
        <w:t>Заварувањето мора да го изведуваат само обучени, атестирани заварувачи.</w:t>
      </w:r>
    </w:p>
    <w:p w:rsidR="00821491" w:rsidRPr="00E00901" w:rsidRDefault="00821491" w:rsidP="00821491">
      <w:pPr>
        <w:autoSpaceDE w:val="0"/>
        <w:autoSpaceDN w:val="0"/>
        <w:spacing w:after="0" w:line="240" w:lineRule="auto"/>
        <w:jc w:val="both"/>
        <w:rPr>
          <w:rFonts w:ascii="Myriad Pro" w:hAnsi="Myriad Pro" w:cs="Calibri"/>
          <w:lang w:val="en-US"/>
        </w:rPr>
      </w:pPr>
    </w:p>
    <w:p w:rsidR="00126CE3" w:rsidRPr="00E00901" w:rsidRDefault="00126CE3" w:rsidP="00821491">
      <w:pPr>
        <w:autoSpaceDE w:val="0"/>
        <w:autoSpaceDN w:val="0"/>
        <w:adjustRightInd w:val="0"/>
        <w:spacing w:after="0" w:line="240" w:lineRule="auto"/>
        <w:jc w:val="both"/>
        <w:rPr>
          <w:rFonts w:ascii="Myriad Pro" w:hAnsi="Myriad Pro" w:cs="Calibri"/>
        </w:rPr>
      </w:pPr>
      <w:r w:rsidRPr="00E00901">
        <w:rPr>
          <w:rFonts w:ascii="Myriad Pro" w:hAnsi="Myriad Pro" w:cs="Calibri"/>
        </w:rPr>
        <w:t>8. Изработката на разни кривини на цевките може да се изведе по пат на свиткување</w:t>
      </w:r>
    </w:p>
    <w:p w:rsidR="00126CE3" w:rsidRPr="00E00901" w:rsidRDefault="00126CE3" w:rsidP="00821491">
      <w:pPr>
        <w:autoSpaceDE w:val="0"/>
        <w:autoSpaceDN w:val="0"/>
        <w:adjustRightInd w:val="0"/>
        <w:spacing w:after="0" w:line="240" w:lineRule="auto"/>
        <w:jc w:val="both"/>
        <w:rPr>
          <w:rFonts w:ascii="Myriad Pro" w:hAnsi="Myriad Pro" w:cs="Calibri"/>
          <w:lang w:val="en-US"/>
        </w:rPr>
      </w:pPr>
      <w:r w:rsidRPr="00E00901">
        <w:rPr>
          <w:rFonts w:ascii="Myriad Pro" w:hAnsi="Myriad Pro" w:cs="Calibri"/>
        </w:rPr>
        <w:t>или со употеба на цевни лакови.</w:t>
      </w:r>
    </w:p>
    <w:p w:rsidR="00821491" w:rsidRPr="00E00901" w:rsidRDefault="00821491" w:rsidP="00821491">
      <w:pPr>
        <w:autoSpaceDE w:val="0"/>
        <w:autoSpaceDN w:val="0"/>
        <w:adjustRightInd w:val="0"/>
        <w:spacing w:after="0" w:line="240" w:lineRule="auto"/>
        <w:jc w:val="both"/>
        <w:rPr>
          <w:rFonts w:ascii="Myriad Pro" w:hAnsi="Myriad Pro" w:cs="Calibri"/>
          <w:lang w:val="en-US"/>
        </w:rPr>
      </w:pPr>
    </w:p>
    <w:p w:rsidR="00126CE3" w:rsidRPr="00E00901" w:rsidRDefault="00126CE3" w:rsidP="00821491">
      <w:pPr>
        <w:autoSpaceDE w:val="0"/>
        <w:autoSpaceDN w:val="0"/>
        <w:adjustRightInd w:val="0"/>
        <w:spacing w:after="0" w:line="240" w:lineRule="auto"/>
        <w:jc w:val="both"/>
        <w:rPr>
          <w:rFonts w:ascii="Myriad Pro" w:hAnsi="Myriad Pro" w:cs="Calibri"/>
          <w:lang w:val="en-US"/>
        </w:rPr>
      </w:pPr>
      <w:r w:rsidRPr="00E00901">
        <w:rPr>
          <w:rFonts w:ascii="Myriad Pro" w:hAnsi="Myriad Pro" w:cs="Calibri"/>
        </w:rPr>
        <w:t>9. Цевководите од цевната инсталација треба да се изведат така да се овозможи</w:t>
      </w:r>
      <w:r w:rsidR="00821491" w:rsidRPr="00E00901">
        <w:rPr>
          <w:rFonts w:ascii="Myriad Pro" w:hAnsi="Myriad Pro" w:cs="Calibri"/>
          <w:lang w:val="en-US"/>
        </w:rPr>
        <w:t xml:space="preserve"> </w:t>
      </w:r>
      <w:r w:rsidRPr="00E00901">
        <w:rPr>
          <w:rFonts w:ascii="Myriad Pro" w:hAnsi="Myriad Pro" w:cs="Calibri"/>
        </w:rPr>
        <w:t>ис</w:t>
      </w:r>
      <w:r w:rsidR="00821491" w:rsidRPr="00E00901">
        <w:rPr>
          <w:rFonts w:ascii="Myriad Pro" w:hAnsi="Myriad Pro" w:cs="Calibri"/>
        </w:rPr>
        <w:t>тегнување</w:t>
      </w:r>
      <w:r w:rsidR="00821491" w:rsidRPr="00E00901">
        <w:rPr>
          <w:rFonts w:ascii="Myriad Pro" w:hAnsi="Myriad Pro" w:cs="Calibri"/>
          <w:lang w:val="en-US"/>
        </w:rPr>
        <w:t xml:space="preserve"> </w:t>
      </w:r>
      <w:r w:rsidRPr="00E00901">
        <w:rPr>
          <w:rFonts w:ascii="Myriad Pro" w:hAnsi="Myriad Pro" w:cs="Calibri"/>
        </w:rPr>
        <w:t>и собирање при топол режим на работа, а при тоа да не дојде до</w:t>
      </w:r>
      <w:r w:rsidR="00821491" w:rsidRPr="00E00901">
        <w:rPr>
          <w:rFonts w:ascii="Myriad Pro" w:hAnsi="Myriad Pro" w:cs="Calibri"/>
          <w:lang w:val="en-US"/>
        </w:rPr>
        <w:t xml:space="preserve"> </w:t>
      </w:r>
      <w:r w:rsidRPr="00E00901">
        <w:rPr>
          <w:rFonts w:ascii="Myriad Pro" w:hAnsi="Myriad Pro" w:cs="Calibri"/>
        </w:rPr>
        <w:t>извиткување на цевките, кинење на приклучоците и врските како и до оштетување</w:t>
      </w:r>
      <w:r w:rsidR="00821491" w:rsidRPr="00E00901">
        <w:rPr>
          <w:rFonts w:ascii="Myriad Pro" w:hAnsi="Myriad Pro" w:cs="Calibri"/>
          <w:lang w:val="en-US"/>
        </w:rPr>
        <w:t xml:space="preserve"> </w:t>
      </w:r>
      <w:r w:rsidRPr="00E00901">
        <w:rPr>
          <w:rFonts w:ascii="Myriad Pro" w:hAnsi="Myriad Pro" w:cs="Calibri"/>
        </w:rPr>
        <w:t>на градежните елементи.</w:t>
      </w:r>
    </w:p>
    <w:p w:rsidR="00821491" w:rsidRPr="00E00901" w:rsidRDefault="00821491" w:rsidP="00821491">
      <w:pPr>
        <w:autoSpaceDE w:val="0"/>
        <w:autoSpaceDN w:val="0"/>
        <w:adjustRightInd w:val="0"/>
        <w:spacing w:after="0" w:line="240" w:lineRule="auto"/>
        <w:jc w:val="both"/>
        <w:rPr>
          <w:rFonts w:ascii="Myriad Pro" w:hAnsi="Myriad Pro" w:cs="Calibri"/>
          <w:lang w:val="en-US"/>
        </w:rPr>
      </w:pPr>
    </w:p>
    <w:p w:rsidR="00126CE3" w:rsidRPr="00E00901" w:rsidRDefault="00126CE3" w:rsidP="00821491">
      <w:pPr>
        <w:autoSpaceDE w:val="0"/>
        <w:autoSpaceDN w:val="0"/>
        <w:adjustRightInd w:val="0"/>
        <w:spacing w:after="0" w:line="240" w:lineRule="auto"/>
        <w:jc w:val="both"/>
        <w:rPr>
          <w:rFonts w:ascii="Myriad Pro" w:hAnsi="Myriad Pro" w:cs="Calibri"/>
          <w:lang w:val="en-US"/>
        </w:rPr>
      </w:pPr>
      <w:r w:rsidRPr="00E00901">
        <w:rPr>
          <w:rFonts w:ascii="Myriad Pro" w:hAnsi="Myriad Pro" w:cs="Calibri"/>
        </w:rPr>
        <w:t>10. При вградување на носачи и потпори на цевков</w:t>
      </w:r>
      <w:r w:rsidR="00821491" w:rsidRPr="00E00901">
        <w:rPr>
          <w:rFonts w:ascii="Myriad Pro" w:hAnsi="Myriad Pro" w:cs="Calibri"/>
        </w:rPr>
        <w:t>одите во ѕидовите на објектот и</w:t>
      </w:r>
      <w:r w:rsidR="00821491" w:rsidRPr="00E00901">
        <w:rPr>
          <w:rFonts w:ascii="Myriad Pro" w:hAnsi="Myriad Pro" w:cs="Calibri"/>
          <w:lang w:val="en-US"/>
        </w:rPr>
        <w:t xml:space="preserve"> </w:t>
      </w:r>
      <w:r w:rsidRPr="00E00901">
        <w:rPr>
          <w:rFonts w:ascii="Myriad Pro" w:hAnsi="Myriad Pro" w:cs="Calibri"/>
        </w:rPr>
        <w:t>во каналите наменети за цевководи , мора да се употреби цеме</w:t>
      </w:r>
      <w:r w:rsidR="00821491" w:rsidRPr="00E00901">
        <w:rPr>
          <w:rFonts w:ascii="Myriad Pro" w:hAnsi="Myriad Pro" w:cs="Calibri"/>
        </w:rPr>
        <w:t>нтен малтер.</w:t>
      </w:r>
      <w:r w:rsidR="00821491" w:rsidRPr="00E00901">
        <w:rPr>
          <w:rFonts w:ascii="Myriad Pro" w:hAnsi="Myriad Pro" w:cs="Calibri"/>
          <w:lang w:val="en-US"/>
        </w:rPr>
        <w:t xml:space="preserve"> </w:t>
      </w:r>
      <w:r w:rsidRPr="00E00901">
        <w:rPr>
          <w:rFonts w:ascii="Myriad Pro" w:hAnsi="Myriad Pro" w:cs="Calibri"/>
        </w:rPr>
        <w:t>Употребата на гипс е забранета.</w:t>
      </w:r>
    </w:p>
    <w:p w:rsidR="00821491" w:rsidRPr="00E00901" w:rsidRDefault="00821491" w:rsidP="00821491">
      <w:pPr>
        <w:autoSpaceDE w:val="0"/>
        <w:autoSpaceDN w:val="0"/>
        <w:adjustRightInd w:val="0"/>
        <w:spacing w:after="0" w:line="240" w:lineRule="auto"/>
        <w:jc w:val="both"/>
        <w:rPr>
          <w:rFonts w:ascii="Myriad Pro" w:hAnsi="Myriad Pro" w:cs="Calibri"/>
          <w:lang w:val="en-US"/>
        </w:rPr>
      </w:pPr>
    </w:p>
    <w:p w:rsidR="0046210C" w:rsidRPr="00E00901" w:rsidRDefault="00126CE3" w:rsidP="0046210C">
      <w:pPr>
        <w:autoSpaceDE w:val="0"/>
        <w:autoSpaceDN w:val="0"/>
        <w:adjustRightInd w:val="0"/>
        <w:spacing w:after="0" w:line="240" w:lineRule="auto"/>
        <w:jc w:val="both"/>
        <w:rPr>
          <w:rFonts w:ascii="Myriad Pro" w:hAnsi="Myriad Pro" w:cs="Calibri"/>
        </w:rPr>
      </w:pPr>
      <w:r w:rsidRPr="00E00901">
        <w:rPr>
          <w:rFonts w:ascii="Myriad Pro" w:hAnsi="Myriad Pro" w:cs="Calibri"/>
        </w:rPr>
        <w:t>11. Цевната мрежа се испитува на ладен хидр</w:t>
      </w:r>
      <w:r w:rsidR="0046210C" w:rsidRPr="00E00901">
        <w:rPr>
          <w:rFonts w:ascii="Myriad Pro" w:hAnsi="Myriad Pro" w:cs="Calibri"/>
        </w:rPr>
        <w:t>ауличен притисок без арматура и</w:t>
      </w:r>
      <w:r w:rsidR="0046210C" w:rsidRPr="00E00901">
        <w:rPr>
          <w:rFonts w:ascii="Myriad Pro" w:hAnsi="Myriad Pro" w:cs="Calibri"/>
          <w:lang w:val="en-US"/>
        </w:rPr>
        <w:t xml:space="preserve"> </w:t>
      </w:r>
      <w:r w:rsidRPr="00E00901">
        <w:rPr>
          <w:rFonts w:ascii="Myriad Pro" w:hAnsi="Myriad Pro" w:cs="Calibri"/>
        </w:rPr>
        <w:t xml:space="preserve">опрема кои се предвидени за помал притисок од </w:t>
      </w:r>
      <w:r w:rsidR="0046210C" w:rsidRPr="00E00901">
        <w:rPr>
          <w:rFonts w:ascii="Myriad Pro" w:hAnsi="Myriad Pro" w:cs="Calibri"/>
        </w:rPr>
        <w:t>испитниот. Испитувањето се врши</w:t>
      </w:r>
      <w:r w:rsidR="0046210C" w:rsidRPr="00E00901">
        <w:rPr>
          <w:rFonts w:ascii="Myriad Pro" w:hAnsi="Myriad Pro" w:cs="Calibri"/>
          <w:lang w:val="en-US"/>
        </w:rPr>
        <w:t xml:space="preserve"> </w:t>
      </w:r>
      <w:r w:rsidRPr="00E00901">
        <w:rPr>
          <w:rFonts w:ascii="Myriad Pro" w:hAnsi="Myriad Pro" w:cs="Calibri"/>
        </w:rPr>
        <w:t>со помош на контролен службен манометар, при што истовреме</w:t>
      </w:r>
      <w:r w:rsidR="0046210C" w:rsidRPr="00E00901">
        <w:rPr>
          <w:rFonts w:ascii="Myriad Pro" w:hAnsi="Myriad Pro" w:cs="Calibri"/>
        </w:rPr>
        <w:t>но се</w:t>
      </w:r>
      <w:r w:rsidR="0046210C" w:rsidRPr="00E00901">
        <w:rPr>
          <w:rFonts w:ascii="Myriad Pro" w:hAnsi="Myriad Pro" w:cs="Calibri"/>
          <w:lang w:val="en-US"/>
        </w:rPr>
        <w:t xml:space="preserve"> </w:t>
      </w:r>
      <w:r w:rsidRPr="00E00901">
        <w:rPr>
          <w:rFonts w:ascii="Myriad Pro" w:hAnsi="Myriad Pro" w:cs="Calibri"/>
        </w:rPr>
        <w:t>контролираат манометрите на соодветните инсталации. Назначениот пробен</w:t>
      </w:r>
      <w:r w:rsidR="0046210C" w:rsidRPr="00E00901">
        <w:rPr>
          <w:rFonts w:ascii="Myriad Pro" w:hAnsi="Myriad Pro" w:cs="Calibri"/>
          <w:lang w:val="en-US"/>
        </w:rPr>
        <w:t xml:space="preserve"> </w:t>
      </w:r>
      <w:r w:rsidR="0046210C" w:rsidRPr="00E00901">
        <w:rPr>
          <w:rFonts w:ascii="Myriad Pro" w:hAnsi="Myriad Pro" w:cs="Calibri"/>
        </w:rPr>
        <w:t>притисок се одржува 15 минути, а потоа се намалува на работен притисок и се</w:t>
      </w:r>
      <w:r w:rsidR="0046210C" w:rsidRPr="00E00901">
        <w:rPr>
          <w:rFonts w:ascii="Myriad Pro" w:hAnsi="Myriad Pro" w:cs="Calibri"/>
          <w:lang w:val="en-US"/>
        </w:rPr>
        <w:t xml:space="preserve"> </w:t>
      </w:r>
      <w:r w:rsidR="0046210C" w:rsidRPr="00E00901">
        <w:rPr>
          <w:rFonts w:ascii="Myriad Pro" w:hAnsi="Myriad Pro" w:cs="Calibri"/>
        </w:rPr>
        <w:t>набљудува во текот на еден час. Цевната инсталација задоволува кога:</w:t>
      </w:r>
    </w:p>
    <w:p w:rsidR="0046210C" w:rsidRPr="00E00901" w:rsidRDefault="0046210C" w:rsidP="0046210C">
      <w:pPr>
        <w:autoSpaceDE w:val="0"/>
        <w:autoSpaceDN w:val="0"/>
        <w:adjustRightInd w:val="0"/>
        <w:spacing w:after="0" w:line="240" w:lineRule="auto"/>
        <w:jc w:val="both"/>
        <w:rPr>
          <w:rFonts w:ascii="Myriad Pro" w:hAnsi="Myriad Pro" w:cs="Calibri"/>
        </w:rPr>
      </w:pPr>
      <w:r w:rsidRPr="00E00901">
        <w:rPr>
          <w:rFonts w:ascii="Myriad Pro" w:hAnsi="Myriad Pro" w:cs="SymbolMT"/>
        </w:rPr>
        <w:t xml:space="preserve">• </w:t>
      </w:r>
      <w:r w:rsidRPr="00E00901">
        <w:rPr>
          <w:rFonts w:ascii="Myriad Pro" w:hAnsi="Myriad Pro" w:cs="Calibri"/>
        </w:rPr>
        <w:t>нема знаци на оштетување</w:t>
      </w:r>
    </w:p>
    <w:p w:rsidR="0046210C" w:rsidRPr="00E00901" w:rsidRDefault="0046210C" w:rsidP="0046210C">
      <w:pPr>
        <w:autoSpaceDE w:val="0"/>
        <w:autoSpaceDN w:val="0"/>
        <w:adjustRightInd w:val="0"/>
        <w:spacing w:after="0" w:line="240" w:lineRule="auto"/>
        <w:jc w:val="both"/>
        <w:rPr>
          <w:rFonts w:ascii="Myriad Pro" w:hAnsi="Myriad Pro" w:cs="Calibri"/>
        </w:rPr>
      </w:pPr>
      <w:r w:rsidRPr="00E00901">
        <w:rPr>
          <w:rFonts w:ascii="Myriad Pro" w:hAnsi="Myriad Pro" w:cs="SymbolMT"/>
        </w:rPr>
        <w:t xml:space="preserve">• </w:t>
      </w:r>
      <w:r w:rsidRPr="00E00901">
        <w:rPr>
          <w:rFonts w:ascii="Myriad Pro" w:hAnsi="Myriad Pro" w:cs="Calibri"/>
        </w:rPr>
        <w:t>не се приметува течење</w:t>
      </w:r>
    </w:p>
    <w:p w:rsidR="0046210C" w:rsidRPr="00E00901" w:rsidRDefault="0046210C" w:rsidP="0046210C">
      <w:pPr>
        <w:autoSpaceDE w:val="0"/>
        <w:autoSpaceDN w:val="0"/>
        <w:adjustRightInd w:val="0"/>
        <w:spacing w:after="0" w:line="240" w:lineRule="auto"/>
        <w:jc w:val="both"/>
        <w:rPr>
          <w:rFonts w:ascii="Myriad Pro" w:hAnsi="Myriad Pro" w:cs="Calibri"/>
          <w:lang w:val="en-US"/>
        </w:rPr>
      </w:pPr>
      <w:r w:rsidRPr="00E00901">
        <w:rPr>
          <w:rFonts w:ascii="Myriad Pro" w:hAnsi="Myriad Pro" w:cs="SymbolMT"/>
        </w:rPr>
        <w:t xml:space="preserve">• </w:t>
      </w:r>
      <w:r w:rsidRPr="00E00901">
        <w:rPr>
          <w:rFonts w:ascii="Myriad Pro" w:hAnsi="Myriad Pro" w:cs="Calibri"/>
        </w:rPr>
        <w:t>не се приметува деформација</w:t>
      </w:r>
    </w:p>
    <w:p w:rsidR="004439AC" w:rsidRPr="00E00901" w:rsidRDefault="004439AC" w:rsidP="0046210C">
      <w:pPr>
        <w:autoSpaceDE w:val="0"/>
        <w:autoSpaceDN w:val="0"/>
        <w:adjustRightInd w:val="0"/>
        <w:spacing w:after="0" w:line="240" w:lineRule="auto"/>
        <w:jc w:val="both"/>
        <w:rPr>
          <w:rFonts w:ascii="Myriad Pro" w:hAnsi="Myriad Pro" w:cs="Calibri"/>
          <w:lang w:val="en-US"/>
        </w:rPr>
      </w:pPr>
    </w:p>
    <w:p w:rsidR="0046210C" w:rsidRPr="00E00901" w:rsidRDefault="0046210C" w:rsidP="0046210C">
      <w:pPr>
        <w:autoSpaceDE w:val="0"/>
        <w:autoSpaceDN w:val="0"/>
        <w:adjustRightInd w:val="0"/>
        <w:spacing w:after="0" w:line="240" w:lineRule="auto"/>
        <w:jc w:val="both"/>
        <w:rPr>
          <w:rFonts w:ascii="Myriad Pro" w:hAnsi="Myriad Pro" w:cs="Calibri"/>
          <w:lang w:val="en-US"/>
        </w:rPr>
      </w:pPr>
      <w:r w:rsidRPr="00E00901">
        <w:rPr>
          <w:rFonts w:ascii="Myriad Pro" w:hAnsi="Myriad Pro" w:cs="Calibri"/>
        </w:rPr>
        <w:t>По завршување со испитувањето, инсталацијата треба да се исчисти од внатрешни</w:t>
      </w:r>
      <w:r w:rsidRPr="00E00901">
        <w:rPr>
          <w:rFonts w:ascii="Myriad Pro" w:hAnsi="Myriad Pro" w:cs="Calibri"/>
          <w:lang w:val="en-US"/>
        </w:rPr>
        <w:t xml:space="preserve"> </w:t>
      </w:r>
      <w:r w:rsidRPr="00E00901">
        <w:rPr>
          <w:rFonts w:ascii="Myriad Pro" w:hAnsi="Myriad Pro" w:cs="Calibri"/>
        </w:rPr>
        <w:t>нечистотии пред да се стави во употреба.</w:t>
      </w:r>
    </w:p>
    <w:p w:rsidR="0046210C" w:rsidRPr="00E00901" w:rsidRDefault="0046210C" w:rsidP="0046210C">
      <w:pPr>
        <w:autoSpaceDE w:val="0"/>
        <w:autoSpaceDN w:val="0"/>
        <w:adjustRightInd w:val="0"/>
        <w:spacing w:after="0" w:line="240" w:lineRule="auto"/>
        <w:jc w:val="both"/>
        <w:rPr>
          <w:rFonts w:ascii="Myriad Pro" w:hAnsi="Myriad Pro" w:cs="Calibri"/>
          <w:lang w:val="en-US"/>
        </w:rPr>
      </w:pPr>
    </w:p>
    <w:p w:rsidR="0046210C" w:rsidRPr="00E00901" w:rsidRDefault="0046210C" w:rsidP="0046210C">
      <w:pPr>
        <w:autoSpaceDE w:val="0"/>
        <w:autoSpaceDN w:val="0"/>
        <w:adjustRightInd w:val="0"/>
        <w:spacing w:after="0" w:line="240" w:lineRule="auto"/>
        <w:jc w:val="both"/>
        <w:rPr>
          <w:rFonts w:ascii="Myriad Pro" w:hAnsi="Myriad Pro" w:cs="Calibri-Bold"/>
          <w:b/>
          <w:bCs/>
          <w:lang w:val="en-US"/>
        </w:rPr>
      </w:pPr>
      <w:r w:rsidRPr="00E00901">
        <w:rPr>
          <w:rFonts w:ascii="Myriad Pro" w:hAnsi="Myriad Pro" w:cs="Calibri-Bold"/>
          <w:b/>
          <w:bCs/>
        </w:rPr>
        <w:lastRenderedPageBreak/>
        <w:t>Б. АРМАТУРА</w:t>
      </w:r>
    </w:p>
    <w:p w:rsidR="00DE11EF" w:rsidRPr="00E00901" w:rsidRDefault="00DE11EF" w:rsidP="0046210C">
      <w:pPr>
        <w:autoSpaceDE w:val="0"/>
        <w:autoSpaceDN w:val="0"/>
        <w:adjustRightInd w:val="0"/>
        <w:spacing w:after="0" w:line="240" w:lineRule="auto"/>
        <w:jc w:val="both"/>
        <w:rPr>
          <w:rFonts w:ascii="Myriad Pro" w:hAnsi="Myriad Pro" w:cs="Calibri-Bold"/>
          <w:b/>
          <w:bCs/>
          <w:lang w:val="en-US"/>
        </w:rPr>
      </w:pPr>
    </w:p>
    <w:p w:rsidR="0046210C" w:rsidRPr="00E00901" w:rsidRDefault="0046210C" w:rsidP="0046210C">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Поставувањето на вентили, славини, мерна арматура </w:t>
      </w:r>
      <w:r w:rsidR="00DE11EF" w:rsidRPr="00E00901">
        <w:rPr>
          <w:rFonts w:ascii="Myriad Pro" w:hAnsi="Myriad Pro" w:cs="Calibri"/>
        </w:rPr>
        <w:t>да се изведе така што истите ќе</w:t>
      </w:r>
      <w:r w:rsidR="00DE11EF" w:rsidRPr="00E00901">
        <w:rPr>
          <w:rFonts w:ascii="Myriad Pro" w:hAnsi="Myriad Pro" w:cs="Calibri"/>
          <w:lang w:val="en-US"/>
        </w:rPr>
        <w:t xml:space="preserve"> </w:t>
      </w:r>
      <w:r w:rsidRPr="00E00901">
        <w:rPr>
          <w:rFonts w:ascii="Myriad Pro" w:hAnsi="Myriad Pro" w:cs="Calibri"/>
        </w:rPr>
        <w:t>бидат лесно достапни за интервенција и визуе</w:t>
      </w:r>
      <w:r w:rsidR="00DE11EF" w:rsidRPr="00E00901">
        <w:rPr>
          <w:rFonts w:ascii="Myriad Pro" w:hAnsi="Myriad Pro" w:cs="Calibri"/>
        </w:rPr>
        <w:t>лен преглед. Целата арматура да</w:t>
      </w:r>
      <w:r w:rsidR="00DE11EF" w:rsidRPr="00E00901">
        <w:rPr>
          <w:rFonts w:ascii="Myriad Pro" w:hAnsi="Myriad Pro" w:cs="Calibri"/>
          <w:lang w:val="en-US"/>
        </w:rPr>
        <w:t xml:space="preserve"> </w:t>
      </w:r>
      <w:r w:rsidRPr="00E00901">
        <w:rPr>
          <w:rFonts w:ascii="Myriad Pro" w:hAnsi="Myriad Pro" w:cs="Calibri"/>
        </w:rPr>
        <w:t>одговара на бараниот проектен притисок.</w:t>
      </w:r>
    </w:p>
    <w:p w:rsidR="00DE11EF" w:rsidRPr="00E00901" w:rsidRDefault="00DE11EF" w:rsidP="0046210C">
      <w:pPr>
        <w:autoSpaceDE w:val="0"/>
        <w:autoSpaceDN w:val="0"/>
        <w:adjustRightInd w:val="0"/>
        <w:spacing w:after="0" w:line="240" w:lineRule="auto"/>
        <w:jc w:val="both"/>
        <w:rPr>
          <w:rFonts w:ascii="Myriad Pro" w:hAnsi="Myriad Pro" w:cs="Calibri"/>
          <w:lang w:val="en-US"/>
        </w:rPr>
      </w:pPr>
    </w:p>
    <w:p w:rsidR="0046210C" w:rsidRPr="00E00901" w:rsidRDefault="0046210C" w:rsidP="0046210C">
      <w:pPr>
        <w:autoSpaceDE w:val="0"/>
        <w:autoSpaceDN w:val="0"/>
        <w:adjustRightInd w:val="0"/>
        <w:spacing w:after="0" w:line="240" w:lineRule="auto"/>
        <w:jc w:val="both"/>
        <w:rPr>
          <w:rFonts w:ascii="Myriad Pro" w:hAnsi="Myriad Pro" w:cs="Calibri-Bold"/>
          <w:b/>
          <w:bCs/>
          <w:lang w:val="en-US"/>
        </w:rPr>
      </w:pPr>
      <w:r w:rsidRPr="00E00901">
        <w:rPr>
          <w:rFonts w:ascii="Myriad Pro" w:hAnsi="Myriad Pro" w:cs="Calibri-Bold"/>
          <w:b/>
          <w:bCs/>
        </w:rPr>
        <w:t>В. ИЗОЛАЦИЈА</w:t>
      </w:r>
    </w:p>
    <w:p w:rsidR="0046210C" w:rsidRPr="00E00901" w:rsidRDefault="0046210C" w:rsidP="0046210C">
      <w:pPr>
        <w:autoSpaceDE w:val="0"/>
        <w:autoSpaceDN w:val="0"/>
        <w:adjustRightInd w:val="0"/>
        <w:spacing w:after="0" w:line="240" w:lineRule="auto"/>
        <w:jc w:val="both"/>
        <w:rPr>
          <w:rFonts w:ascii="Myriad Pro" w:hAnsi="Myriad Pro" w:cs="Calibri"/>
        </w:rPr>
      </w:pPr>
      <w:r w:rsidRPr="00E00901">
        <w:rPr>
          <w:rFonts w:ascii="Myriad Pro" w:hAnsi="Myriad Pro" w:cs="Calibri"/>
        </w:rPr>
        <w:t>Цевководите кои топлински се изолираат м</w:t>
      </w:r>
      <w:r w:rsidR="00DE11EF" w:rsidRPr="00E00901">
        <w:rPr>
          <w:rFonts w:ascii="Myriad Pro" w:hAnsi="Myriad Pro" w:cs="Calibri"/>
        </w:rPr>
        <w:t>ора претходно да се исчистат од</w:t>
      </w:r>
      <w:r w:rsidR="00DE11EF" w:rsidRPr="00E00901">
        <w:rPr>
          <w:rFonts w:ascii="Myriad Pro" w:hAnsi="Myriad Pro" w:cs="Calibri"/>
          <w:lang w:val="en-US"/>
        </w:rPr>
        <w:t xml:space="preserve"> </w:t>
      </w:r>
      <w:r w:rsidRPr="00E00901">
        <w:rPr>
          <w:rFonts w:ascii="Myriad Pro" w:hAnsi="Myriad Pro" w:cs="Calibri"/>
        </w:rPr>
        <w:t>површинска корозија и други нечистотии, да се премачкаат со два слоја антик</w:t>
      </w:r>
      <w:r w:rsidR="00DE11EF" w:rsidRPr="00E00901">
        <w:rPr>
          <w:rFonts w:ascii="Myriad Pro" w:hAnsi="Myriad Pro" w:cs="Calibri"/>
        </w:rPr>
        <w:t>орозивен</w:t>
      </w:r>
      <w:r w:rsidR="00DE11EF" w:rsidRPr="00E00901">
        <w:rPr>
          <w:rFonts w:ascii="Myriad Pro" w:hAnsi="Myriad Pro" w:cs="Calibri"/>
          <w:lang w:val="en-US"/>
        </w:rPr>
        <w:t xml:space="preserve"> </w:t>
      </w:r>
      <w:r w:rsidRPr="00E00901">
        <w:rPr>
          <w:rFonts w:ascii="Myriad Pro" w:hAnsi="Myriad Pro" w:cs="Calibri"/>
        </w:rPr>
        <w:t>премаз постојан на високи температури и пот</w:t>
      </w:r>
      <w:r w:rsidR="00DE11EF" w:rsidRPr="00E00901">
        <w:rPr>
          <w:rFonts w:ascii="Myriad Pro" w:hAnsi="Myriad Pro" w:cs="Calibri"/>
        </w:rPr>
        <w:t>оа да се изолираат со топлинска</w:t>
      </w:r>
      <w:r w:rsidR="00DE11EF" w:rsidRPr="00E00901">
        <w:rPr>
          <w:rFonts w:ascii="Myriad Pro" w:hAnsi="Myriad Pro" w:cs="Calibri"/>
          <w:lang w:val="en-US"/>
        </w:rPr>
        <w:t xml:space="preserve"> </w:t>
      </w:r>
      <w:r w:rsidRPr="00E00901">
        <w:rPr>
          <w:rFonts w:ascii="Myriad Pro" w:hAnsi="Myriad Pro" w:cs="Calibri"/>
        </w:rPr>
        <w:t xml:space="preserve">изолација </w:t>
      </w:r>
      <w:r w:rsidRPr="00E00901">
        <w:rPr>
          <w:rFonts w:ascii="Cambria Math" w:hAnsi="Cambria Math" w:cs="Cambria Math"/>
        </w:rPr>
        <w:t>‐</w:t>
      </w:r>
      <w:r w:rsidRPr="00E00901">
        <w:rPr>
          <w:rFonts w:ascii="Myriad Pro" w:hAnsi="Myriad Pro" w:cs="Calibri"/>
        </w:rPr>
        <w:t xml:space="preserve"> </w:t>
      </w:r>
      <w:r w:rsidRPr="00E00901">
        <w:rPr>
          <w:rFonts w:ascii="Myriad Pro" w:hAnsi="Myriad Pro" w:cs="Myriad Pro"/>
        </w:rPr>
        <w:t>со</w:t>
      </w:r>
      <w:r w:rsidRPr="00E00901">
        <w:rPr>
          <w:rFonts w:ascii="Myriad Pro" w:hAnsi="Myriad Pro" w:cs="Calibri"/>
        </w:rPr>
        <w:t xml:space="preserve"> </w:t>
      </w:r>
      <w:r w:rsidRPr="00E00901">
        <w:rPr>
          <w:rFonts w:ascii="Myriad Pro" w:hAnsi="Myriad Pro" w:cs="Myriad Pro"/>
        </w:rPr>
        <w:t>дебелина</w:t>
      </w:r>
      <w:r w:rsidRPr="00E00901">
        <w:rPr>
          <w:rFonts w:ascii="Myriad Pro" w:hAnsi="Myriad Pro" w:cs="Calibri"/>
        </w:rPr>
        <w:t xml:space="preserve"> </w:t>
      </w:r>
      <w:r w:rsidRPr="00E00901">
        <w:rPr>
          <w:rFonts w:ascii="Myriad Pro" w:hAnsi="Myriad Pro" w:cs="Myriad Pro"/>
        </w:rPr>
        <w:t>усогласена</w:t>
      </w:r>
      <w:r w:rsidRPr="00E00901">
        <w:rPr>
          <w:rFonts w:ascii="Myriad Pro" w:hAnsi="Myriad Pro" w:cs="Calibri"/>
        </w:rPr>
        <w:t xml:space="preserve"> </w:t>
      </w:r>
      <w:r w:rsidRPr="00E00901">
        <w:rPr>
          <w:rFonts w:ascii="Myriad Pro" w:hAnsi="Myriad Pro" w:cs="Myriad Pro"/>
        </w:rPr>
        <w:t>со</w:t>
      </w:r>
      <w:r w:rsidRPr="00E00901">
        <w:rPr>
          <w:rFonts w:ascii="Myriad Pro" w:hAnsi="Myriad Pro" w:cs="Calibri"/>
        </w:rPr>
        <w:t xml:space="preserve"> </w:t>
      </w:r>
      <w:r w:rsidRPr="00E00901">
        <w:rPr>
          <w:rFonts w:ascii="Myriad Pro" w:hAnsi="Myriad Pro" w:cs="Myriad Pro"/>
        </w:rPr>
        <w:t>надворешниот</w:t>
      </w:r>
      <w:r w:rsidRPr="00E00901">
        <w:rPr>
          <w:rFonts w:ascii="Myriad Pro" w:hAnsi="Myriad Pro" w:cs="Calibri"/>
        </w:rPr>
        <w:t xml:space="preserve"> </w:t>
      </w:r>
      <w:r w:rsidRPr="00E00901">
        <w:rPr>
          <w:rFonts w:ascii="Myriad Pro" w:hAnsi="Myriad Pro" w:cs="Myriad Pro"/>
        </w:rPr>
        <w:t>дијаметар</w:t>
      </w:r>
      <w:r w:rsidRPr="00E00901">
        <w:rPr>
          <w:rFonts w:ascii="Myriad Pro" w:hAnsi="Myriad Pro" w:cs="Calibri"/>
        </w:rPr>
        <w:t xml:space="preserve"> </w:t>
      </w:r>
      <w:r w:rsidRPr="00E00901">
        <w:rPr>
          <w:rFonts w:ascii="Myriad Pro" w:hAnsi="Myriad Pro" w:cs="Myriad Pro"/>
        </w:rPr>
        <w:t>на</w:t>
      </w:r>
      <w:r w:rsidRPr="00E00901">
        <w:rPr>
          <w:rFonts w:ascii="Myriad Pro" w:hAnsi="Myriad Pro" w:cs="Calibri"/>
        </w:rPr>
        <w:t xml:space="preserve"> </w:t>
      </w:r>
      <w:r w:rsidRPr="00E00901">
        <w:rPr>
          <w:rFonts w:ascii="Myriad Pro" w:hAnsi="Myriad Pro" w:cs="Myriad Pro"/>
        </w:rPr>
        <w:t>цевките</w:t>
      </w:r>
      <w:r w:rsidRPr="00E00901">
        <w:rPr>
          <w:rFonts w:ascii="Myriad Pro" w:hAnsi="Myriad Pro" w:cs="Calibri"/>
        </w:rPr>
        <w:t xml:space="preserve"> (</w:t>
      </w:r>
      <w:r w:rsidRPr="00E00901">
        <w:rPr>
          <w:rFonts w:ascii="Myriad Pro" w:hAnsi="Myriad Pro" w:cs="Myriad Pro"/>
        </w:rPr>
        <w:t>минимум</w:t>
      </w:r>
      <w:r w:rsidR="00DE11EF" w:rsidRPr="00E00901">
        <w:rPr>
          <w:rFonts w:ascii="Myriad Pro" w:hAnsi="Myriad Pro" w:cs="Calibri"/>
          <w:lang w:val="en-US"/>
        </w:rPr>
        <w:t xml:space="preserve"> </w:t>
      </w:r>
      <w:r w:rsidRPr="00E00901">
        <w:rPr>
          <w:rFonts w:ascii="Myriad Pro" w:hAnsi="Myriad Pro" w:cs="Calibri"/>
        </w:rPr>
        <w:t>40 mm) и со обвивка од алуминиумски лим од 0,7 mm.</w:t>
      </w:r>
    </w:p>
    <w:p w:rsidR="00DE11EF" w:rsidRPr="00E00901" w:rsidRDefault="00DE11EF" w:rsidP="0046210C">
      <w:pPr>
        <w:autoSpaceDE w:val="0"/>
        <w:autoSpaceDN w:val="0"/>
        <w:adjustRightInd w:val="0"/>
        <w:spacing w:after="0" w:line="240" w:lineRule="auto"/>
        <w:jc w:val="both"/>
        <w:rPr>
          <w:rFonts w:ascii="Myriad Pro" w:hAnsi="Myriad Pro" w:cs="Calibri"/>
          <w:lang w:val="en-US"/>
        </w:rPr>
      </w:pPr>
    </w:p>
    <w:p w:rsidR="0046210C" w:rsidRPr="00E00901" w:rsidRDefault="0046210C" w:rsidP="0046210C">
      <w:pPr>
        <w:autoSpaceDE w:val="0"/>
        <w:autoSpaceDN w:val="0"/>
        <w:adjustRightInd w:val="0"/>
        <w:spacing w:after="0" w:line="240" w:lineRule="auto"/>
        <w:jc w:val="both"/>
        <w:rPr>
          <w:rFonts w:ascii="Myriad Pro" w:hAnsi="Myriad Pro" w:cs="Calibri-Bold"/>
          <w:b/>
          <w:bCs/>
          <w:lang w:val="en-US"/>
        </w:rPr>
      </w:pPr>
      <w:r w:rsidRPr="00E00901">
        <w:rPr>
          <w:rFonts w:ascii="Myriad Pro" w:hAnsi="Myriad Pro" w:cs="Calibri-Bold"/>
          <w:b/>
          <w:bCs/>
        </w:rPr>
        <w:t>Г. БОЈАДИСУВАЊЕ</w:t>
      </w:r>
    </w:p>
    <w:p w:rsidR="00DE11EF" w:rsidRPr="00E00901" w:rsidRDefault="00DE11EF" w:rsidP="0046210C">
      <w:pPr>
        <w:autoSpaceDE w:val="0"/>
        <w:autoSpaceDN w:val="0"/>
        <w:adjustRightInd w:val="0"/>
        <w:spacing w:after="0" w:line="240" w:lineRule="auto"/>
        <w:jc w:val="both"/>
        <w:rPr>
          <w:rFonts w:ascii="Myriad Pro" w:hAnsi="Myriad Pro" w:cs="Calibri-Bold"/>
          <w:b/>
          <w:bCs/>
          <w:lang w:val="en-US"/>
        </w:rPr>
      </w:pPr>
    </w:p>
    <w:p w:rsidR="00C770D8" w:rsidRDefault="0046210C" w:rsidP="00DE11EF">
      <w:pPr>
        <w:autoSpaceDE w:val="0"/>
        <w:autoSpaceDN w:val="0"/>
        <w:adjustRightInd w:val="0"/>
        <w:spacing w:after="0" w:line="240" w:lineRule="auto"/>
        <w:jc w:val="both"/>
        <w:rPr>
          <w:rFonts w:ascii="Myriad Pro" w:hAnsi="Myriad Pro" w:cs="Calibri"/>
        </w:rPr>
      </w:pPr>
      <w:r w:rsidRPr="00E00901">
        <w:rPr>
          <w:rFonts w:ascii="Myriad Pro" w:hAnsi="Myriad Pro" w:cs="Calibri"/>
        </w:rPr>
        <w:t>Сите цевководи кои се водат видливо и без изолаци</w:t>
      </w:r>
      <w:r w:rsidR="00DE11EF" w:rsidRPr="00E00901">
        <w:rPr>
          <w:rFonts w:ascii="Myriad Pro" w:hAnsi="Myriad Pro" w:cs="Calibri"/>
        </w:rPr>
        <w:t>ја, арматура, носачи, конзоли и</w:t>
      </w:r>
      <w:r w:rsidR="00DE11EF" w:rsidRPr="00E00901">
        <w:rPr>
          <w:rFonts w:ascii="Myriad Pro" w:hAnsi="Myriad Pro" w:cs="Calibri"/>
          <w:lang w:val="en-US"/>
        </w:rPr>
        <w:t xml:space="preserve"> </w:t>
      </w:r>
      <w:r w:rsidRPr="00E00901">
        <w:rPr>
          <w:rFonts w:ascii="Myriad Pro" w:hAnsi="Myriad Pro" w:cs="Calibri"/>
        </w:rPr>
        <w:t>држачи да се исчистат од корозија и други нечистотии</w:t>
      </w:r>
      <w:r w:rsidR="00DE11EF" w:rsidRPr="00E00901">
        <w:rPr>
          <w:rFonts w:ascii="Myriad Pro" w:hAnsi="Myriad Pro" w:cs="Calibri"/>
        </w:rPr>
        <w:t>, да се премачкаат со два слоја</w:t>
      </w:r>
      <w:r w:rsidR="00DE11EF" w:rsidRPr="00E00901">
        <w:rPr>
          <w:rFonts w:ascii="Myriad Pro" w:hAnsi="Myriad Pro" w:cs="Calibri"/>
          <w:lang w:val="en-US"/>
        </w:rPr>
        <w:t xml:space="preserve"> </w:t>
      </w:r>
      <w:r w:rsidRPr="00E00901">
        <w:rPr>
          <w:rFonts w:ascii="Myriad Pro" w:hAnsi="Myriad Pro" w:cs="Calibri"/>
        </w:rPr>
        <w:t xml:space="preserve">антикорозивен премаз, а потоа да се бојадисаат </w:t>
      </w:r>
      <w:r w:rsidR="00DE11EF" w:rsidRPr="00E00901">
        <w:rPr>
          <w:rFonts w:ascii="Myriad Pro" w:hAnsi="Myriad Pro" w:cs="Calibri"/>
        </w:rPr>
        <w:t>со лак боја постојана на високи</w:t>
      </w:r>
      <w:r w:rsidR="00DE11EF" w:rsidRPr="00E00901">
        <w:rPr>
          <w:rFonts w:ascii="Myriad Pro" w:hAnsi="Myriad Pro" w:cs="Calibri"/>
          <w:lang w:val="en-US"/>
        </w:rPr>
        <w:t xml:space="preserve"> </w:t>
      </w:r>
      <w:r w:rsidRPr="00E00901">
        <w:rPr>
          <w:rFonts w:ascii="Myriad Pro" w:hAnsi="Myriad Pro" w:cs="Calibri"/>
        </w:rPr>
        <w:t>температури.</w:t>
      </w:r>
    </w:p>
    <w:p w:rsidR="006127D1" w:rsidRDefault="006127D1" w:rsidP="00DE11EF">
      <w:pPr>
        <w:autoSpaceDE w:val="0"/>
        <w:autoSpaceDN w:val="0"/>
        <w:adjustRightInd w:val="0"/>
        <w:spacing w:after="0" w:line="240" w:lineRule="auto"/>
        <w:jc w:val="both"/>
        <w:rPr>
          <w:rFonts w:ascii="Myriad Pro" w:hAnsi="Myriad Pro" w:cs="Calibri"/>
        </w:rPr>
      </w:pPr>
    </w:p>
    <w:p w:rsidR="006127D1" w:rsidRPr="006127D1" w:rsidRDefault="007E1CB6" w:rsidP="006127D1">
      <w:pPr>
        <w:pStyle w:val="ListParagraph"/>
        <w:numPr>
          <w:ilvl w:val="0"/>
          <w:numId w:val="58"/>
        </w:numPr>
        <w:autoSpaceDE w:val="0"/>
        <w:autoSpaceDN w:val="0"/>
        <w:spacing w:line="240" w:lineRule="auto"/>
        <w:ind w:left="284" w:hanging="284"/>
        <w:jc w:val="both"/>
        <w:rPr>
          <w:rFonts w:ascii="Myriad Pro" w:hAnsi="Myriad Pro" w:cs="Calibri"/>
        </w:rPr>
      </w:pPr>
      <w:r>
        <w:rPr>
          <w:rFonts w:ascii="Myriad Pro" w:hAnsi="Myriad Pro" w:cs="Calibri"/>
          <w:lang w:val="mk-MK"/>
        </w:rPr>
        <w:t>Понудената и в</w:t>
      </w:r>
      <w:r w:rsidR="006127D1" w:rsidRPr="006127D1">
        <w:rPr>
          <w:rFonts w:ascii="Myriad Pro" w:hAnsi="Myriad Pro" w:cs="Calibri"/>
        </w:rPr>
        <w:t>градената опрема е потребно да ги почитува сите важечки стандарди и да има соодветни атести со кои ќе се докаже квалитетот на истата.</w:t>
      </w:r>
      <w:r>
        <w:rPr>
          <w:rFonts w:ascii="Myriad Pro" w:hAnsi="Myriad Pro" w:cs="Calibri"/>
          <w:lang w:val="mk-MK"/>
        </w:rPr>
        <w:t xml:space="preserve"> </w:t>
      </w:r>
    </w:p>
    <w:p w:rsidR="00C770D8" w:rsidRPr="00E00901" w:rsidRDefault="00C770D8" w:rsidP="00780578">
      <w:pPr>
        <w:spacing w:after="0" w:line="240" w:lineRule="auto"/>
        <w:jc w:val="both"/>
        <w:rPr>
          <w:rFonts w:ascii="Myriad Pro" w:eastAsia="Times New Roman" w:hAnsi="Myriad Pro" w:cs="Times New Roman"/>
          <w:b/>
        </w:rPr>
      </w:pPr>
    </w:p>
    <w:p w:rsidR="00C770D8" w:rsidRPr="00E00901" w:rsidRDefault="00C770D8" w:rsidP="00780578">
      <w:pPr>
        <w:spacing w:after="0" w:line="240" w:lineRule="auto"/>
        <w:jc w:val="both"/>
        <w:rPr>
          <w:rFonts w:ascii="Myriad Pro" w:eastAsia="Times New Roman" w:hAnsi="Myriad Pro" w:cs="Times New Roman"/>
          <w:b/>
        </w:rPr>
      </w:pPr>
    </w:p>
    <w:p w:rsidR="00C770D8" w:rsidRPr="00E00901" w:rsidRDefault="00C770D8" w:rsidP="00780578">
      <w:pPr>
        <w:spacing w:after="0" w:line="240" w:lineRule="auto"/>
        <w:jc w:val="both"/>
        <w:rPr>
          <w:rFonts w:ascii="Myriad Pro" w:eastAsia="Times New Roman" w:hAnsi="Myriad Pro" w:cs="Times New Roman"/>
          <w:b/>
        </w:rPr>
      </w:pPr>
    </w:p>
    <w:p w:rsidR="00C770D8" w:rsidRPr="00E00901" w:rsidRDefault="00C770D8" w:rsidP="00780578">
      <w:pPr>
        <w:spacing w:after="0" w:line="240" w:lineRule="auto"/>
        <w:jc w:val="both"/>
        <w:rPr>
          <w:rFonts w:ascii="Myriad Pro" w:eastAsia="Times New Roman" w:hAnsi="Myriad Pro" w:cs="Times New Roman"/>
          <w:b/>
        </w:rPr>
      </w:pPr>
    </w:p>
    <w:p w:rsidR="00C770D8" w:rsidRPr="00E00901" w:rsidRDefault="00C770D8" w:rsidP="00780578">
      <w:pPr>
        <w:spacing w:after="0" w:line="240" w:lineRule="auto"/>
        <w:jc w:val="both"/>
        <w:rPr>
          <w:rFonts w:ascii="Myriad Pro" w:eastAsia="Times New Roman" w:hAnsi="Myriad Pro" w:cs="Times New Roman"/>
          <w:b/>
        </w:rPr>
      </w:pPr>
    </w:p>
    <w:p w:rsidR="00C770D8" w:rsidRPr="00E00901" w:rsidRDefault="00C770D8" w:rsidP="00780578">
      <w:pPr>
        <w:spacing w:after="0" w:line="240" w:lineRule="auto"/>
        <w:jc w:val="both"/>
        <w:rPr>
          <w:rFonts w:ascii="Myriad Pro" w:eastAsia="Times New Roman" w:hAnsi="Myriad Pro" w:cs="Times New Roman"/>
          <w:b/>
        </w:rPr>
      </w:pPr>
    </w:p>
    <w:p w:rsidR="00C770D8" w:rsidRPr="00E00901" w:rsidRDefault="00C770D8" w:rsidP="00780578">
      <w:pPr>
        <w:spacing w:after="0" w:line="240" w:lineRule="auto"/>
        <w:jc w:val="both"/>
        <w:rPr>
          <w:rFonts w:ascii="Myriad Pro" w:eastAsia="Times New Roman" w:hAnsi="Myriad Pro" w:cs="Times New Roman"/>
          <w:b/>
        </w:rPr>
      </w:pPr>
    </w:p>
    <w:p w:rsidR="0011227C" w:rsidRPr="00E00901" w:rsidRDefault="0011227C"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rPr>
      </w:pPr>
      <w:r w:rsidRPr="00E00901">
        <w:rPr>
          <w:rFonts w:ascii="Myriad Pro" w:eastAsia="Times New Roman" w:hAnsi="Myriad Pro" w:cs="Times New Roman"/>
          <w:b/>
          <w:lang w:val="en-US"/>
        </w:rPr>
        <w:t>DRAWINGS</w:t>
      </w:r>
      <w:r w:rsidR="00AB07E7" w:rsidRPr="00E00901">
        <w:rPr>
          <w:rFonts w:ascii="Myriad Pro" w:eastAsia="Times New Roman" w:hAnsi="Myriad Pro" w:cs="Times New Roman"/>
          <w:b/>
        </w:rPr>
        <w:t xml:space="preserve"> (ЦРТЕЖИ)</w:t>
      </w: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rPr>
          <w:rFonts w:ascii="Myriad Pro" w:hAnsi="Myriad Pro"/>
          <w:b/>
          <w:lang w:val="en-US"/>
        </w:rPr>
      </w:pPr>
      <w:r w:rsidRPr="00E00901">
        <w:rPr>
          <w:rFonts w:ascii="Myriad Pro" w:eastAsia="Times New Roman" w:hAnsi="Myriad Pro" w:cs="Times New Roman"/>
          <w:b/>
          <w:lang w:val="en-US"/>
        </w:rPr>
        <w:t xml:space="preserve">Drawing No.1 – Location of </w:t>
      </w:r>
      <w:r w:rsidRPr="00E00901">
        <w:rPr>
          <w:rFonts w:ascii="Myriad Pro" w:hAnsi="Myriad Pro"/>
          <w:b/>
          <w:lang w:val="en-US"/>
        </w:rPr>
        <w:t xml:space="preserve">the site </w:t>
      </w:r>
      <w:r w:rsidR="00331E6F" w:rsidRPr="00E00901">
        <w:rPr>
          <w:rFonts w:ascii="Myriad Pro" w:hAnsi="Myriad Pro"/>
          <w:b/>
          <w:lang w:val="en-US"/>
        </w:rPr>
        <w:t>in Makedonska Kamenica on Rudarska street</w:t>
      </w:r>
      <w:r w:rsidRPr="00E00901">
        <w:rPr>
          <w:rFonts w:ascii="Myriad Pro" w:hAnsi="Myriad Pro"/>
          <w:b/>
          <w:lang w:val="en-US"/>
        </w:rPr>
        <w:t>.</w:t>
      </w:r>
    </w:p>
    <w:p w:rsidR="00780578" w:rsidRPr="00E00901" w:rsidRDefault="00331E6F"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r w:rsidRPr="00E00901">
        <w:rPr>
          <w:rFonts w:ascii="Myriad Pro" w:hAnsi="Myriad Pro" w:cs="Times New Roman"/>
          <w:noProof/>
          <w:lang w:eastAsia="mk-MK"/>
        </w:rPr>
        <w:drawing>
          <wp:inline distT="0" distB="0" distL="0" distR="0" wp14:anchorId="6505AB66" wp14:editId="258D5A2C">
            <wp:extent cx="4953762" cy="4243388"/>
            <wp:effectExtent l="19050" t="0" r="0" b="0"/>
            <wp:docPr id="3" name="Picture 1"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2" cstate="print"/>
                    <a:stretch>
                      <a:fillRect/>
                    </a:stretch>
                  </pic:blipFill>
                  <pic:spPr>
                    <a:xfrm>
                      <a:off x="0" y="0"/>
                      <a:ext cx="4953762" cy="4243388"/>
                    </a:xfrm>
                    <a:prstGeom prst="rect">
                      <a:avLst/>
                    </a:prstGeom>
                  </pic:spPr>
                </pic:pic>
              </a:graphicData>
            </a:graphic>
          </wp:inline>
        </w:drawing>
      </w:r>
    </w:p>
    <w:p w:rsidR="00780578" w:rsidRPr="00E00901" w:rsidRDefault="00780578"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p>
    <w:p w:rsidR="00780578" w:rsidRPr="00E00901" w:rsidRDefault="00780578"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p>
    <w:p w:rsidR="00780578" w:rsidRPr="00E00901" w:rsidRDefault="00780578"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p>
    <w:p w:rsidR="00780578" w:rsidRPr="00E00901" w:rsidRDefault="00780578"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p>
    <w:p w:rsidR="00780578" w:rsidRPr="00E00901" w:rsidRDefault="00780578"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p>
    <w:p w:rsidR="00780578" w:rsidRPr="00E00901" w:rsidRDefault="00780578" w:rsidP="00780578">
      <w:pPr>
        <w:widowControl w:val="0"/>
        <w:autoSpaceDE w:val="0"/>
        <w:autoSpaceDN w:val="0"/>
        <w:adjustRightInd w:val="0"/>
        <w:spacing w:after="0" w:line="240" w:lineRule="auto"/>
        <w:ind w:right="189"/>
        <w:jc w:val="both"/>
        <w:rPr>
          <w:rFonts w:ascii="Myriad Pro" w:eastAsia="Times New Roman" w:hAnsi="Myriad Pro" w:cs="Times New Roman"/>
          <w:lang w:val="en-GB" w:eastAsia="en-GB"/>
        </w:rPr>
      </w:pPr>
    </w:p>
    <w:p w:rsidR="00780578" w:rsidRPr="00E00901" w:rsidRDefault="00780578" w:rsidP="00780578">
      <w:pPr>
        <w:spacing w:after="0" w:line="240" w:lineRule="auto"/>
        <w:jc w:val="both"/>
        <w:rPr>
          <w:rFonts w:ascii="Myriad Pro" w:eastAsia="Times New Roman" w:hAnsi="Myriad Pro" w:cs="Times New Roman"/>
          <w:b/>
          <w:i/>
          <w:u w:val="single"/>
        </w:rPr>
      </w:pPr>
    </w:p>
    <w:p w:rsidR="00780578" w:rsidRPr="00E00901" w:rsidRDefault="00331E6F" w:rsidP="00780578">
      <w:pPr>
        <w:spacing w:after="0" w:line="240" w:lineRule="auto"/>
        <w:jc w:val="both"/>
        <w:rPr>
          <w:rFonts w:ascii="Myriad Pro" w:eastAsia="Times New Roman" w:hAnsi="Myriad Pro" w:cs="Times New Roman"/>
          <w:b/>
          <w:lang w:val="en-US"/>
        </w:rPr>
      </w:pPr>
      <w:r w:rsidRPr="00E00901">
        <w:rPr>
          <w:rFonts w:ascii="Myriad Pro" w:eastAsia="Times New Roman" w:hAnsi="Myriad Pro" w:cs="Times New Roman"/>
          <w:b/>
          <w:lang w:val="en-US"/>
        </w:rPr>
        <w:t>Other drawings and technical lay outs are presented in separate digital folder.</w:t>
      </w:r>
    </w:p>
    <w:p w:rsidR="00780578" w:rsidRPr="00E00901" w:rsidRDefault="00780578"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331E6F" w:rsidRPr="00E00901" w:rsidRDefault="00331E6F"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lang w:val="en-US"/>
        </w:rPr>
      </w:pPr>
      <w:r w:rsidRPr="00E00901">
        <w:rPr>
          <w:rFonts w:ascii="Myriad Pro" w:eastAsia="Times New Roman" w:hAnsi="Myriad Pro" w:cs="Times New Roman"/>
          <w:b/>
          <w:lang w:val="en-US"/>
        </w:rPr>
        <w:lastRenderedPageBreak/>
        <w:t>BILL OF QUANTITIES</w:t>
      </w:r>
    </w:p>
    <w:p w:rsidR="00780578" w:rsidRPr="00E00901" w:rsidRDefault="00780578" w:rsidP="00780578">
      <w:pPr>
        <w:spacing w:after="0" w:line="240" w:lineRule="auto"/>
        <w:jc w:val="both"/>
        <w:rPr>
          <w:rFonts w:ascii="Myriad Pro" w:eastAsia="Times New Roman" w:hAnsi="Myriad Pro" w:cs="Times New Roman"/>
          <w:snapToGrid w:val="0"/>
          <w:lang w:val="en-US"/>
        </w:rPr>
      </w:pPr>
    </w:p>
    <w:p w:rsidR="00780578" w:rsidRPr="00E00901" w:rsidRDefault="00780578" w:rsidP="00780578">
      <w:pPr>
        <w:spacing w:after="0" w:line="240" w:lineRule="auto"/>
        <w:jc w:val="both"/>
        <w:rPr>
          <w:rFonts w:ascii="Myriad Pro" w:eastAsia="Times New Roman" w:hAnsi="Myriad Pro" w:cs="Times New Roman"/>
          <w:b/>
          <w:lang w:val="en-US"/>
        </w:rPr>
      </w:pPr>
      <w:r w:rsidRPr="00E00901">
        <w:rPr>
          <w:rFonts w:ascii="Myriad Pro" w:eastAsia="Times New Roman" w:hAnsi="Myriad Pro" w:cs="Times New Roman"/>
          <w:b/>
          <w:lang w:val="en-US"/>
        </w:rPr>
        <w:t>Preamble - General</w:t>
      </w:r>
    </w:p>
    <w:p w:rsidR="00780578" w:rsidRPr="00E00901" w:rsidRDefault="00780578" w:rsidP="00780578">
      <w:pPr>
        <w:spacing w:after="0" w:line="240" w:lineRule="auto"/>
        <w:jc w:val="both"/>
        <w:rPr>
          <w:rFonts w:ascii="Myriad Pro" w:eastAsia="Times New Roman" w:hAnsi="Myriad Pro" w:cs="Times New Roman"/>
          <w:lang w:val="en-US"/>
        </w:rPr>
      </w:pPr>
    </w:p>
    <w:p w:rsidR="00780578" w:rsidRPr="00E00901" w:rsidRDefault="00780578" w:rsidP="00D54E07">
      <w:pPr>
        <w:widowControl w:val="0"/>
        <w:numPr>
          <w:ilvl w:val="0"/>
          <w:numId w:val="54"/>
        </w:numPr>
        <w:tabs>
          <w:tab w:val="left" w:pos="360"/>
        </w:tabs>
        <w:overflowPunct w:val="0"/>
        <w:adjustRightInd w:val="0"/>
        <w:spacing w:after="0" w:line="240" w:lineRule="auto"/>
        <w:ind w:hanging="720"/>
        <w:contextualSpacing/>
        <w:jc w:val="both"/>
        <w:rPr>
          <w:rFonts w:ascii="Myriad Pro" w:eastAsia="Times New Roman" w:hAnsi="Myriad Pro" w:cs="Times New Roman"/>
          <w:kern w:val="28"/>
          <w:szCs w:val="24"/>
          <w:lang w:val="en-US"/>
        </w:rPr>
      </w:pPr>
      <w:r w:rsidRPr="00E00901">
        <w:rPr>
          <w:rFonts w:ascii="Myriad Pro" w:eastAsia="Times New Roman" w:hAnsi="Myriad Pro" w:cs="Times New Roman"/>
          <w:kern w:val="28"/>
          <w:szCs w:val="24"/>
          <w:lang w:val="en-US"/>
        </w:rPr>
        <w:t>Bill of Quantity is considered as a part of the contract documentation.</w:t>
      </w:r>
    </w:p>
    <w:p w:rsidR="00780578" w:rsidRPr="00E00901" w:rsidRDefault="00780578" w:rsidP="00780578">
      <w:pPr>
        <w:tabs>
          <w:tab w:val="left" w:pos="360"/>
        </w:tabs>
        <w:spacing w:after="0" w:line="240" w:lineRule="auto"/>
        <w:ind w:hanging="3"/>
        <w:jc w:val="both"/>
        <w:rPr>
          <w:rFonts w:ascii="Myriad Pro" w:eastAsia="Times New Roman" w:hAnsi="Myriad Pro" w:cs="Times New Roman"/>
          <w:lang w:val="en-US"/>
        </w:rPr>
      </w:pPr>
      <w:r w:rsidRPr="00E00901">
        <w:rPr>
          <w:rFonts w:ascii="Myriad Pro" w:eastAsia="Times New Roman" w:hAnsi="Myriad Pro" w:cs="Times New Roman"/>
          <w:lang w:val="en-US"/>
        </w:rPr>
        <w:t>2.</w:t>
      </w:r>
      <w:r w:rsidRPr="00E00901">
        <w:rPr>
          <w:rFonts w:ascii="Myriad Pro" w:eastAsia="Times New Roman" w:hAnsi="Myriad Pro" w:cs="Times New Roman"/>
          <w:lang w:val="en-US"/>
        </w:rPr>
        <w:tab/>
        <w:t>In the positions and prices in the Bill of Quantity inserted by the Bidder, it shall be contained and considered, inter alia, following works, obligations, competences and costs from the contract, either that they are separately listed or separately emphasized in the Bill of Quantity.</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w:t>
      </w:r>
      <w:r w:rsidRPr="00E00901">
        <w:rPr>
          <w:rFonts w:ascii="Myriad Pro" w:eastAsia="Times New Roman" w:hAnsi="Myriad Pro" w:cs="Times New Roman"/>
        </w:rPr>
        <w:t>А</w:t>
      </w:r>
      <w:r w:rsidRPr="00E00901">
        <w:rPr>
          <w:rFonts w:ascii="Myriad Pro" w:eastAsia="Times New Roman" w:hAnsi="Myriad Pro" w:cs="Times New Roman"/>
          <w:lang w:val="en-US"/>
        </w:rPr>
        <w:t>)</w:t>
      </w:r>
      <w:r w:rsidRPr="00E00901">
        <w:rPr>
          <w:rFonts w:ascii="Myriad Pro" w:eastAsia="Times New Roman" w:hAnsi="Myriad Pro" w:cs="Times New Roman"/>
        </w:rPr>
        <w:t xml:space="preserve"> </w:t>
      </w:r>
      <w:r w:rsidRPr="00E00901">
        <w:rPr>
          <w:rFonts w:ascii="Myriad Pro" w:eastAsia="Times New Roman" w:hAnsi="Myriad Pro" w:cs="Times New Roman"/>
          <w:lang w:val="en-US"/>
        </w:rPr>
        <w:t>All competences, obligations, supplies and risks that derive from any document which is part of the contract documentation, stipulated in clause 1.</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(B) Complete agreeability with articles stipulated in the specifications. General directions and descriptions of works and materials are not compulsory confirmed in the Bill of Quantity.</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 xml:space="preserve">(C) Costs and profits for all works and services necessary for timely execution of works. </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rPr>
        <w:t xml:space="preserve"> </w:t>
      </w:r>
    </w:p>
    <w:p w:rsidR="00780578" w:rsidRPr="00E00901" w:rsidRDefault="00780578" w:rsidP="00780578">
      <w:pPr>
        <w:tabs>
          <w:tab w:val="left" w:pos="0"/>
          <w:tab w:val="left" w:pos="360"/>
        </w:tabs>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3.</w:t>
      </w:r>
      <w:r w:rsidRPr="00E00901">
        <w:rPr>
          <w:rFonts w:ascii="Myriad Pro" w:eastAsia="Times New Roman" w:hAnsi="Myriad Pro" w:cs="Times New Roman"/>
          <w:lang w:val="en-US"/>
        </w:rPr>
        <w:tab/>
        <w:t xml:space="preserve">Without influence to the previous statement, in the positions and prices stated in the Bill of Quantity prepared by the Contractor, the costs and profits for following shall be included: </w:t>
      </w:r>
    </w:p>
    <w:p w:rsidR="00780578" w:rsidRPr="00E00901" w:rsidRDefault="00780578" w:rsidP="00780578">
      <w:pPr>
        <w:tabs>
          <w:tab w:val="left" w:pos="0"/>
        </w:tabs>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 xml:space="preserve">(A) Supply, storage, transportation, usage and maintenance of all materials, facilities, equipment, mechanization and tools. </w:t>
      </w:r>
    </w:p>
    <w:p w:rsidR="00780578" w:rsidRPr="00E00901" w:rsidRDefault="00780578" w:rsidP="00780578">
      <w:pPr>
        <w:tabs>
          <w:tab w:val="left" w:pos="0"/>
        </w:tabs>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(B) Security, salaries, accommodation and transportation of labor force.</w:t>
      </w:r>
    </w:p>
    <w:p w:rsidR="00780578" w:rsidRPr="00E00901" w:rsidRDefault="00780578" w:rsidP="00780578">
      <w:pPr>
        <w:tabs>
          <w:tab w:val="left" w:pos="0"/>
        </w:tabs>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 xml:space="preserve">(C) Signalization, measurement, control and supervision. </w:t>
      </w:r>
    </w:p>
    <w:p w:rsidR="00780578" w:rsidRPr="00E00901" w:rsidRDefault="00780578" w:rsidP="00780578">
      <w:pPr>
        <w:tabs>
          <w:tab w:val="left" w:pos="360"/>
        </w:tabs>
        <w:snapToGrid w:val="0"/>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(D) Supply, transportation, usage and maintenance of all storages for materials, fuel, water, sewerage, electricity, phone connections, including all costs derived from the Engineer and its personnel that are part of the contract.</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(E) Taking of samples and doing testing, including the control by the Engineer.</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 xml:space="preserve">(F) Damages to the works/buildings, facilities, materials and storages of materials, caused by weather conditions. </w:t>
      </w:r>
    </w:p>
    <w:p w:rsidR="00780578" w:rsidRPr="00E00901" w:rsidRDefault="00780578" w:rsidP="00780578">
      <w:pPr>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lang w:val="en-US"/>
        </w:rPr>
        <w:t xml:space="preserve">(G) Elimination of all damages during the defect liability period of 12 months. </w:t>
      </w:r>
    </w:p>
    <w:p w:rsidR="00780578" w:rsidRPr="00E00901" w:rsidRDefault="00780578" w:rsidP="00780578">
      <w:pPr>
        <w:spacing w:after="0" w:line="240" w:lineRule="auto"/>
        <w:ind w:left="709" w:hanging="709"/>
        <w:jc w:val="both"/>
        <w:rPr>
          <w:rFonts w:ascii="Myriad Pro" w:eastAsia="Times New Roman" w:hAnsi="Myriad Pro" w:cs="Times New Roman"/>
          <w:lang w:val="en-US"/>
        </w:rPr>
      </w:pPr>
    </w:p>
    <w:p w:rsidR="00780578" w:rsidRPr="00E00901" w:rsidRDefault="00780578" w:rsidP="00780578">
      <w:pPr>
        <w:spacing w:after="0" w:line="240" w:lineRule="auto"/>
        <w:ind w:left="709" w:hanging="709"/>
        <w:jc w:val="both"/>
        <w:rPr>
          <w:rFonts w:ascii="Myriad Pro" w:eastAsia="Times New Roman" w:hAnsi="Myriad Pro" w:cs="Times New Roman"/>
          <w:b/>
          <w:lang w:val="en-US"/>
        </w:rPr>
      </w:pPr>
      <w:r w:rsidRPr="00E00901">
        <w:rPr>
          <w:rFonts w:ascii="Myriad Pro" w:eastAsia="Times New Roman" w:hAnsi="Myriad Pro" w:cs="Times New Roman"/>
          <w:b/>
          <w:lang w:val="en-US"/>
        </w:rPr>
        <w:t>Formulation of Prices</w:t>
      </w:r>
    </w:p>
    <w:p w:rsidR="00780578" w:rsidRPr="00E00901" w:rsidRDefault="00780578" w:rsidP="00780578">
      <w:pPr>
        <w:numPr>
          <w:ilvl w:val="0"/>
          <w:numId w:val="46"/>
        </w:numPr>
        <w:tabs>
          <w:tab w:val="num" w:pos="0"/>
          <w:tab w:val="left" w:pos="284"/>
        </w:tabs>
        <w:spacing w:after="0" w:line="240" w:lineRule="auto"/>
        <w:jc w:val="both"/>
        <w:rPr>
          <w:rFonts w:ascii="Myriad Pro" w:eastAsia="Times New Roman" w:hAnsi="Myriad Pro" w:cs="Times New Roman"/>
        </w:rPr>
      </w:pPr>
      <w:r w:rsidRPr="00E00901">
        <w:rPr>
          <w:rFonts w:ascii="Myriad Pro" w:eastAsia="Times New Roman" w:hAnsi="Myriad Pro" w:cs="Times New Roman"/>
          <w:lang w:val="en-US"/>
        </w:rPr>
        <w:t>For formulation of Main Bid it is necessary to fill with ink all prices (values) in the positions from the Bill of Quantity and expressed in Macedonian Denars – MKD, either if there are stipulated quantities or not. If the Bidder missed to state some price, it shall be considered that this price is being calculated in other part of the Bill of Quantity. It is not allowed to make any changes or addition of positions in the Bill of Quantity.</w:t>
      </w:r>
    </w:p>
    <w:p w:rsidR="00780578" w:rsidRPr="00E00901" w:rsidRDefault="00780578" w:rsidP="00780578">
      <w:pPr>
        <w:spacing w:after="0" w:line="240" w:lineRule="auto"/>
        <w:jc w:val="both"/>
        <w:rPr>
          <w:rFonts w:ascii="Myriad Pro" w:eastAsia="Times New Roman" w:hAnsi="Myriad Pro" w:cs="Times New Roman"/>
        </w:rPr>
      </w:pPr>
    </w:p>
    <w:p w:rsidR="00780578" w:rsidRPr="00E00901" w:rsidRDefault="00780578" w:rsidP="00780578">
      <w:pPr>
        <w:spacing w:after="0" w:line="240" w:lineRule="auto"/>
        <w:ind w:left="709" w:hanging="709"/>
        <w:jc w:val="both"/>
        <w:rPr>
          <w:rFonts w:ascii="Myriad Pro" w:eastAsia="Times New Roman" w:hAnsi="Myriad Pro" w:cs="Times New Roman"/>
          <w:lang w:val="en-US"/>
        </w:rPr>
      </w:pPr>
      <w:r w:rsidRPr="00E00901">
        <w:rPr>
          <w:rFonts w:ascii="Myriad Pro" w:eastAsia="Times New Roman" w:hAnsi="Myriad Pro" w:cs="Times New Roman"/>
          <w:b/>
          <w:lang w:val="en-US"/>
        </w:rPr>
        <w:t>Measurement of Works</w:t>
      </w:r>
    </w:p>
    <w:p w:rsidR="00780578" w:rsidRPr="00E00901" w:rsidRDefault="00780578" w:rsidP="00780578">
      <w:pPr>
        <w:tabs>
          <w:tab w:val="left" w:pos="360"/>
        </w:tabs>
        <w:spacing w:after="0" w:line="240" w:lineRule="auto"/>
        <w:jc w:val="both"/>
        <w:rPr>
          <w:rFonts w:ascii="Myriad Pro" w:eastAsia="Times New Roman" w:hAnsi="Myriad Pro" w:cs="Times New Roman"/>
          <w:lang w:val="en-US"/>
        </w:rPr>
      </w:pPr>
      <w:r w:rsidRPr="00E00901">
        <w:rPr>
          <w:rFonts w:ascii="Myriad Pro" w:eastAsia="Times New Roman" w:hAnsi="Myriad Pro" w:cs="Times New Roman"/>
        </w:rPr>
        <w:t>5</w:t>
      </w:r>
      <w:r w:rsidRPr="00E00901">
        <w:rPr>
          <w:rFonts w:ascii="Myriad Pro" w:eastAsia="Times New Roman" w:hAnsi="Myriad Pro" w:cs="Times New Roman"/>
          <w:lang w:val="en-US"/>
        </w:rPr>
        <w:t>.</w:t>
      </w:r>
      <w:r w:rsidRPr="00E00901">
        <w:rPr>
          <w:rFonts w:ascii="Myriad Pro" w:eastAsia="Times New Roman" w:hAnsi="Myriad Pro" w:cs="Times New Roman"/>
          <w:lang w:val="en-US"/>
        </w:rPr>
        <w:tab/>
        <w:t xml:space="preserve">The Quantities stipulated in the Bill of Quantity are assessed (provisional). They are given in order to enable preparation and execution of the bidding process under similar conditions, and they are not guarantee that they shall be adequate for the execution of works.   </w:t>
      </w:r>
    </w:p>
    <w:p w:rsidR="00780578" w:rsidRPr="00E00901" w:rsidRDefault="00780578" w:rsidP="00780578">
      <w:pPr>
        <w:spacing w:after="0" w:line="240" w:lineRule="auto"/>
        <w:ind w:left="709" w:hanging="709"/>
        <w:jc w:val="both"/>
        <w:rPr>
          <w:rFonts w:ascii="Myriad Pro" w:eastAsia="Times New Roman" w:hAnsi="Myriad Pro" w:cs="Times New Roman"/>
          <w:lang w:val="en-US"/>
        </w:rPr>
      </w:pPr>
    </w:p>
    <w:p w:rsidR="00780578" w:rsidRPr="00E00901" w:rsidRDefault="00780578" w:rsidP="00780578">
      <w:pPr>
        <w:numPr>
          <w:ilvl w:val="0"/>
          <w:numId w:val="47"/>
        </w:numPr>
        <w:tabs>
          <w:tab w:val="num" w:pos="0"/>
          <w:tab w:val="left" w:pos="284"/>
        </w:tabs>
        <w:spacing w:after="0" w:line="240" w:lineRule="auto"/>
        <w:jc w:val="both"/>
        <w:rPr>
          <w:rFonts w:ascii="Myriad Pro" w:eastAsia="Times New Roman" w:hAnsi="Myriad Pro" w:cs="Times New Roman"/>
        </w:rPr>
      </w:pPr>
      <w:r w:rsidRPr="00E00901">
        <w:rPr>
          <w:rFonts w:ascii="Myriad Pro" w:eastAsia="Times New Roman" w:hAnsi="Myriad Pro" w:cs="Times New Roman"/>
          <w:lang w:val="en-US"/>
        </w:rPr>
        <w:t>Methods of measurement of the executed works shall be in accordance with the technical specifications, unless it is not stipulated differently in the tender documentation.</w:t>
      </w:r>
    </w:p>
    <w:p w:rsidR="00780578" w:rsidRPr="00E00901" w:rsidRDefault="00780578" w:rsidP="00780578">
      <w:pPr>
        <w:tabs>
          <w:tab w:val="num" w:pos="0"/>
        </w:tabs>
        <w:spacing w:after="0" w:line="240" w:lineRule="auto"/>
        <w:jc w:val="both"/>
        <w:rPr>
          <w:rFonts w:ascii="Myriad Pro" w:eastAsia="Times New Roman" w:hAnsi="Myriad Pro" w:cs="Times New Roman"/>
        </w:rPr>
      </w:pPr>
    </w:p>
    <w:p w:rsidR="00780578" w:rsidRPr="00E00901" w:rsidRDefault="00780578" w:rsidP="00780578">
      <w:pPr>
        <w:numPr>
          <w:ilvl w:val="0"/>
          <w:numId w:val="47"/>
        </w:numPr>
        <w:tabs>
          <w:tab w:val="num" w:pos="0"/>
          <w:tab w:val="left" w:pos="284"/>
        </w:tabs>
        <w:spacing w:after="0" w:line="240" w:lineRule="auto"/>
        <w:jc w:val="both"/>
        <w:rPr>
          <w:rFonts w:ascii="Myriad Pro" w:eastAsia="Times New Roman" w:hAnsi="Myriad Pro" w:cs="Times New Roman"/>
        </w:rPr>
      </w:pPr>
      <w:r w:rsidRPr="00E00901">
        <w:rPr>
          <w:rFonts w:ascii="Myriad Pro" w:eastAsia="Times New Roman" w:hAnsi="Myriad Pro" w:cs="Times New Roman"/>
          <w:lang w:val="en-US"/>
        </w:rPr>
        <w:t>All executed works that are exceeding the requirements stipulated in the specifications, shall not been paid without written approval from the Investor or the Engineer.</w:t>
      </w: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rPr>
      </w:pPr>
    </w:p>
    <w:p w:rsidR="00780578" w:rsidRPr="00E00901" w:rsidRDefault="00780578" w:rsidP="00780578">
      <w:pPr>
        <w:spacing w:after="0" w:line="240" w:lineRule="auto"/>
        <w:jc w:val="both"/>
        <w:rPr>
          <w:rFonts w:ascii="Myriad Pro" w:eastAsia="Times New Roman" w:hAnsi="Myriad Pro" w:cs="Times New Roman"/>
          <w:b/>
        </w:rPr>
      </w:pP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jc w:val="both"/>
        <w:rPr>
          <w:rFonts w:ascii="Myriad Pro" w:eastAsia="Times New Roman" w:hAnsi="Myriad Pro" w:cs="Times New Roman"/>
          <w:b/>
        </w:rPr>
      </w:pPr>
    </w:p>
    <w:p w:rsidR="00780578" w:rsidRPr="00E00901" w:rsidRDefault="00780578" w:rsidP="00780578">
      <w:pPr>
        <w:jc w:val="both"/>
        <w:rPr>
          <w:rFonts w:ascii="Myriad Pro" w:hAnsi="Myriad Pro"/>
          <w:b/>
          <w:lang w:val="en-US"/>
        </w:rPr>
      </w:pPr>
      <w:r w:rsidRPr="00E00901">
        <w:rPr>
          <w:rFonts w:ascii="Myriad Pro" w:hAnsi="Myriad Pro"/>
          <w:b/>
        </w:rPr>
        <w:lastRenderedPageBreak/>
        <w:t>BILL OF QUANTITY – “</w:t>
      </w:r>
      <w:r w:rsidR="00AB07E7" w:rsidRPr="00E00901">
        <w:rPr>
          <w:rFonts w:ascii="Myriad Pro" w:eastAsia="Times New Roman" w:hAnsi="Myriad Pro" w:cs="Times New Roman"/>
          <w:b/>
          <w:lang w:val="en-GB"/>
        </w:rPr>
        <w:t xml:space="preserve">Supply </w:t>
      </w:r>
      <w:r w:rsidR="00AB07E7" w:rsidRPr="00E00901">
        <w:rPr>
          <w:rFonts w:ascii="Myriad Pro" w:eastAsia="Times New Roman" w:hAnsi="Myriad Pro" w:cs="Times New Roman"/>
          <w:b/>
        </w:rPr>
        <w:t>а</w:t>
      </w:r>
      <w:r w:rsidR="00AB07E7" w:rsidRPr="00E00901">
        <w:rPr>
          <w:rFonts w:ascii="Myriad Pro" w:eastAsia="Times New Roman" w:hAnsi="Myriad Pro" w:cs="Times New Roman"/>
          <w:b/>
          <w:lang w:val="en-GB"/>
        </w:rPr>
        <w:t>nd Installation of the Heating System (Boiler Room) in the Fire Fighting Station in Makedonska Kamenica</w:t>
      </w:r>
      <w:r w:rsidRPr="00E00901">
        <w:rPr>
          <w:rFonts w:ascii="Myriad Pro" w:hAnsi="Myriad Pro"/>
          <w:b/>
        </w:rPr>
        <w:t>”</w:t>
      </w:r>
    </w:p>
    <w:p w:rsidR="00780578" w:rsidRPr="00E00901" w:rsidRDefault="00780578" w:rsidP="00780578">
      <w:pPr>
        <w:jc w:val="both"/>
        <w:rPr>
          <w:rFonts w:ascii="Myriad Pro" w:hAnsi="Myriad Pro"/>
          <w:b/>
          <w:u w:val="single"/>
          <w:lang w:val="en-US"/>
        </w:rPr>
      </w:pPr>
      <w:r w:rsidRPr="00E00901">
        <w:rPr>
          <w:rFonts w:ascii="Myriad Pro" w:hAnsi="Myriad Pro"/>
          <w:b/>
          <w:u w:val="single"/>
          <w:lang w:val="en-US"/>
        </w:rPr>
        <w:t>To be filled in</w:t>
      </w:r>
    </w:p>
    <w:tbl>
      <w:tblPr>
        <w:tblW w:w="10176" w:type="dxa"/>
        <w:tblInd w:w="-34" w:type="dxa"/>
        <w:tblLayout w:type="fixed"/>
        <w:tblLook w:val="04A0" w:firstRow="1" w:lastRow="0" w:firstColumn="1" w:lastColumn="0" w:noHBand="0" w:noVBand="1"/>
      </w:tblPr>
      <w:tblGrid>
        <w:gridCol w:w="590"/>
        <w:gridCol w:w="5364"/>
        <w:gridCol w:w="851"/>
        <w:gridCol w:w="708"/>
        <w:gridCol w:w="1276"/>
        <w:gridCol w:w="1387"/>
      </w:tblGrid>
      <w:tr w:rsidR="00780578" w:rsidRPr="00E00901" w:rsidTr="00EE5245">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0578" w:rsidRPr="00E00901" w:rsidRDefault="00780578" w:rsidP="00EE5245">
            <w:pPr>
              <w:spacing w:after="0" w:line="240" w:lineRule="auto"/>
              <w:jc w:val="center"/>
              <w:rPr>
                <w:rFonts w:ascii="Myriad Pro" w:hAnsi="Myriad Pro"/>
                <w:b/>
                <w:bCs/>
                <w:lang w:eastAsia="mk-MK"/>
              </w:rPr>
            </w:pPr>
            <w:r w:rsidRPr="00E00901">
              <w:rPr>
                <w:rFonts w:ascii="Myriad Pro" w:hAnsi="Myriad Pro"/>
                <w:b/>
                <w:bCs/>
                <w:lang w:eastAsia="mk-MK"/>
              </w:rPr>
              <w:t>No.</w:t>
            </w:r>
          </w:p>
        </w:tc>
        <w:tc>
          <w:tcPr>
            <w:tcW w:w="5364" w:type="dxa"/>
            <w:tcBorders>
              <w:top w:val="single" w:sz="8" w:space="0" w:color="auto"/>
              <w:left w:val="nil"/>
              <w:bottom w:val="single" w:sz="8" w:space="0" w:color="auto"/>
              <w:right w:val="single" w:sz="8" w:space="0" w:color="auto"/>
            </w:tcBorders>
            <w:shd w:val="clear" w:color="auto" w:fill="auto"/>
            <w:vAlign w:val="center"/>
            <w:hideMark/>
          </w:tcPr>
          <w:p w:rsidR="00780578" w:rsidRPr="00E00901" w:rsidRDefault="00780578" w:rsidP="00EE5245">
            <w:pPr>
              <w:spacing w:after="0" w:line="240" w:lineRule="auto"/>
              <w:jc w:val="center"/>
              <w:rPr>
                <w:rFonts w:ascii="Myriad Pro" w:hAnsi="Myriad Pro"/>
                <w:b/>
                <w:bCs/>
                <w:lang w:val="en-US" w:eastAsia="mk-MK"/>
              </w:rPr>
            </w:pPr>
            <w:r w:rsidRPr="00E00901">
              <w:rPr>
                <w:rFonts w:ascii="Myriad Pro" w:hAnsi="Myriad Pro"/>
                <w:b/>
                <w:bCs/>
                <w:lang w:eastAsia="mk-MK"/>
              </w:rPr>
              <w:t>Type of works</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780578" w:rsidRPr="00E00901" w:rsidRDefault="00780578" w:rsidP="00EE5245">
            <w:pPr>
              <w:spacing w:after="0" w:line="240" w:lineRule="auto"/>
              <w:jc w:val="center"/>
              <w:rPr>
                <w:rFonts w:ascii="Myriad Pro" w:hAnsi="Myriad Pro"/>
                <w:b/>
                <w:bCs/>
                <w:lang w:eastAsia="mk-MK"/>
              </w:rPr>
            </w:pPr>
            <w:r w:rsidRPr="00E00901">
              <w:rPr>
                <w:rFonts w:ascii="Myriad Pro" w:hAnsi="Myriad Pro"/>
                <w:b/>
                <w:bCs/>
                <w:lang w:eastAsia="mk-MK"/>
              </w:rPr>
              <w:t>Unit</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780578" w:rsidRPr="00E00901" w:rsidRDefault="00CC2507" w:rsidP="00EE5245">
            <w:pPr>
              <w:spacing w:after="0" w:line="240" w:lineRule="auto"/>
              <w:jc w:val="center"/>
              <w:rPr>
                <w:rFonts w:ascii="Myriad Pro" w:hAnsi="Myriad Pro"/>
                <w:b/>
                <w:bCs/>
                <w:lang w:val="en-US" w:eastAsia="mk-MK"/>
              </w:rPr>
            </w:pPr>
            <w:r w:rsidRPr="00E00901">
              <w:rPr>
                <w:rFonts w:ascii="Myriad Pro" w:hAnsi="Myriad Pro"/>
                <w:b/>
                <w:bCs/>
                <w:lang w:eastAsia="mk-MK"/>
              </w:rPr>
              <w:t>Qty</w:t>
            </w:r>
          </w:p>
        </w:tc>
        <w:tc>
          <w:tcPr>
            <w:tcW w:w="1276" w:type="dxa"/>
            <w:tcBorders>
              <w:top w:val="single" w:sz="8" w:space="0" w:color="auto"/>
              <w:left w:val="nil"/>
              <w:bottom w:val="single" w:sz="8" w:space="0" w:color="auto"/>
              <w:right w:val="single" w:sz="8" w:space="0" w:color="auto"/>
            </w:tcBorders>
            <w:shd w:val="clear" w:color="auto" w:fill="auto"/>
            <w:noWrap/>
            <w:hideMark/>
          </w:tcPr>
          <w:p w:rsidR="00780578" w:rsidRPr="00E00901" w:rsidRDefault="00780578" w:rsidP="00EE5245">
            <w:pPr>
              <w:spacing w:after="0" w:line="240" w:lineRule="auto"/>
              <w:jc w:val="center"/>
              <w:rPr>
                <w:rFonts w:ascii="Myriad Pro" w:hAnsi="Myriad Pro"/>
                <w:b/>
                <w:bCs/>
                <w:lang w:val="en-US" w:eastAsia="mk-MK"/>
              </w:rPr>
            </w:pPr>
            <w:r w:rsidRPr="00E00901">
              <w:rPr>
                <w:rFonts w:ascii="Myriad Pro" w:hAnsi="Myriad Pro"/>
                <w:b/>
                <w:bCs/>
                <w:lang w:eastAsia="mk-MK"/>
              </w:rPr>
              <w:t>Unit rate MKD</w:t>
            </w:r>
          </w:p>
          <w:p w:rsidR="00EE5245" w:rsidRPr="00E00901" w:rsidRDefault="00EE5245" w:rsidP="00EE5245">
            <w:pPr>
              <w:spacing w:after="0" w:line="240" w:lineRule="auto"/>
              <w:jc w:val="center"/>
              <w:rPr>
                <w:rFonts w:ascii="Myriad Pro" w:hAnsi="Myriad Pro"/>
                <w:b/>
                <w:bCs/>
                <w:lang w:val="en-US" w:eastAsia="mk-MK"/>
              </w:rPr>
            </w:pPr>
            <w:r w:rsidRPr="00E00901">
              <w:rPr>
                <w:rFonts w:ascii="Myriad Pro" w:hAnsi="Myriad Pro"/>
                <w:b/>
                <w:bCs/>
                <w:lang w:val="en-US" w:eastAsia="mk-MK"/>
              </w:rPr>
              <w:t>(excl. VAT)</w:t>
            </w:r>
          </w:p>
        </w:tc>
        <w:tc>
          <w:tcPr>
            <w:tcW w:w="1387" w:type="dxa"/>
            <w:tcBorders>
              <w:top w:val="single" w:sz="8" w:space="0" w:color="auto"/>
              <w:left w:val="nil"/>
              <w:bottom w:val="single" w:sz="8" w:space="0" w:color="auto"/>
              <w:right w:val="single" w:sz="8" w:space="0" w:color="auto"/>
            </w:tcBorders>
            <w:shd w:val="clear" w:color="auto" w:fill="auto"/>
            <w:noWrap/>
            <w:hideMark/>
          </w:tcPr>
          <w:p w:rsidR="00780578" w:rsidRPr="00E00901" w:rsidRDefault="00780578" w:rsidP="00EE5245">
            <w:pPr>
              <w:spacing w:after="0" w:line="240" w:lineRule="auto"/>
              <w:jc w:val="center"/>
              <w:rPr>
                <w:rFonts w:ascii="Myriad Pro" w:hAnsi="Myriad Pro"/>
                <w:b/>
                <w:bCs/>
                <w:lang w:val="en-US" w:eastAsia="mk-MK"/>
              </w:rPr>
            </w:pPr>
            <w:r w:rsidRPr="00E00901">
              <w:rPr>
                <w:rFonts w:ascii="Myriad Pro" w:hAnsi="Myriad Pro"/>
                <w:b/>
                <w:bCs/>
                <w:lang w:eastAsia="mk-MK"/>
              </w:rPr>
              <w:t>Amount MKD</w:t>
            </w:r>
          </w:p>
          <w:p w:rsidR="00EE5245" w:rsidRPr="00E00901" w:rsidRDefault="00EE5245" w:rsidP="00EE5245">
            <w:pPr>
              <w:spacing w:after="0" w:line="240" w:lineRule="auto"/>
              <w:jc w:val="center"/>
              <w:rPr>
                <w:rFonts w:ascii="Myriad Pro" w:hAnsi="Myriad Pro"/>
                <w:b/>
                <w:bCs/>
                <w:lang w:val="en-US" w:eastAsia="mk-MK"/>
              </w:rPr>
            </w:pPr>
            <w:r w:rsidRPr="00E00901">
              <w:rPr>
                <w:rFonts w:ascii="Myriad Pro" w:hAnsi="Myriad Pro"/>
                <w:b/>
                <w:bCs/>
                <w:lang w:val="en-US" w:eastAsia="mk-MK"/>
              </w:rPr>
              <w:t>(excl. VAT)</w:t>
            </w:r>
          </w:p>
        </w:tc>
      </w:tr>
      <w:tr w:rsidR="00780578" w:rsidRPr="00E00901" w:rsidTr="00E31185">
        <w:trPr>
          <w:trHeight w:val="240"/>
        </w:trPr>
        <w:tc>
          <w:tcPr>
            <w:tcW w:w="590" w:type="dxa"/>
            <w:tcBorders>
              <w:top w:val="single" w:sz="8" w:space="0" w:color="auto"/>
              <w:left w:val="single" w:sz="8" w:space="0" w:color="auto"/>
              <w:bottom w:val="nil"/>
              <w:right w:val="single" w:sz="8" w:space="0" w:color="auto"/>
            </w:tcBorders>
            <w:shd w:val="clear" w:color="auto" w:fill="auto"/>
            <w:hideMark/>
          </w:tcPr>
          <w:p w:rsidR="00780578" w:rsidRPr="00E00901" w:rsidRDefault="00780578" w:rsidP="00780578">
            <w:pPr>
              <w:jc w:val="center"/>
              <w:rPr>
                <w:rFonts w:ascii="Myriad Pro" w:hAnsi="Myriad Pro"/>
                <w:b/>
                <w:bCs/>
                <w:lang w:eastAsia="mk-MK"/>
              </w:rPr>
            </w:pPr>
            <w:r w:rsidRPr="00E00901">
              <w:rPr>
                <w:rFonts w:ascii="Myriad Pro" w:hAnsi="Myriad Pro"/>
                <w:b/>
                <w:bCs/>
                <w:lang w:eastAsia="mk-MK"/>
              </w:rPr>
              <w:t>A </w:t>
            </w:r>
          </w:p>
        </w:tc>
        <w:tc>
          <w:tcPr>
            <w:tcW w:w="5364" w:type="dxa"/>
            <w:tcBorders>
              <w:top w:val="single" w:sz="8" w:space="0" w:color="auto"/>
              <w:left w:val="nil"/>
              <w:bottom w:val="nil"/>
              <w:right w:val="single" w:sz="8" w:space="0" w:color="auto"/>
            </w:tcBorders>
            <w:shd w:val="clear" w:color="auto" w:fill="auto"/>
            <w:hideMark/>
          </w:tcPr>
          <w:p w:rsidR="00780578" w:rsidRPr="00E00901" w:rsidRDefault="00780578" w:rsidP="00780578">
            <w:pPr>
              <w:spacing w:after="0" w:line="360" w:lineRule="auto"/>
              <w:rPr>
                <w:rFonts w:ascii="Myriad Pro" w:hAnsi="Myriad Pro"/>
                <w:b/>
                <w:bCs/>
                <w:lang w:eastAsia="mk-MK"/>
              </w:rPr>
            </w:pPr>
            <w:r w:rsidRPr="00E00901">
              <w:rPr>
                <w:rFonts w:ascii="Myriad Pro" w:hAnsi="Myriad Pro"/>
                <w:b/>
                <w:bCs/>
                <w:lang w:eastAsia="mk-MK"/>
              </w:rPr>
              <w:t>PREPARATORY</w:t>
            </w:r>
            <w:r w:rsidR="00AB07E7" w:rsidRPr="00E00901">
              <w:rPr>
                <w:rFonts w:ascii="Myriad Pro" w:hAnsi="Myriad Pro"/>
                <w:b/>
                <w:bCs/>
                <w:lang w:eastAsia="mk-MK"/>
              </w:rPr>
              <w:t xml:space="preserve"> </w:t>
            </w:r>
            <w:r w:rsidRPr="00E00901">
              <w:rPr>
                <w:rFonts w:ascii="Myriad Pro" w:hAnsi="Myriad Pro"/>
                <w:b/>
                <w:bCs/>
                <w:lang w:eastAsia="mk-MK"/>
              </w:rPr>
              <w:t>WORKS</w:t>
            </w:r>
          </w:p>
        </w:tc>
        <w:tc>
          <w:tcPr>
            <w:tcW w:w="851" w:type="dxa"/>
            <w:tcBorders>
              <w:top w:val="single" w:sz="8" w:space="0" w:color="auto"/>
              <w:left w:val="nil"/>
              <w:bottom w:val="nil"/>
              <w:right w:val="single" w:sz="8" w:space="0" w:color="auto"/>
            </w:tcBorders>
            <w:shd w:val="clear" w:color="auto" w:fill="auto"/>
            <w:noWrap/>
            <w:hideMark/>
          </w:tcPr>
          <w:p w:rsidR="00780578" w:rsidRPr="00E00901" w:rsidRDefault="00780578" w:rsidP="00780578">
            <w:pPr>
              <w:spacing w:after="0" w:line="360" w:lineRule="auto"/>
              <w:jc w:val="center"/>
              <w:rPr>
                <w:rFonts w:ascii="Myriad Pro" w:hAnsi="Myriad Pro"/>
                <w:lang w:eastAsia="mk-MK"/>
              </w:rPr>
            </w:pPr>
            <w:r w:rsidRPr="00E00901">
              <w:rPr>
                <w:rFonts w:ascii="Myriad Pro" w:hAnsi="Myriad Pro"/>
                <w:lang w:eastAsia="mk-MK"/>
              </w:rPr>
              <w:t> </w:t>
            </w:r>
          </w:p>
        </w:tc>
        <w:tc>
          <w:tcPr>
            <w:tcW w:w="708" w:type="dxa"/>
            <w:tcBorders>
              <w:top w:val="single" w:sz="8" w:space="0" w:color="auto"/>
              <w:left w:val="nil"/>
              <w:bottom w:val="nil"/>
              <w:right w:val="single" w:sz="8" w:space="0" w:color="auto"/>
            </w:tcBorders>
            <w:shd w:val="clear" w:color="auto" w:fill="auto"/>
            <w:noWrap/>
            <w:vAlign w:val="bottom"/>
            <w:hideMark/>
          </w:tcPr>
          <w:p w:rsidR="00780578" w:rsidRPr="00E00901" w:rsidRDefault="00780578" w:rsidP="00780578">
            <w:pPr>
              <w:spacing w:after="0" w:line="360" w:lineRule="auto"/>
              <w:jc w:val="center"/>
              <w:rPr>
                <w:rFonts w:ascii="Myriad Pro" w:hAnsi="Myriad Pro"/>
                <w:lang w:eastAsia="mk-MK"/>
              </w:rPr>
            </w:pPr>
            <w:r w:rsidRPr="00E00901">
              <w:rPr>
                <w:rFonts w:ascii="Myriad Pro" w:hAnsi="Myriad Pro"/>
                <w:lang w:eastAsia="mk-MK"/>
              </w:rPr>
              <w:t> </w:t>
            </w:r>
          </w:p>
        </w:tc>
        <w:tc>
          <w:tcPr>
            <w:tcW w:w="1276" w:type="dxa"/>
            <w:tcBorders>
              <w:top w:val="single" w:sz="8" w:space="0" w:color="auto"/>
              <w:left w:val="nil"/>
              <w:bottom w:val="nil"/>
              <w:right w:val="single" w:sz="8" w:space="0" w:color="auto"/>
            </w:tcBorders>
            <w:shd w:val="clear" w:color="auto" w:fill="auto"/>
            <w:noWrap/>
            <w:hideMark/>
          </w:tcPr>
          <w:p w:rsidR="00780578" w:rsidRPr="00E00901" w:rsidRDefault="00780578" w:rsidP="00780578">
            <w:pPr>
              <w:spacing w:after="0" w:line="360" w:lineRule="auto"/>
              <w:rPr>
                <w:rFonts w:ascii="Myriad Pro" w:hAnsi="Myriad Pro"/>
                <w:lang w:eastAsia="mk-MK"/>
              </w:rPr>
            </w:pPr>
            <w:r w:rsidRPr="00E00901">
              <w:rPr>
                <w:rFonts w:ascii="Myriad Pro" w:hAnsi="Myriad Pro"/>
                <w:lang w:eastAsia="mk-MK"/>
              </w:rPr>
              <w:t> </w:t>
            </w:r>
          </w:p>
        </w:tc>
        <w:tc>
          <w:tcPr>
            <w:tcW w:w="1387" w:type="dxa"/>
            <w:tcBorders>
              <w:top w:val="single" w:sz="8" w:space="0" w:color="auto"/>
              <w:left w:val="nil"/>
              <w:bottom w:val="nil"/>
              <w:right w:val="single" w:sz="8" w:space="0" w:color="auto"/>
            </w:tcBorders>
            <w:shd w:val="clear" w:color="auto" w:fill="auto"/>
            <w:noWrap/>
            <w:hideMark/>
          </w:tcPr>
          <w:p w:rsidR="00780578" w:rsidRPr="00E00901" w:rsidRDefault="00780578" w:rsidP="00780578">
            <w:pPr>
              <w:spacing w:after="0" w:line="360" w:lineRule="auto"/>
              <w:rPr>
                <w:rFonts w:ascii="Myriad Pro" w:hAnsi="Myriad Pro"/>
                <w:lang w:eastAsia="mk-MK"/>
              </w:rPr>
            </w:pPr>
            <w:r w:rsidRPr="00E00901">
              <w:rPr>
                <w:rFonts w:ascii="Myriad Pro" w:hAnsi="Myriad Pro"/>
                <w:lang w:eastAsia="mk-MK"/>
              </w:rPr>
              <w:t> </w:t>
            </w:r>
          </w:p>
        </w:tc>
      </w:tr>
      <w:tr w:rsidR="00780578" w:rsidRPr="00E00901" w:rsidTr="00E31185">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780578" w:rsidRPr="00E00901" w:rsidRDefault="00780578" w:rsidP="00780578">
            <w:pPr>
              <w:jc w:val="center"/>
              <w:rPr>
                <w:rFonts w:ascii="Myriad Pro" w:hAnsi="Myriad Pro"/>
                <w:b/>
                <w:bCs/>
                <w:lang w:eastAsia="mk-MK"/>
              </w:rPr>
            </w:pPr>
            <w:r w:rsidRPr="00E00901">
              <w:rPr>
                <w:rFonts w:ascii="Myriad Pro" w:hAnsi="Myriad Pro"/>
                <w:b/>
                <w:bCs/>
                <w:lang w:eastAsia="mk-MK"/>
              </w:rPr>
              <w:t>1.</w:t>
            </w:r>
          </w:p>
        </w:tc>
        <w:tc>
          <w:tcPr>
            <w:tcW w:w="5364" w:type="dxa"/>
            <w:tcBorders>
              <w:top w:val="single" w:sz="4" w:space="0" w:color="auto"/>
              <w:left w:val="nil"/>
              <w:bottom w:val="single" w:sz="4" w:space="0" w:color="auto"/>
              <w:right w:val="single" w:sz="8" w:space="0" w:color="auto"/>
            </w:tcBorders>
            <w:shd w:val="clear" w:color="auto" w:fill="auto"/>
          </w:tcPr>
          <w:p w:rsidR="00780578" w:rsidRPr="00E00901" w:rsidRDefault="003248D3" w:rsidP="003248D3">
            <w:pPr>
              <w:tabs>
                <w:tab w:val="left" w:pos="-993"/>
              </w:tabs>
              <w:spacing w:after="0" w:line="240" w:lineRule="auto"/>
              <w:ind w:left="57"/>
              <w:jc w:val="both"/>
              <w:rPr>
                <w:rFonts w:ascii="Myriad Pro" w:hAnsi="Myriad Pro"/>
                <w:lang w:val="en-US"/>
              </w:rPr>
            </w:pPr>
            <w:r w:rsidRPr="00E00901">
              <w:rPr>
                <w:rFonts w:ascii="Myriad Pro" w:hAnsi="Myriad Pro"/>
                <w:lang w:val="en-US"/>
              </w:rPr>
              <w:t>Supply and installation of water supply system with tap and metal sink, as well as drainage of the water from the boiler room for the needs of the supplement of the heating system</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780578" w:rsidRPr="00E00901" w:rsidRDefault="003248D3" w:rsidP="003248D3">
            <w:pPr>
              <w:spacing w:after="0" w:line="360" w:lineRule="auto"/>
              <w:jc w:val="center"/>
              <w:rPr>
                <w:rFonts w:ascii="Myriad Pro" w:hAnsi="Myriad Pro"/>
                <w:lang w:val="en-US" w:eastAsia="mk-MK"/>
              </w:rPr>
            </w:pPr>
            <w:r w:rsidRPr="00E00901">
              <w:rPr>
                <w:rFonts w:ascii="Myriad Pro" w:hAnsi="Myriad Pro"/>
                <w:lang w:val="en-US" w:eastAsia="mk-MK"/>
              </w:rPr>
              <w:t>pc.</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780578" w:rsidRPr="00E00901" w:rsidRDefault="003248D3" w:rsidP="00780578">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780578" w:rsidRPr="00E00901" w:rsidRDefault="00780578" w:rsidP="00780578">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780578" w:rsidRPr="00E00901" w:rsidRDefault="00780578" w:rsidP="00780578">
            <w:pPr>
              <w:spacing w:after="0" w:line="360" w:lineRule="auto"/>
              <w:jc w:val="center"/>
              <w:rPr>
                <w:rFonts w:ascii="Myriad Pro" w:hAnsi="Myriad Pro"/>
                <w:lang w:eastAsia="mk-MK"/>
              </w:rPr>
            </w:pPr>
          </w:p>
        </w:tc>
      </w:tr>
      <w:tr w:rsidR="003248D3" w:rsidRPr="00E00901" w:rsidTr="00E31185">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3248D3" w:rsidRPr="00E00901" w:rsidRDefault="003248D3" w:rsidP="00780578">
            <w:pPr>
              <w:jc w:val="center"/>
              <w:rPr>
                <w:rFonts w:ascii="Myriad Pro" w:hAnsi="Myriad Pro"/>
                <w:b/>
                <w:bCs/>
                <w:lang w:eastAsia="mk-MK"/>
              </w:rPr>
            </w:pPr>
            <w:r w:rsidRPr="00E00901">
              <w:rPr>
                <w:rFonts w:ascii="Myriad Pro" w:hAnsi="Myriad Pro"/>
                <w:b/>
                <w:bCs/>
                <w:lang w:eastAsia="mk-MK"/>
              </w:rPr>
              <w:t>2.</w:t>
            </w:r>
          </w:p>
        </w:tc>
        <w:tc>
          <w:tcPr>
            <w:tcW w:w="5364" w:type="dxa"/>
            <w:tcBorders>
              <w:top w:val="single" w:sz="4" w:space="0" w:color="auto"/>
              <w:left w:val="nil"/>
              <w:bottom w:val="single" w:sz="4" w:space="0" w:color="auto"/>
              <w:right w:val="single" w:sz="8" w:space="0" w:color="auto"/>
            </w:tcBorders>
            <w:shd w:val="clear" w:color="auto" w:fill="auto"/>
          </w:tcPr>
          <w:p w:rsidR="003248D3" w:rsidRPr="00E00901" w:rsidRDefault="003248D3" w:rsidP="003248D3">
            <w:pPr>
              <w:tabs>
                <w:tab w:val="left" w:pos="-993"/>
              </w:tabs>
              <w:spacing w:after="0" w:line="240" w:lineRule="auto"/>
              <w:ind w:left="57"/>
              <w:jc w:val="both"/>
              <w:rPr>
                <w:rFonts w:ascii="Myriad Pro" w:hAnsi="Myriad Pro"/>
                <w:lang w:val="en-US"/>
              </w:rPr>
            </w:pPr>
            <w:r w:rsidRPr="00E00901">
              <w:rPr>
                <w:rFonts w:ascii="Myriad Pro" w:hAnsi="Myriad Pro"/>
                <w:lang w:val="en-US"/>
              </w:rPr>
              <w:t>Making of drainage shaft on the floor of the boiler room because of the possibility of collecting of discharge water from the heating system</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3248D3" w:rsidRPr="00E00901" w:rsidRDefault="003248D3" w:rsidP="003248D3">
            <w:pPr>
              <w:jc w:val="center"/>
              <w:rPr>
                <w:rFonts w:ascii="Myriad Pro" w:hAnsi="Myriad Pro"/>
              </w:rPr>
            </w:pPr>
            <w:r w:rsidRPr="00E00901">
              <w:rPr>
                <w:rFonts w:ascii="Myriad Pro" w:hAnsi="Myriad Pro"/>
              </w:rPr>
              <w:t>pc.</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3248D3" w:rsidRPr="00E00901" w:rsidRDefault="003248D3" w:rsidP="00780578">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3248D3" w:rsidRPr="00E00901" w:rsidRDefault="003248D3" w:rsidP="00780578">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3248D3" w:rsidRPr="00E00901" w:rsidRDefault="003248D3" w:rsidP="00780578">
            <w:pPr>
              <w:spacing w:after="0" w:line="360" w:lineRule="auto"/>
              <w:jc w:val="center"/>
              <w:rPr>
                <w:rFonts w:ascii="Myriad Pro" w:hAnsi="Myriad Pro"/>
                <w:lang w:eastAsia="mk-MK"/>
              </w:rPr>
            </w:pPr>
          </w:p>
        </w:tc>
      </w:tr>
      <w:tr w:rsidR="003248D3" w:rsidRPr="00E00901" w:rsidTr="00E31185">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3248D3" w:rsidRPr="00E00901" w:rsidRDefault="003248D3" w:rsidP="00780578">
            <w:pPr>
              <w:jc w:val="center"/>
              <w:rPr>
                <w:rFonts w:ascii="Myriad Pro" w:hAnsi="Myriad Pro"/>
                <w:b/>
                <w:bCs/>
                <w:lang w:eastAsia="mk-MK"/>
              </w:rPr>
            </w:pPr>
            <w:r w:rsidRPr="00E00901">
              <w:rPr>
                <w:rFonts w:ascii="Myriad Pro" w:hAnsi="Myriad Pro"/>
                <w:b/>
                <w:bCs/>
                <w:lang w:eastAsia="mk-MK"/>
              </w:rPr>
              <w:t>3.</w:t>
            </w:r>
          </w:p>
        </w:tc>
        <w:tc>
          <w:tcPr>
            <w:tcW w:w="5364" w:type="dxa"/>
            <w:tcBorders>
              <w:top w:val="single" w:sz="4" w:space="0" w:color="auto"/>
              <w:left w:val="nil"/>
              <w:bottom w:val="single" w:sz="4" w:space="0" w:color="auto"/>
              <w:right w:val="single" w:sz="8" w:space="0" w:color="auto"/>
            </w:tcBorders>
            <w:shd w:val="clear" w:color="auto" w:fill="auto"/>
          </w:tcPr>
          <w:p w:rsidR="003248D3" w:rsidRPr="00E00901" w:rsidRDefault="003248D3" w:rsidP="003248D3">
            <w:pPr>
              <w:tabs>
                <w:tab w:val="left" w:pos="-993"/>
              </w:tabs>
              <w:spacing w:after="0" w:line="240" w:lineRule="auto"/>
              <w:ind w:left="57"/>
              <w:jc w:val="both"/>
              <w:rPr>
                <w:rFonts w:ascii="Myriad Pro" w:hAnsi="Myriad Pro"/>
                <w:lang w:val="en-US"/>
              </w:rPr>
            </w:pPr>
            <w:r w:rsidRPr="00E00901">
              <w:rPr>
                <w:rFonts w:ascii="Myriad Pro" w:hAnsi="Myriad Pro"/>
                <w:lang w:val="en-US"/>
              </w:rPr>
              <w:t>Installation of single-phase electric plug 230 V/50 Hz with an appropriate cut-off connection near the boiler for the needs of electromotor consumers in the appropriate electrical board</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3248D3" w:rsidRPr="00E00901" w:rsidRDefault="003248D3" w:rsidP="003248D3">
            <w:pPr>
              <w:jc w:val="center"/>
              <w:rPr>
                <w:rFonts w:ascii="Myriad Pro" w:hAnsi="Myriad Pro"/>
              </w:rPr>
            </w:pPr>
            <w:r w:rsidRPr="00E00901">
              <w:rPr>
                <w:rFonts w:ascii="Myriad Pro" w:hAnsi="Myriad Pro"/>
              </w:rPr>
              <w:t>pc.</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3248D3" w:rsidRPr="00E00901" w:rsidRDefault="003248D3" w:rsidP="00780578">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3248D3" w:rsidRPr="00E00901" w:rsidRDefault="003248D3" w:rsidP="00780578">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3248D3" w:rsidRPr="00E00901" w:rsidRDefault="003248D3" w:rsidP="00780578">
            <w:pPr>
              <w:spacing w:after="0" w:line="360" w:lineRule="auto"/>
              <w:jc w:val="center"/>
              <w:rPr>
                <w:rFonts w:ascii="Myriad Pro" w:hAnsi="Myriad Pro"/>
                <w:lang w:eastAsia="mk-MK"/>
              </w:rPr>
            </w:pPr>
          </w:p>
        </w:tc>
      </w:tr>
      <w:tr w:rsidR="003248D3" w:rsidRPr="00E00901" w:rsidTr="00E31185">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tcPr>
          <w:p w:rsidR="003248D3" w:rsidRPr="00E00901" w:rsidRDefault="003248D3" w:rsidP="00780578">
            <w:pPr>
              <w:jc w:val="center"/>
              <w:rPr>
                <w:rFonts w:ascii="Myriad Pro" w:hAnsi="Myriad Pro"/>
                <w:b/>
                <w:bCs/>
                <w:lang w:val="en-US" w:eastAsia="mk-MK"/>
              </w:rPr>
            </w:pPr>
            <w:r w:rsidRPr="00E00901">
              <w:rPr>
                <w:rFonts w:ascii="Myriad Pro" w:hAnsi="Myriad Pro"/>
                <w:b/>
                <w:bCs/>
                <w:lang w:val="en-US" w:eastAsia="mk-MK"/>
              </w:rPr>
              <w:t>4.</w:t>
            </w:r>
          </w:p>
        </w:tc>
        <w:tc>
          <w:tcPr>
            <w:tcW w:w="5364" w:type="dxa"/>
            <w:tcBorders>
              <w:top w:val="single" w:sz="4" w:space="0" w:color="auto"/>
              <w:left w:val="nil"/>
              <w:bottom w:val="single" w:sz="4" w:space="0" w:color="auto"/>
              <w:right w:val="single" w:sz="8" w:space="0" w:color="auto"/>
            </w:tcBorders>
            <w:shd w:val="clear" w:color="auto" w:fill="auto"/>
          </w:tcPr>
          <w:p w:rsidR="003248D3" w:rsidRPr="00E00901" w:rsidRDefault="003248D3" w:rsidP="003248D3">
            <w:pPr>
              <w:tabs>
                <w:tab w:val="left" w:pos="-993"/>
              </w:tabs>
              <w:spacing w:after="0" w:line="240" w:lineRule="auto"/>
              <w:ind w:left="57"/>
              <w:jc w:val="both"/>
              <w:rPr>
                <w:rFonts w:ascii="Myriad Pro" w:hAnsi="Myriad Pro"/>
                <w:lang w:val="en-US"/>
              </w:rPr>
            </w:pPr>
            <w:r w:rsidRPr="00E00901">
              <w:rPr>
                <w:rFonts w:ascii="Myriad Pro" w:hAnsi="Myriad Pro"/>
                <w:lang w:val="en-US"/>
              </w:rPr>
              <w:t>Disassembly of a window (above the boiler in the basement) for setting the grid for air supply</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3248D3" w:rsidRPr="00E00901" w:rsidRDefault="003248D3" w:rsidP="003248D3">
            <w:pPr>
              <w:jc w:val="center"/>
              <w:rPr>
                <w:rFonts w:ascii="Myriad Pro" w:hAnsi="Myriad Pro"/>
                <w:lang w:val="en-US"/>
              </w:rPr>
            </w:pPr>
            <w:r w:rsidRPr="00E00901">
              <w:rPr>
                <w:rFonts w:ascii="Myriad Pro" w:hAnsi="Myriad Pro"/>
                <w:lang w:val="en-US"/>
              </w:rPr>
              <w:t>Lump sum</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3248D3" w:rsidRPr="00E00901" w:rsidRDefault="003248D3" w:rsidP="00780578">
            <w:pPr>
              <w:spacing w:after="0" w:line="360" w:lineRule="auto"/>
              <w:jc w:val="center"/>
              <w:rPr>
                <w:rFonts w:ascii="Myriad Pro" w:hAnsi="Myriad Pro"/>
                <w:lang w:val="en-US" w:eastAsia="mk-MK"/>
              </w:rPr>
            </w:pPr>
          </w:p>
        </w:tc>
        <w:tc>
          <w:tcPr>
            <w:tcW w:w="1276" w:type="dxa"/>
            <w:tcBorders>
              <w:top w:val="single" w:sz="4" w:space="0" w:color="auto"/>
              <w:left w:val="nil"/>
              <w:bottom w:val="single" w:sz="4" w:space="0" w:color="auto"/>
              <w:right w:val="single" w:sz="8" w:space="0" w:color="auto"/>
            </w:tcBorders>
            <w:shd w:val="clear" w:color="auto" w:fill="auto"/>
            <w:noWrap/>
          </w:tcPr>
          <w:p w:rsidR="003248D3" w:rsidRPr="00E00901" w:rsidRDefault="003248D3" w:rsidP="00780578">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tcPr>
          <w:p w:rsidR="003248D3" w:rsidRPr="00E00901" w:rsidRDefault="003248D3" w:rsidP="00780578">
            <w:pPr>
              <w:spacing w:after="0" w:line="360" w:lineRule="auto"/>
              <w:jc w:val="center"/>
              <w:rPr>
                <w:rFonts w:ascii="Myriad Pro" w:hAnsi="Myriad Pro"/>
                <w:lang w:eastAsia="mk-MK"/>
              </w:rPr>
            </w:pPr>
          </w:p>
        </w:tc>
      </w:tr>
      <w:tr w:rsidR="00780578" w:rsidRPr="00E00901" w:rsidTr="00E31185">
        <w:trPr>
          <w:trHeight w:val="384"/>
        </w:trPr>
        <w:tc>
          <w:tcPr>
            <w:tcW w:w="7513" w:type="dxa"/>
            <w:gridSpan w:val="4"/>
            <w:tcBorders>
              <w:top w:val="single" w:sz="4" w:space="0" w:color="auto"/>
              <w:left w:val="single" w:sz="8" w:space="0" w:color="auto"/>
              <w:bottom w:val="single" w:sz="4" w:space="0" w:color="auto"/>
              <w:right w:val="single" w:sz="8" w:space="0" w:color="auto"/>
            </w:tcBorders>
            <w:shd w:val="clear" w:color="auto" w:fill="auto"/>
            <w:hideMark/>
          </w:tcPr>
          <w:p w:rsidR="00780578" w:rsidRPr="00E00901" w:rsidRDefault="00780578" w:rsidP="00780578">
            <w:pPr>
              <w:spacing w:after="0" w:line="360" w:lineRule="auto"/>
              <w:jc w:val="right"/>
              <w:rPr>
                <w:rFonts w:ascii="Myriad Pro" w:hAnsi="Myriad Pro"/>
                <w:b/>
                <w:lang w:eastAsia="mk-MK"/>
              </w:rPr>
            </w:pPr>
            <w:r w:rsidRPr="00E00901">
              <w:rPr>
                <w:rFonts w:ascii="Myriad Pro" w:hAnsi="Myriad Pro"/>
                <w:b/>
                <w:lang w:eastAsia="mk-MK"/>
              </w:rPr>
              <w:t>SUB-TOTAL A: PREPARATORYWORKS:</w:t>
            </w:r>
          </w:p>
        </w:tc>
        <w:tc>
          <w:tcPr>
            <w:tcW w:w="2663" w:type="dxa"/>
            <w:gridSpan w:val="2"/>
            <w:tcBorders>
              <w:top w:val="single" w:sz="4" w:space="0" w:color="auto"/>
              <w:left w:val="nil"/>
              <w:bottom w:val="single" w:sz="4" w:space="0" w:color="auto"/>
              <w:right w:val="single" w:sz="8" w:space="0" w:color="auto"/>
            </w:tcBorders>
            <w:shd w:val="clear" w:color="auto" w:fill="auto"/>
            <w:noWrap/>
            <w:hideMark/>
          </w:tcPr>
          <w:p w:rsidR="00780578" w:rsidRPr="00E00901" w:rsidRDefault="00780578" w:rsidP="00780578">
            <w:pPr>
              <w:spacing w:after="0" w:line="360" w:lineRule="auto"/>
              <w:jc w:val="center"/>
              <w:rPr>
                <w:rFonts w:ascii="Myriad Pro" w:hAnsi="Myriad Pro"/>
                <w:lang w:eastAsia="mk-MK"/>
              </w:rPr>
            </w:pPr>
          </w:p>
        </w:tc>
      </w:tr>
      <w:tr w:rsidR="00780578" w:rsidRPr="00E00901" w:rsidTr="00E31185">
        <w:trPr>
          <w:trHeight w:val="249"/>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780578" w:rsidRPr="00E00901" w:rsidRDefault="00780578" w:rsidP="00780578">
            <w:pPr>
              <w:jc w:val="center"/>
              <w:rPr>
                <w:rFonts w:ascii="Myriad Pro" w:hAnsi="Myriad Pro"/>
                <w:b/>
                <w:bCs/>
                <w:lang w:eastAsia="mk-MK"/>
              </w:rPr>
            </w:pPr>
            <w:r w:rsidRPr="00E00901">
              <w:rPr>
                <w:rFonts w:ascii="Myriad Pro" w:hAnsi="Myriad Pro"/>
                <w:b/>
                <w:bCs/>
                <w:lang w:eastAsia="mk-MK"/>
              </w:rPr>
              <w:t>B</w:t>
            </w:r>
          </w:p>
        </w:tc>
        <w:tc>
          <w:tcPr>
            <w:tcW w:w="5364" w:type="dxa"/>
            <w:tcBorders>
              <w:top w:val="single" w:sz="4" w:space="0" w:color="auto"/>
              <w:left w:val="nil"/>
              <w:bottom w:val="single" w:sz="4" w:space="0" w:color="auto"/>
              <w:right w:val="single" w:sz="8" w:space="0" w:color="auto"/>
            </w:tcBorders>
            <w:shd w:val="clear" w:color="auto" w:fill="auto"/>
            <w:hideMark/>
          </w:tcPr>
          <w:p w:rsidR="00780578" w:rsidRPr="00E00901" w:rsidRDefault="00AB07E7" w:rsidP="00780578">
            <w:pPr>
              <w:spacing w:after="0" w:line="360" w:lineRule="auto"/>
              <w:rPr>
                <w:rFonts w:ascii="Myriad Pro" w:hAnsi="Myriad Pro"/>
                <w:b/>
                <w:bCs/>
                <w:lang w:val="en-US" w:eastAsia="mk-MK"/>
              </w:rPr>
            </w:pPr>
            <w:r w:rsidRPr="00E00901">
              <w:rPr>
                <w:rFonts w:ascii="Myriad Pro" w:hAnsi="Myriad Pro"/>
                <w:b/>
                <w:bCs/>
                <w:lang w:val="en-US" w:eastAsia="mk-MK"/>
              </w:rPr>
              <w:t>EQUIPMENT AND INSTALLATIONS</w:t>
            </w:r>
          </w:p>
        </w:tc>
        <w:tc>
          <w:tcPr>
            <w:tcW w:w="851" w:type="dxa"/>
            <w:tcBorders>
              <w:top w:val="single" w:sz="4" w:space="0" w:color="auto"/>
              <w:left w:val="nil"/>
              <w:bottom w:val="single" w:sz="4" w:space="0" w:color="auto"/>
              <w:right w:val="single" w:sz="8" w:space="0" w:color="auto"/>
            </w:tcBorders>
            <w:shd w:val="clear" w:color="auto" w:fill="auto"/>
            <w:noWrap/>
            <w:hideMark/>
          </w:tcPr>
          <w:p w:rsidR="00780578" w:rsidRPr="00E00901" w:rsidRDefault="00780578" w:rsidP="00780578">
            <w:pPr>
              <w:spacing w:after="0" w:line="360" w:lineRule="auto"/>
              <w:jc w:val="center"/>
              <w:rPr>
                <w:rFonts w:ascii="Myriad Pro" w:hAnsi="Myriad Pro"/>
                <w:lang w:eastAsia="mk-MK"/>
              </w:rPr>
            </w:pPr>
            <w:r w:rsidRPr="00E00901">
              <w:rPr>
                <w:rFonts w:ascii="Myriad Pro" w:hAnsi="Myriad Pro"/>
                <w:lang w:eastAsia="mk-MK"/>
              </w:rPr>
              <w:t> </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780578" w:rsidRPr="00E00901" w:rsidRDefault="00780578" w:rsidP="00780578">
            <w:pPr>
              <w:spacing w:after="0" w:line="360" w:lineRule="auto"/>
              <w:rPr>
                <w:rFonts w:ascii="Myriad Pro" w:hAnsi="Myriad Pro"/>
                <w:lang w:eastAsia="mk-MK"/>
              </w:rPr>
            </w:pPr>
          </w:p>
        </w:tc>
        <w:tc>
          <w:tcPr>
            <w:tcW w:w="1276" w:type="dxa"/>
            <w:tcBorders>
              <w:top w:val="single" w:sz="4" w:space="0" w:color="auto"/>
              <w:left w:val="nil"/>
              <w:bottom w:val="single" w:sz="4" w:space="0" w:color="auto"/>
              <w:right w:val="single" w:sz="8" w:space="0" w:color="auto"/>
            </w:tcBorders>
            <w:shd w:val="clear" w:color="auto" w:fill="auto"/>
            <w:noWrap/>
            <w:hideMark/>
          </w:tcPr>
          <w:p w:rsidR="00780578" w:rsidRPr="00E00901" w:rsidRDefault="00780578" w:rsidP="00780578">
            <w:pPr>
              <w:spacing w:after="0" w:line="360" w:lineRule="auto"/>
              <w:rPr>
                <w:rFonts w:ascii="Myriad Pro" w:hAnsi="Myriad Pro"/>
                <w:lang w:eastAsia="mk-MK"/>
              </w:rPr>
            </w:pPr>
            <w:r w:rsidRPr="00E00901">
              <w:rPr>
                <w:rFonts w:ascii="Myriad Pro" w:hAnsi="Myriad Pro"/>
                <w:lang w:eastAsia="mk-MK"/>
              </w:rPr>
              <w:t> </w:t>
            </w:r>
          </w:p>
        </w:tc>
        <w:tc>
          <w:tcPr>
            <w:tcW w:w="1387" w:type="dxa"/>
            <w:tcBorders>
              <w:top w:val="single" w:sz="4" w:space="0" w:color="auto"/>
              <w:left w:val="nil"/>
              <w:bottom w:val="single" w:sz="4" w:space="0" w:color="auto"/>
              <w:right w:val="single" w:sz="8" w:space="0" w:color="auto"/>
            </w:tcBorders>
            <w:shd w:val="clear" w:color="auto" w:fill="auto"/>
            <w:noWrap/>
            <w:hideMark/>
          </w:tcPr>
          <w:p w:rsidR="00780578" w:rsidRPr="00E00901" w:rsidRDefault="00780578" w:rsidP="00780578">
            <w:pPr>
              <w:spacing w:after="0" w:line="360" w:lineRule="auto"/>
              <w:rPr>
                <w:rFonts w:ascii="Myriad Pro" w:hAnsi="Myriad Pro"/>
                <w:lang w:eastAsia="mk-MK"/>
              </w:rPr>
            </w:pPr>
            <w:r w:rsidRPr="00E00901">
              <w:rPr>
                <w:rFonts w:ascii="Myriad Pro" w:hAnsi="Myriad Pro"/>
                <w:lang w:eastAsia="mk-MK"/>
              </w:rPr>
              <w:t> </w:t>
            </w:r>
          </w:p>
        </w:tc>
      </w:tr>
      <w:tr w:rsidR="00F40582" w:rsidRPr="00E00901" w:rsidTr="00E31185">
        <w:trPr>
          <w:trHeight w:val="342"/>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F40582" w:rsidRPr="00E00901" w:rsidRDefault="00F40582" w:rsidP="00780578">
            <w:pPr>
              <w:jc w:val="center"/>
              <w:rPr>
                <w:rFonts w:ascii="Myriad Pro" w:hAnsi="Myriad Pro"/>
                <w:b/>
                <w:bCs/>
                <w:lang w:eastAsia="mk-MK"/>
              </w:rPr>
            </w:pPr>
            <w:r w:rsidRPr="00E00901">
              <w:rPr>
                <w:rFonts w:ascii="Myriad Pro" w:hAnsi="Myriad Pro"/>
                <w:b/>
                <w:bCs/>
                <w:lang w:eastAsia="mk-MK"/>
              </w:rPr>
              <w:t>1.</w:t>
            </w:r>
          </w:p>
        </w:tc>
        <w:tc>
          <w:tcPr>
            <w:tcW w:w="5364" w:type="dxa"/>
            <w:tcBorders>
              <w:top w:val="single" w:sz="4" w:space="0" w:color="auto"/>
              <w:left w:val="nil"/>
              <w:bottom w:val="single" w:sz="4" w:space="0" w:color="auto"/>
              <w:right w:val="single" w:sz="8" w:space="0" w:color="auto"/>
            </w:tcBorders>
            <w:shd w:val="clear" w:color="auto" w:fill="auto"/>
          </w:tcPr>
          <w:p w:rsidR="00F40582" w:rsidRPr="00E00901" w:rsidRDefault="00F40582" w:rsidP="007E1CB6">
            <w:pPr>
              <w:spacing w:after="0" w:line="240" w:lineRule="auto"/>
              <w:jc w:val="both"/>
              <w:rPr>
                <w:rFonts w:ascii="Myriad Pro" w:hAnsi="Myriad Pro"/>
              </w:rPr>
            </w:pPr>
            <w:r w:rsidRPr="00E00901">
              <w:rPr>
                <w:rFonts w:ascii="Myriad Pro" w:hAnsi="Myriad Pro"/>
              </w:rPr>
              <w:t xml:space="preserve">Purchase, transport and installation of a new pellet boiler with installed </w:t>
            </w:r>
            <w:r w:rsidR="007E1CB6">
              <w:rPr>
                <w:rFonts w:ascii="Myriad Pro" w:hAnsi="Myriad Pro"/>
                <w:lang w:val="en-US"/>
              </w:rPr>
              <w:t>capacity of min. 32K</w:t>
            </w:r>
            <w:r w:rsidRPr="00E00901">
              <w:rPr>
                <w:rFonts w:ascii="Myriad Pro" w:hAnsi="Myriad Pro"/>
                <w:lang w:val="en-US"/>
              </w:rPr>
              <w:t xml:space="preserve">W </w:t>
            </w:r>
            <w:r w:rsidRPr="00E00901">
              <w:rPr>
                <w:rFonts w:ascii="Myriad Pro" w:hAnsi="Myriad Pro"/>
              </w:rPr>
              <w:t>with a coefficient of efficiency over 75%. Boiler should be with three way draft combustion chamber, with water heating range from 6</w:t>
            </w:r>
            <w:r w:rsidRPr="00E00901">
              <w:rPr>
                <w:rFonts w:ascii="Myriad Pro" w:hAnsi="Myriad Pro"/>
                <w:lang w:val="en-US"/>
              </w:rPr>
              <w:t>0</w:t>
            </w:r>
            <w:r w:rsidRPr="00E00901">
              <w:rPr>
                <w:rFonts w:ascii="Myriad Pro" w:hAnsi="Myriad Pro"/>
              </w:rPr>
              <w:t xml:space="preserve"> ˚C to 9</w:t>
            </w:r>
            <w:r w:rsidRPr="00E00901">
              <w:rPr>
                <w:rFonts w:ascii="Myriad Pro" w:hAnsi="Myriad Pro"/>
                <w:lang w:val="en-US"/>
              </w:rPr>
              <w:t>8</w:t>
            </w:r>
            <w:r w:rsidRPr="00E00901">
              <w:rPr>
                <w:rFonts w:ascii="Myriad Pro" w:hAnsi="Myriad Pro"/>
              </w:rPr>
              <w:t xml:space="preserve"> ˚ C, with appropriate supporting steel reinforcement.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F40582" w:rsidRPr="00E00901" w:rsidRDefault="00F40582" w:rsidP="002D1834">
            <w:pPr>
              <w:spacing w:after="0" w:line="360" w:lineRule="auto"/>
              <w:jc w:val="center"/>
              <w:rPr>
                <w:rFonts w:ascii="Myriad Pro" w:hAnsi="Myriad Pro"/>
                <w:lang w:val="en-US" w:eastAsia="mk-MK"/>
              </w:rPr>
            </w:pPr>
            <w:r w:rsidRPr="00E00901">
              <w:rPr>
                <w:rFonts w:ascii="Myriad Pro" w:hAnsi="Myriad Pro"/>
                <w:lang w:val="en-US" w:eastAsia="mk-MK"/>
              </w:rPr>
              <w:t>complete</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F40582" w:rsidRPr="00E00901" w:rsidRDefault="00F40582" w:rsidP="002D1834">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vMerge w:val="restart"/>
            <w:tcBorders>
              <w:top w:val="single" w:sz="4" w:space="0" w:color="auto"/>
              <w:left w:val="nil"/>
              <w:right w:val="single" w:sz="8" w:space="0" w:color="auto"/>
            </w:tcBorders>
            <w:shd w:val="clear" w:color="auto" w:fill="auto"/>
            <w:noWrap/>
            <w:vAlign w:val="bottom"/>
          </w:tcPr>
          <w:p w:rsidR="00F40582" w:rsidRPr="00E00901" w:rsidRDefault="00F40582" w:rsidP="00780578">
            <w:pPr>
              <w:spacing w:after="0" w:line="360" w:lineRule="auto"/>
              <w:rPr>
                <w:rFonts w:ascii="Myriad Pro" w:hAnsi="Myriad Pro"/>
                <w:lang w:eastAsia="mk-MK"/>
              </w:rPr>
            </w:pPr>
          </w:p>
        </w:tc>
        <w:tc>
          <w:tcPr>
            <w:tcW w:w="1387" w:type="dxa"/>
            <w:vMerge w:val="restart"/>
            <w:tcBorders>
              <w:top w:val="single" w:sz="4" w:space="0" w:color="auto"/>
              <w:left w:val="nil"/>
              <w:right w:val="single" w:sz="8" w:space="0" w:color="auto"/>
            </w:tcBorders>
            <w:shd w:val="clear" w:color="auto" w:fill="auto"/>
            <w:noWrap/>
            <w:vAlign w:val="bottom"/>
            <w:hideMark/>
          </w:tcPr>
          <w:p w:rsidR="00F40582" w:rsidRPr="00E00901" w:rsidRDefault="00F40582" w:rsidP="00780578">
            <w:pPr>
              <w:spacing w:after="0" w:line="360" w:lineRule="auto"/>
              <w:rPr>
                <w:rFonts w:ascii="Myriad Pro" w:hAnsi="Myriad Pro"/>
                <w:lang w:eastAsia="mk-MK"/>
              </w:rPr>
            </w:pPr>
            <w:r w:rsidRPr="00E00901">
              <w:rPr>
                <w:rFonts w:ascii="Myriad Pro" w:hAnsi="Myriad Pro"/>
                <w:lang w:eastAsia="mk-MK"/>
              </w:rPr>
              <w:t xml:space="preserve">                           </w:t>
            </w:r>
          </w:p>
          <w:p w:rsidR="00F40582" w:rsidRPr="00E00901" w:rsidRDefault="00F40582" w:rsidP="00AB07E7">
            <w:pPr>
              <w:spacing w:after="0" w:line="360" w:lineRule="auto"/>
              <w:rPr>
                <w:rFonts w:ascii="Myriad Pro" w:hAnsi="Myriad Pro"/>
                <w:lang w:eastAsia="mk-MK"/>
              </w:rPr>
            </w:pPr>
            <w:r w:rsidRPr="00E00901">
              <w:rPr>
                <w:rFonts w:ascii="Myriad Pro" w:hAnsi="Myriad Pro"/>
                <w:lang w:eastAsia="mk-MK"/>
              </w:rPr>
              <w:t xml:space="preserve">                          </w:t>
            </w:r>
          </w:p>
        </w:tc>
      </w:tr>
      <w:tr w:rsidR="002D1834" w:rsidRPr="00E00901" w:rsidTr="00E31185">
        <w:trPr>
          <w:trHeight w:val="367"/>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2D1834" w:rsidRPr="00E00901" w:rsidRDefault="002D1834" w:rsidP="00780578">
            <w:pPr>
              <w:jc w:val="center"/>
              <w:rPr>
                <w:rFonts w:ascii="Myriad Pro" w:hAnsi="Myriad Pro"/>
                <w:b/>
                <w:bCs/>
                <w:lang w:eastAsia="mk-MK"/>
              </w:rPr>
            </w:pPr>
            <w:r w:rsidRPr="00E00901">
              <w:rPr>
                <w:rFonts w:ascii="Myriad Pro" w:hAnsi="Myriad Pro"/>
                <w:b/>
                <w:bCs/>
                <w:lang w:eastAsia="mk-MK"/>
              </w:rPr>
              <w:t>2.</w:t>
            </w:r>
          </w:p>
        </w:tc>
        <w:tc>
          <w:tcPr>
            <w:tcW w:w="5364" w:type="dxa"/>
            <w:tcBorders>
              <w:top w:val="single" w:sz="4" w:space="0" w:color="auto"/>
              <w:left w:val="nil"/>
              <w:bottom w:val="single" w:sz="4" w:space="0" w:color="auto"/>
              <w:right w:val="single" w:sz="8" w:space="0" w:color="auto"/>
            </w:tcBorders>
            <w:shd w:val="clear" w:color="auto" w:fill="auto"/>
          </w:tcPr>
          <w:p w:rsidR="002D1834" w:rsidRPr="00E00901" w:rsidRDefault="002D1834" w:rsidP="00F40582">
            <w:pPr>
              <w:spacing w:after="0" w:line="240" w:lineRule="auto"/>
              <w:jc w:val="both"/>
              <w:rPr>
                <w:rFonts w:ascii="Myriad Pro" w:hAnsi="Myriad Pro"/>
                <w:lang w:val="en-US"/>
              </w:rPr>
            </w:pPr>
            <w:r w:rsidRPr="00E00901">
              <w:rPr>
                <w:rFonts w:ascii="Myriad Pro" w:hAnsi="Myriad Pro"/>
                <w:lang w:val="en-US"/>
              </w:rPr>
              <w:t>Purchase, transport and installation of a new burner for automatic pellet combustion with minimum capacity of 3</w:t>
            </w:r>
            <w:r w:rsidR="007E1CB6">
              <w:rPr>
                <w:rFonts w:ascii="Myriad Pro" w:hAnsi="Myriad Pro"/>
                <w:lang w:val="en-US"/>
              </w:rPr>
              <w:t>4</w:t>
            </w:r>
            <w:r w:rsidRPr="00E00901">
              <w:rPr>
                <w:rFonts w:ascii="Myriad Pro" w:hAnsi="Myriad Pro"/>
                <w:lang w:val="en-US"/>
              </w:rPr>
              <w:t xml:space="preserve"> kW, incorporating a fan and connecting elements of automation and electrical installation. Within the burner these elements are  provided:</w:t>
            </w:r>
          </w:p>
          <w:p w:rsidR="002D1834" w:rsidRPr="00E00901" w:rsidRDefault="002D1834" w:rsidP="00F40582">
            <w:pPr>
              <w:spacing w:after="0" w:line="240" w:lineRule="auto"/>
              <w:jc w:val="both"/>
              <w:rPr>
                <w:rFonts w:ascii="Myriad Pro" w:hAnsi="Myriad Pro"/>
                <w:lang w:val="en-US"/>
              </w:rPr>
            </w:pPr>
            <w:r w:rsidRPr="00E00901">
              <w:rPr>
                <w:rFonts w:ascii="Myriad Pro" w:hAnsi="Myriad Pro"/>
                <w:lang w:val="en-US"/>
              </w:rPr>
              <w:t xml:space="preserve"> *    Snail mechanism for automatic dosing of pellets</w:t>
            </w:r>
          </w:p>
          <w:p w:rsidR="002D1834" w:rsidRPr="00E00901" w:rsidRDefault="002D1834" w:rsidP="00F40582">
            <w:pPr>
              <w:spacing w:after="0" w:line="240" w:lineRule="auto"/>
              <w:jc w:val="both"/>
              <w:rPr>
                <w:rFonts w:ascii="Myriad Pro" w:hAnsi="Myriad Pro"/>
                <w:lang w:val="en-US"/>
              </w:rPr>
            </w:pPr>
            <w:r w:rsidRPr="00E00901">
              <w:rPr>
                <w:rFonts w:ascii="Myriad Pro" w:hAnsi="Myriad Pro"/>
                <w:lang w:val="en-US"/>
              </w:rPr>
              <w:t xml:space="preserve"> * Integrated automation for safe programmed combustion</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2D1834" w:rsidRPr="00E00901" w:rsidRDefault="002D1834" w:rsidP="002D1834">
            <w:pPr>
              <w:jc w:val="center"/>
              <w:rPr>
                <w:rFonts w:ascii="Myriad Pro" w:hAnsi="Myriad Pro"/>
              </w:rPr>
            </w:pPr>
            <w:r w:rsidRPr="00E00901">
              <w:rPr>
                <w:rFonts w:ascii="Myriad Pro" w:hAnsi="Myriad Pro"/>
              </w:rPr>
              <w:t>complete</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2D1834" w:rsidRPr="00E00901" w:rsidRDefault="002D1834" w:rsidP="002D1834">
            <w:pPr>
              <w:jc w:val="center"/>
              <w:rPr>
                <w:rFonts w:ascii="Myriad Pro" w:hAnsi="Myriad Pro"/>
              </w:rPr>
            </w:pPr>
            <w:r w:rsidRPr="00E00901">
              <w:rPr>
                <w:rFonts w:ascii="Myriad Pro" w:hAnsi="Myriad Pro"/>
              </w:rPr>
              <w:t>1</w:t>
            </w:r>
          </w:p>
        </w:tc>
        <w:tc>
          <w:tcPr>
            <w:tcW w:w="1276" w:type="dxa"/>
            <w:vMerge/>
            <w:tcBorders>
              <w:left w:val="nil"/>
              <w:bottom w:val="single" w:sz="4" w:space="0" w:color="auto"/>
              <w:right w:val="single" w:sz="8" w:space="0" w:color="auto"/>
            </w:tcBorders>
            <w:shd w:val="clear" w:color="auto" w:fill="auto"/>
            <w:noWrap/>
            <w:vAlign w:val="bottom"/>
          </w:tcPr>
          <w:p w:rsidR="002D1834" w:rsidRPr="00E00901" w:rsidRDefault="002D1834" w:rsidP="00780578">
            <w:pPr>
              <w:spacing w:after="0" w:line="360" w:lineRule="auto"/>
              <w:rPr>
                <w:rFonts w:ascii="Myriad Pro" w:hAnsi="Myriad Pro"/>
                <w:lang w:val="en-US" w:eastAsia="mk-MK"/>
              </w:rPr>
            </w:pPr>
          </w:p>
        </w:tc>
        <w:tc>
          <w:tcPr>
            <w:tcW w:w="1387" w:type="dxa"/>
            <w:vMerge/>
            <w:tcBorders>
              <w:left w:val="nil"/>
              <w:bottom w:val="single" w:sz="4" w:space="0" w:color="auto"/>
              <w:right w:val="single" w:sz="8" w:space="0" w:color="auto"/>
            </w:tcBorders>
            <w:shd w:val="clear" w:color="auto" w:fill="auto"/>
            <w:noWrap/>
            <w:vAlign w:val="bottom"/>
            <w:hideMark/>
          </w:tcPr>
          <w:p w:rsidR="002D1834" w:rsidRPr="00E00901" w:rsidRDefault="002D1834" w:rsidP="00AB07E7">
            <w:pPr>
              <w:spacing w:after="0" w:line="360" w:lineRule="auto"/>
              <w:rPr>
                <w:rFonts w:ascii="Myriad Pro" w:hAnsi="Myriad Pro"/>
                <w:lang w:eastAsia="mk-MK"/>
              </w:rPr>
            </w:pPr>
          </w:p>
        </w:tc>
      </w:tr>
      <w:tr w:rsidR="004839AF" w:rsidRPr="00E00901" w:rsidTr="00E31185">
        <w:trPr>
          <w:trHeight w:val="444"/>
        </w:trPr>
        <w:tc>
          <w:tcPr>
            <w:tcW w:w="590" w:type="dxa"/>
            <w:tcBorders>
              <w:top w:val="single" w:sz="4" w:space="0" w:color="auto"/>
              <w:left w:val="single" w:sz="8" w:space="0" w:color="auto"/>
              <w:bottom w:val="single" w:sz="4" w:space="0" w:color="auto"/>
              <w:right w:val="single" w:sz="8" w:space="0" w:color="auto"/>
            </w:tcBorders>
            <w:shd w:val="clear" w:color="auto" w:fill="auto"/>
          </w:tcPr>
          <w:p w:rsidR="004839AF" w:rsidRPr="00E00901" w:rsidRDefault="004839AF" w:rsidP="00780578">
            <w:pPr>
              <w:jc w:val="center"/>
              <w:rPr>
                <w:rFonts w:ascii="Myriad Pro" w:hAnsi="Myriad Pro"/>
                <w:b/>
                <w:bCs/>
                <w:lang w:val="en-US" w:eastAsia="mk-MK"/>
              </w:rPr>
            </w:pPr>
            <w:r w:rsidRPr="00E00901">
              <w:rPr>
                <w:rFonts w:ascii="Myriad Pro" w:hAnsi="Myriad Pro"/>
                <w:b/>
                <w:bCs/>
                <w:lang w:val="en-US" w:eastAsia="mk-MK"/>
              </w:rPr>
              <w:t>3.</w:t>
            </w:r>
          </w:p>
        </w:tc>
        <w:tc>
          <w:tcPr>
            <w:tcW w:w="5364" w:type="dxa"/>
            <w:tcBorders>
              <w:top w:val="single" w:sz="4" w:space="0" w:color="auto"/>
              <w:left w:val="nil"/>
              <w:bottom w:val="single" w:sz="4" w:space="0" w:color="auto"/>
              <w:right w:val="single" w:sz="8" w:space="0" w:color="auto"/>
            </w:tcBorders>
            <w:shd w:val="clear" w:color="auto" w:fill="auto"/>
          </w:tcPr>
          <w:p w:rsidR="004839AF" w:rsidRPr="00E00901" w:rsidRDefault="004839AF" w:rsidP="00AB24C6">
            <w:pPr>
              <w:spacing w:after="0" w:line="240" w:lineRule="auto"/>
              <w:rPr>
                <w:rFonts w:ascii="Myriad Pro" w:hAnsi="Myriad Pro"/>
                <w:lang w:val="en-US"/>
              </w:rPr>
            </w:pPr>
            <w:r w:rsidRPr="00E00901">
              <w:rPr>
                <w:rFonts w:ascii="Myriad Pro" w:hAnsi="Myriad Pro"/>
                <w:lang w:val="en-US"/>
              </w:rPr>
              <w:t>Pellets tank with a capacity &gt; 120 kg with a volume of up to 200 liters</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4839AF" w:rsidRPr="00E00901" w:rsidRDefault="004839AF" w:rsidP="004839AF">
            <w:pPr>
              <w:jc w:val="center"/>
              <w:rPr>
                <w:rFonts w:ascii="Myriad Pro" w:hAnsi="Myriad Pro"/>
              </w:rPr>
            </w:pPr>
            <w:r w:rsidRPr="00E00901">
              <w:rPr>
                <w:rFonts w:ascii="Myriad Pro" w:hAnsi="Myriad Pro"/>
              </w:rPr>
              <w:t>pc.</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4839AF" w:rsidRPr="00E00901" w:rsidRDefault="004839AF" w:rsidP="004839AF">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4839AF" w:rsidRPr="00E00901" w:rsidRDefault="004839AF" w:rsidP="00780578">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4839AF" w:rsidRPr="00E00901" w:rsidRDefault="004839AF" w:rsidP="00AB07E7">
            <w:pPr>
              <w:spacing w:after="0" w:line="360" w:lineRule="auto"/>
              <w:rPr>
                <w:rFonts w:ascii="Myriad Pro" w:hAnsi="Myriad Pro"/>
                <w:lang w:eastAsia="mk-MK"/>
              </w:rPr>
            </w:pPr>
          </w:p>
        </w:tc>
      </w:tr>
      <w:tr w:rsidR="004839AF" w:rsidRPr="00E00901" w:rsidTr="00E31185">
        <w:trPr>
          <w:trHeight w:val="352"/>
        </w:trPr>
        <w:tc>
          <w:tcPr>
            <w:tcW w:w="590" w:type="dxa"/>
            <w:tcBorders>
              <w:top w:val="single" w:sz="4" w:space="0" w:color="auto"/>
              <w:left w:val="single" w:sz="8" w:space="0" w:color="auto"/>
              <w:bottom w:val="single" w:sz="4" w:space="0" w:color="auto"/>
              <w:right w:val="single" w:sz="8" w:space="0" w:color="auto"/>
            </w:tcBorders>
            <w:shd w:val="clear" w:color="auto" w:fill="auto"/>
          </w:tcPr>
          <w:p w:rsidR="004839AF" w:rsidRPr="00E00901" w:rsidRDefault="004839AF" w:rsidP="00780578">
            <w:pPr>
              <w:jc w:val="center"/>
              <w:rPr>
                <w:rFonts w:ascii="Myriad Pro" w:hAnsi="Myriad Pro"/>
                <w:b/>
                <w:bCs/>
                <w:lang w:val="en-US" w:eastAsia="mk-MK"/>
              </w:rPr>
            </w:pPr>
            <w:r w:rsidRPr="00E00901">
              <w:rPr>
                <w:rFonts w:ascii="Myriad Pro" w:hAnsi="Myriad Pro"/>
                <w:b/>
                <w:bCs/>
                <w:lang w:val="en-US" w:eastAsia="mk-MK"/>
              </w:rPr>
              <w:t>4.</w:t>
            </w:r>
          </w:p>
        </w:tc>
        <w:tc>
          <w:tcPr>
            <w:tcW w:w="5364" w:type="dxa"/>
            <w:tcBorders>
              <w:top w:val="single" w:sz="4" w:space="0" w:color="auto"/>
              <w:left w:val="nil"/>
              <w:bottom w:val="single" w:sz="4" w:space="0" w:color="auto"/>
              <w:right w:val="single" w:sz="8" w:space="0" w:color="auto"/>
            </w:tcBorders>
            <w:shd w:val="clear" w:color="auto" w:fill="auto"/>
          </w:tcPr>
          <w:p w:rsidR="004839AF" w:rsidRPr="00E00901" w:rsidRDefault="004839AF" w:rsidP="00E242DD">
            <w:pPr>
              <w:spacing w:after="0" w:line="240" w:lineRule="auto"/>
              <w:rPr>
                <w:rFonts w:ascii="Myriad Pro" w:hAnsi="Myriad Pro"/>
                <w:lang w:val="en-US"/>
              </w:rPr>
            </w:pPr>
            <w:r w:rsidRPr="00E00901">
              <w:rPr>
                <w:rFonts w:ascii="Myriad Pro" w:hAnsi="Myriad Pro"/>
                <w:lang w:val="en-US"/>
              </w:rPr>
              <w:t>Purchasing and installing a room thermostat to guide the work of the pump with associated cabling installation</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4839AF" w:rsidRPr="00E00901" w:rsidRDefault="004839AF" w:rsidP="004839AF">
            <w:pPr>
              <w:jc w:val="center"/>
              <w:rPr>
                <w:rFonts w:ascii="Myriad Pro" w:hAnsi="Myriad Pro"/>
              </w:rPr>
            </w:pPr>
            <w:r w:rsidRPr="00E00901">
              <w:rPr>
                <w:rFonts w:ascii="Myriad Pro" w:hAnsi="Myriad Pro"/>
              </w:rPr>
              <w:t>pc.</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4839AF" w:rsidRPr="00E00901" w:rsidRDefault="004839AF" w:rsidP="004839AF">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4839AF" w:rsidRPr="00E00901" w:rsidRDefault="004839AF" w:rsidP="00780578">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4839AF" w:rsidRPr="00E00901" w:rsidRDefault="004839AF" w:rsidP="00AB07E7">
            <w:pPr>
              <w:spacing w:after="0" w:line="360" w:lineRule="auto"/>
              <w:rPr>
                <w:rFonts w:ascii="Myriad Pro" w:hAnsi="Myriad Pro"/>
                <w:lang w:eastAsia="mk-MK"/>
              </w:rPr>
            </w:pPr>
          </w:p>
        </w:tc>
      </w:tr>
      <w:tr w:rsidR="00440F00" w:rsidRPr="00E00901" w:rsidTr="00E31185">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tcPr>
          <w:p w:rsidR="00440F00" w:rsidRPr="00E00901" w:rsidRDefault="00440F00" w:rsidP="00780578">
            <w:pPr>
              <w:jc w:val="center"/>
              <w:rPr>
                <w:rFonts w:ascii="Myriad Pro" w:hAnsi="Myriad Pro"/>
                <w:b/>
                <w:bCs/>
                <w:lang w:val="en-US" w:eastAsia="mk-MK"/>
              </w:rPr>
            </w:pPr>
            <w:r w:rsidRPr="00E00901">
              <w:rPr>
                <w:rFonts w:ascii="Myriad Pro" w:hAnsi="Myriad Pro"/>
                <w:b/>
                <w:bCs/>
                <w:lang w:val="en-US" w:eastAsia="mk-MK"/>
              </w:rPr>
              <w:t>5.</w:t>
            </w:r>
          </w:p>
        </w:tc>
        <w:tc>
          <w:tcPr>
            <w:tcW w:w="5364" w:type="dxa"/>
            <w:tcBorders>
              <w:top w:val="single" w:sz="4" w:space="0" w:color="auto"/>
              <w:left w:val="nil"/>
              <w:bottom w:val="single" w:sz="4" w:space="0" w:color="auto"/>
              <w:right w:val="single" w:sz="8" w:space="0" w:color="auto"/>
            </w:tcBorders>
            <w:shd w:val="clear" w:color="auto" w:fill="auto"/>
          </w:tcPr>
          <w:p w:rsidR="00440F00" w:rsidRPr="00E00901" w:rsidRDefault="0008716A" w:rsidP="00CC2507">
            <w:pPr>
              <w:spacing w:after="0" w:line="240" w:lineRule="auto"/>
              <w:jc w:val="both"/>
              <w:rPr>
                <w:rFonts w:ascii="Myriad Pro" w:hAnsi="Myriad Pro"/>
                <w:lang w:val="en-US"/>
              </w:rPr>
            </w:pPr>
            <w:r w:rsidRPr="00E00901">
              <w:rPr>
                <w:rFonts w:ascii="Myriad Pro" w:hAnsi="Myriad Pro"/>
                <w:lang w:val="en-US"/>
              </w:rPr>
              <w:t>Supply and installation a four way valve 6/4 ", strainer 6/4", check valve 6/4 "</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440F00" w:rsidRPr="00E00901" w:rsidRDefault="0008716A" w:rsidP="00780578">
            <w:pPr>
              <w:spacing w:after="0" w:line="360" w:lineRule="auto"/>
              <w:jc w:val="center"/>
              <w:rPr>
                <w:rFonts w:ascii="Myriad Pro" w:hAnsi="Myriad Pro"/>
                <w:lang w:val="en-US" w:eastAsia="mk-MK"/>
              </w:rPr>
            </w:pPr>
            <w:r w:rsidRPr="00E00901">
              <w:rPr>
                <w:rFonts w:ascii="Myriad Pro" w:hAnsi="Myriad Pro"/>
                <w:lang w:val="en-US" w:eastAsia="mk-MK"/>
              </w:rPr>
              <w:t>pc.</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440F00" w:rsidRPr="00E00901" w:rsidRDefault="0008716A" w:rsidP="00780578">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440F00" w:rsidRPr="00E00901" w:rsidRDefault="00440F00" w:rsidP="00780578">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440F00" w:rsidRPr="00E00901" w:rsidRDefault="00440F00" w:rsidP="00AB07E7">
            <w:pPr>
              <w:spacing w:after="0" w:line="360" w:lineRule="auto"/>
              <w:rPr>
                <w:rFonts w:ascii="Myriad Pro" w:hAnsi="Myriad Pro"/>
                <w:lang w:eastAsia="mk-MK"/>
              </w:rPr>
            </w:pPr>
          </w:p>
        </w:tc>
      </w:tr>
      <w:tr w:rsidR="0008716A" w:rsidRPr="00E00901" w:rsidTr="00E31185">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tcPr>
          <w:p w:rsidR="0008716A" w:rsidRPr="00E00901" w:rsidRDefault="0008716A" w:rsidP="00780578">
            <w:pPr>
              <w:jc w:val="center"/>
              <w:rPr>
                <w:rFonts w:ascii="Myriad Pro" w:hAnsi="Myriad Pro"/>
                <w:b/>
                <w:bCs/>
                <w:lang w:val="en-US" w:eastAsia="mk-MK"/>
              </w:rPr>
            </w:pPr>
            <w:r w:rsidRPr="00E00901">
              <w:rPr>
                <w:rFonts w:ascii="Myriad Pro" w:hAnsi="Myriad Pro"/>
                <w:b/>
                <w:bCs/>
                <w:lang w:val="en-US" w:eastAsia="mk-MK"/>
              </w:rPr>
              <w:t>6.</w:t>
            </w:r>
          </w:p>
        </w:tc>
        <w:tc>
          <w:tcPr>
            <w:tcW w:w="5364" w:type="dxa"/>
            <w:tcBorders>
              <w:top w:val="single" w:sz="4" w:space="0" w:color="auto"/>
              <w:left w:val="nil"/>
              <w:bottom w:val="single" w:sz="4" w:space="0" w:color="auto"/>
              <w:right w:val="single" w:sz="8" w:space="0" w:color="auto"/>
            </w:tcBorders>
            <w:shd w:val="clear" w:color="auto" w:fill="auto"/>
          </w:tcPr>
          <w:p w:rsidR="0008716A" w:rsidRPr="00E00901" w:rsidRDefault="00CC2507" w:rsidP="00CC2507">
            <w:pPr>
              <w:spacing w:after="0" w:line="240" w:lineRule="auto"/>
              <w:jc w:val="both"/>
              <w:rPr>
                <w:rFonts w:ascii="Myriad Pro" w:hAnsi="Myriad Pro"/>
                <w:lang w:val="en-US"/>
              </w:rPr>
            </w:pPr>
            <w:r w:rsidRPr="00E00901">
              <w:rPr>
                <w:rFonts w:ascii="Myriad Pro" w:hAnsi="Myriad Pro"/>
                <w:lang w:val="en-US"/>
              </w:rPr>
              <w:t xml:space="preserve">Supply and installment of circulation pump with parameters Q=1,5 [m3] and </w:t>
            </w:r>
            <w:r w:rsidRPr="00E00901">
              <w:rPr>
                <w:rFonts w:ascii="Myriad Pro" w:hAnsi="Myriad Pro"/>
                <w:lang w:val="en-US"/>
              </w:rPr>
              <w:t>p = 4,5 [m]. Connection to the electrical installation trough a safety switch</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08716A" w:rsidRPr="00E00901" w:rsidRDefault="00CC2507" w:rsidP="00E31185">
            <w:pPr>
              <w:spacing w:after="0" w:line="360" w:lineRule="auto"/>
              <w:jc w:val="center"/>
              <w:rPr>
                <w:rFonts w:ascii="Myriad Pro" w:hAnsi="Myriad Pro"/>
                <w:lang w:val="en-US" w:eastAsia="mk-MK"/>
              </w:rPr>
            </w:pPr>
            <w:r w:rsidRPr="00E00901">
              <w:rPr>
                <w:rFonts w:ascii="Myriad Pro" w:hAnsi="Myriad Pro"/>
                <w:lang w:val="en-US" w:eastAsia="mk-MK"/>
              </w:rPr>
              <w:t>set</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08716A" w:rsidRPr="00E00901" w:rsidRDefault="00CC2507" w:rsidP="00E31185">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08716A" w:rsidRPr="00E00901" w:rsidRDefault="0008716A" w:rsidP="00780578">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08716A" w:rsidRPr="00E00901" w:rsidRDefault="0008716A" w:rsidP="00AB07E7">
            <w:pPr>
              <w:spacing w:after="0" w:line="360" w:lineRule="auto"/>
              <w:rPr>
                <w:rFonts w:ascii="Myriad Pro" w:hAnsi="Myriad Pro"/>
                <w:lang w:eastAsia="mk-MK"/>
              </w:rPr>
            </w:pPr>
          </w:p>
        </w:tc>
      </w:tr>
      <w:tr w:rsidR="00E31185" w:rsidRPr="00E00901" w:rsidTr="00E31185">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tcPr>
          <w:p w:rsidR="00E31185" w:rsidRPr="00E00901" w:rsidRDefault="00E31185" w:rsidP="00780578">
            <w:pPr>
              <w:jc w:val="center"/>
              <w:rPr>
                <w:rFonts w:ascii="Myriad Pro" w:hAnsi="Myriad Pro"/>
                <w:b/>
                <w:bCs/>
                <w:lang w:val="en-US" w:eastAsia="mk-MK"/>
              </w:rPr>
            </w:pPr>
            <w:r w:rsidRPr="00E00901">
              <w:rPr>
                <w:rFonts w:ascii="Myriad Pro" w:hAnsi="Myriad Pro"/>
                <w:b/>
                <w:bCs/>
                <w:lang w:val="en-US" w:eastAsia="mk-MK"/>
              </w:rPr>
              <w:t>7.</w:t>
            </w:r>
          </w:p>
        </w:tc>
        <w:tc>
          <w:tcPr>
            <w:tcW w:w="5364" w:type="dxa"/>
            <w:tcBorders>
              <w:top w:val="single" w:sz="4" w:space="0" w:color="auto"/>
              <w:left w:val="nil"/>
              <w:bottom w:val="single" w:sz="4" w:space="0" w:color="auto"/>
              <w:right w:val="single" w:sz="8" w:space="0" w:color="auto"/>
            </w:tcBorders>
            <w:shd w:val="clear" w:color="auto" w:fill="auto"/>
          </w:tcPr>
          <w:p w:rsidR="00E31185" w:rsidRPr="00E00901" w:rsidRDefault="00E31185" w:rsidP="00E31185">
            <w:pPr>
              <w:autoSpaceDE w:val="0"/>
              <w:autoSpaceDN w:val="0"/>
              <w:adjustRightInd w:val="0"/>
              <w:spacing w:after="0" w:line="240" w:lineRule="auto"/>
              <w:jc w:val="both"/>
              <w:rPr>
                <w:rFonts w:ascii="Myriad Pro" w:hAnsi="Myriad Pro" w:cs="Calibri"/>
              </w:rPr>
            </w:pPr>
            <w:r w:rsidRPr="00E00901">
              <w:rPr>
                <w:rFonts w:ascii="Myriad Pro" w:hAnsi="Myriad Pro" w:cs="Calibri"/>
              </w:rPr>
              <w:t>Supply and installation of a safety valve 1“ for</w:t>
            </w:r>
            <w:r w:rsidRPr="00E00901">
              <w:rPr>
                <w:rFonts w:ascii="Myriad Pro" w:hAnsi="Myriad Pro" w:cs="Calibri"/>
                <w:lang w:val="en-US"/>
              </w:rPr>
              <w:t xml:space="preserve"> </w:t>
            </w:r>
            <w:r w:rsidRPr="00E00901">
              <w:rPr>
                <w:rFonts w:ascii="Myriad Pro" w:hAnsi="Myriad Pro" w:cs="Calibri"/>
              </w:rPr>
              <w:t>pressure of 4 [bar]</w:t>
            </w:r>
          </w:p>
        </w:tc>
        <w:tc>
          <w:tcPr>
            <w:tcW w:w="851" w:type="dxa"/>
            <w:tcBorders>
              <w:top w:val="single" w:sz="4" w:space="0" w:color="auto"/>
              <w:left w:val="nil"/>
              <w:bottom w:val="single" w:sz="4" w:space="0" w:color="auto"/>
              <w:right w:val="single" w:sz="8" w:space="0" w:color="auto"/>
            </w:tcBorders>
            <w:shd w:val="clear" w:color="auto" w:fill="auto"/>
            <w:noWrap/>
          </w:tcPr>
          <w:p w:rsidR="00E31185" w:rsidRPr="00E00901" w:rsidRDefault="00E31185" w:rsidP="00E31185">
            <w:pPr>
              <w:jc w:val="center"/>
              <w:rPr>
                <w:rFonts w:ascii="Myriad Pro" w:hAnsi="Myriad Pro"/>
              </w:rPr>
            </w:pPr>
            <w:r w:rsidRPr="00E00901">
              <w:rPr>
                <w:rFonts w:ascii="Myriad Pro" w:hAnsi="Myriad Pro"/>
              </w:rPr>
              <w:t>pc.</w:t>
            </w:r>
          </w:p>
        </w:tc>
        <w:tc>
          <w:tcPr>
            <w:tcW w:w="708" w:type="dxa"/>
            <w:tcBorders>
              <w:top w:val="single" w:sz="4" w:space="0" w:color="auto"/>
              <w:left w:val="nil"/>
              <w:bottom w:val="single" w:sz="4" w:space="0" w:color="auto"/>
              <w:right w:val="single" w:sz="8" w:space="0" w:color="auto"/>
            </w:tcBorders>
            <w:shd w:val="clear" w:color="auto" w:fill="auto"/>
            <w:noWrap/>
          </w:tcPr>
          <w:p w:rsidR="00E31185" w:rsidRPr="00E00901" w:rsidRDefault="00E31185" w:rsidP="00E31185">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E31185" w:rsidRPr="00E00901" w:rsidRDefault="00E31185" w:rsidP="00780578">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E31185" w:rsidRPr="00E00901" w:rsidRDefault="00E31185" w:rsidP="00AB07E7">
            <w:pPr>
              <w:spacing w:after="0" w:line="360" w:lineRule="auto"/>
              <w:rPr>
                <w:rFonts w:ascii="Myriad Pro" w:hAnsi="Myriad Pro"/>
                <w:lang w:eastAsia="mk-MK"/>
              </w:rPr>
            </w:pPr>
          </w:p>
        </w:tc>
      </w:tr>
    </w:tbl>
    <w:p w:rsidR="00780578" w:rsidRPr="00E00901" w:rsidRDefault="00780578" w:rsidP="00780578">
      <w:pPr>
        <w:spacing w:after="0" w:line="240" w:lineRule="auto"/>
        <w:jc w:val="both"/>
        <w:rPr>
          <w:rFonts w:ascii="Myriad Pro" w:eastAsia="Times New Roman" w:hAnsi="Myriad Pro" w:cs="Times New Roman"/>
          <w:b/>
          <w:lang w:val="en-US"/>
        </w:rPr>
      </w:pPr>
    </w:p>
    <w:p w:rsidR="00CC2507" w:rsidRPr="00E00901" w:rsidRDefault="00CC2507" w:rsidP="00780578">
      <w:pPr>
        <w:spacing w:after="0" w:line="240" w:lineRule="auto"/>
        <w:jc w:val="both"/>
        <w:rPr>
          <w:rFonts w:ascii="Myriad Pro" w:eastAsia="Times New Roman" w:hAnsi="Myriad Pro" w:cs="Times New Roman"/>
          <w:b/>
          <w:lang w:val="en-US"/>
        </w:rPr>
      </w:pPr>
    </w:p>
    <w:tbl>
      <w:tblPr>
        <w:tblW w:w="10176" w:type="dxa"/>
        <w:tblInd w:w="-34" w:type="dxa"/>
        <w:tblLayout w:type="fixed"/>
        <w:tblLook w:val="04A0" w:firstRow="1" w:lastRow="0" w:firstColumn="1" w:lastColumn="0" w:noHBand="0" w:noVBand="1"/>
      </w:tblPr>
      <w:tblGrid>
        <w:gridCol w:w="590"/>
        <w:gridCol w:w="5648"/>
        <w:gridCol w:w="850"/>
        <w:gridCol w:w="851"/>
        <w:gridCol w:w="1134"/>
        <w:gridCol w:w="1103"/>
      </w:tblGrid>
      <w:tr w:rsidR="00CC2507" w:rsidRPr="00E00901" w:rsidTr="00445250">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507" w:rsidRPr="00E00901" w:rsidRDefault="00CC2507" w:rsidP="00445250">
            <w:pPr>
              <w:jc w:val="center"/>
              <w:rPr>
                <w:rFonts w:ascii="Myriad Pro" w:hAnsi="Myriad Pro"/>
                <w:b/>
                <w:bCs/>
                <w:lang w:eastAsia="mk-MK"/>
              </w:rPr>
            </w:pPr>
            <w:r w:rsidRPr="00E00901">
              <w:rPr>
                <w:rFonts w:ascii="Myriad Pro" w:hAnsi="Myriad Pro"/>
                <w:b/>
                <w:bCs/>
                <w:lang w:eastAsia="mk-MK"/>
              </w:rPr>
              <w:t>No.</w:t>
            </w:r>
          </w:p>
        </w:tc>
        <w:tc>
          <w:tcPr>
            <w:tcW w:w="5648" w:type="dxa"/>
            <w:tcBorders>
              <w:top w:val="single" w:sz="8" w:space="0" w:color="auto"/>
              <w:left w:val="nil"/>
              <w:bottom w:val="single" w:sz="8" w:space="0" w:color="auto"/>
              <w:right w:val="single" w:sz="8" w:space="0" w:color="auto"/>
            </w:tcBorders>
            <w:shd w:val="clear" w:color="auto" w:fill="auto"/>
            <w:vAlign w:val="center"/>
            <w:hideMark/>
          </w:tcPr>
          <w:p w:rsidR="00CC2507" w:rsidRPr="00E00901" w:rsidRDefault="00CC2507" w:rsidP="00445250">
            <w:pPr>
              <w:jc w:val="center"/>
              <w:rPr>
                <w:rFonts w:ascii="Myriad Pro" w:hAnsi="Myriad Pro"/>
                <w:b/>
                <w:bCs/>
                <w:lang w:val="en-US" w:eastAsia="mk-MK"/>
              </w:rPr>
            </w:pPr>
            <w:r w:rsidRPr="00E00901">
              <w:rPr>
                <w:rFonts w:ascii="Myriad Pro" w:hAnsi="Myriad Pro"/>
                <w:b/>
                <w:bCs/>
                <w:lang w:eastAsia="mk-MK"/>
              </w:rPr>
              <w:t>Type of works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CC2507" w:rsidRPr="00E00901" w:rsidRDefault="00CC2507" w:rsidP="00445250">
            <w:pPr>
              <w:jc w:val="center"/>
              <w:rPr>
                <w:rFonts w:ascii="Myriad Pro" w:hAnsi="Myriad Pro"/>
                <w:b/>
                <w:bCs/>
                <w:lang w:eastAsia="mk-MK"/>
              </w:rPr>
            </w:pPr>
            <w:r w:rsidRPr="00E00901">
              <w:rPr>
                <w:rFonts w:ascii="Myriad Pro" w:hAnsi="Myriad Pro"/>
                <w:b/>
                <w:bCs/>
                <w:lang w:eastAsia="mk-MK"/>
              </w:rPr>
              <w:t>Unit</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CC2507" w:rsidRPr="00E00901" w:rsidRDefault="00CC2507" w:rsidP="00445250">
            <w:pPr>
              <w:jc w:val="center"/>
              <w:rPr>
                <w:rFonts w:ascii="Myriad Pro" w:hAnsi="Myriad Pro"/>
                <w:b/>
                <w:bCs/>
                <w:lang w:val="en-US" w:eastAsia="mk-MK"/>
              </w:rPr>
            </w:pPr>
            <w:r w:rsidRPr="00E00901">
              <w:rPr>
                <w:rFonts w:ascii="Myriad Pro" w:hAnsi="Myriad Pro"/>
                <w:b/>
                <w:bCs/>
                <w:lang w:eastAsia="mk-MK"/>
              </w:rPr>
              <w:t>Qty</w:t>
            </w:r>
          </w:p>
        </w:tc>
        <w:tc>
          <w:tcPr>
            <w:tcW w:w="1134" w:type="dxa"/>
            <w:tcBorders>
              <w:top w:val="single" w:sz="8" w:space="0" w:color="auto"/>
              <w:left w:val="nil"/>
              <w:bottom w:val="single" w:sz="8" w:space="0" w:color="auto"/>
              <w:right w:val="single" w:sz="8" w:space="0" w:color="auto"/>
            </w:tcBorders>
            <w:shd w:val="clear" w:color="auto" w:fill="auto"/>
            <w:noWrap/>
            <w:hideMark/>
          </w:tcPr>
          <w:p w:rsidR="00445250" w:rsidRPr="00E00901" w:rsidRDefault="00445250" w:rsidP="00445250">
            <w:pPr>
              <w:spacing w:after="0" w:line="240" w:lineRule="auto"/>
              <w:jc w:val="center"/>
              <w:rPr>
                <w:rFonts w:ascii="Myriad Pro" w:hAnsi="Myriad Pro"/>
                <w:b/>
                <w:bCs/>
                <w:lang w:val="en-US" w:eastAsia="mk-MK"/>
              </w:rPr>
            </w:pPr>
            <w:r w:rsidRPr="00E00901">
              <w:rPr>
                <w:rFonts w:ascii="Myriad Pro" w:hAnsi="Myriad Pro"/>
                <w:b/>
                <w:bCs/>
                <w:lang w:eastAsia="mk-MK"/>
              </w:rPr>
              <w:t>Unit rate MKD</w:t>
            </w:r>
          </w:p>
          <w:p w:rsidR="00CC2507" w:rsidRPr="00E00901" w:rsidRDefault="00445250" w:rsidP="00445250">
            <w:pPr>
              <w:spacing w:after="0" w:line="240" w:lineRule="auto"/>
              <w:jc w:val="center"/>
              <w:rPr>
                <w:rFonts w:ascii="Myriad Pro" w:hAnsi="Myriad Pro"/>
                <w:b/>
                <w:bCs/>
                <w:lang w:val="en-US" w:eastAsia="mk-MK"/>
              </w:rPr>
            </w:pPr>
            <w:r w:rsidRPr="00E00901">
              <w:rPr>
                <w:rFonts w:ascii="Myriad Pro" w:hAnsi="Myriad Pro"/>
                <w:b/>
                <w:bCs/>
                <w:lang w:val="en-US" w:eastAsia="mk-MK"/>
              </w:rPr>
              <w:t>(excl. VAT)</w:t>
            </w:r>
          </w:p>
        </w:tc>
        <w:tc>
          <w:tcPr>
            <w:tcW w:w="1103" w:type="dxa"/>
            <w:tcBorders>
              <w:top w:val="single" w:sz="8" w:space="0" w:color="auto"/>
              <w:left w:val="nil"/>
              <w:bottom w:val="single" w:sz="8" w:space="0" w:color="auto"/>
              <w:right w:val="single" w:sz="8" w:space="0" w:color="auto"/>
            </w:tcBorders>
            <w:shd w:val="clear" w:color="auto" w:fill="auto"/>
            <w:noWrap/>
            <w:hideMark/>
          </w:tcPr>
          <w:p w:rsidR="00445250" w:rsidRPr="00E00901" w:rsidRDefault="00445250" w:rsidP="00445250">
            <w:pPr>
              <w:spacing w:after="0" w:line="240" w:lineRule="auto"/>
              <w:jc w:val="center"/>
              <w:rPr>
                <w:rFonts w:ascii="Myriad Pro" w:hAnsi="Myriad Pro"/>
                <w:b/>
                <w:bCs/>
                <w:lang w:val="en-US" w:eastAsia="mk-MK"/>
              </w:rPr>
            </w:pPr>
            <w:r w:rsidRPr="00E00901">
              <w:rPr>
                <w:rFonts w:ascii="Myriad Pro" w:hAnsi="Myriad Pro"/>
                <w:b/>
                <w:bCs/>
                <w:lang w:eastAsia="mk-MK"/>
              </w:rPr>
              <w:t>Amount MKD</w:t>
            </w:r>
          </w:p>
          <w:p w:rsidR="00CC2507" w:rsidRPr="00E00901" w:rsidRDefault="00445250" w:rsidP="00445250">
            <w:pPr>
              <w:spacing w:after="0" w:line="240" w:lineRule="auto"/>
              <w:jc w:val="center"/>
              <w:rPr>
                <w:rFonts w:ascii="Myriad Pro" w:hAnsi="Myriad Pro"/>
                <w:b/>
                <w:bCs/>
                <w:lang w:eastAsia="mk-MK"/>
              </w:rPr>
            </w:pPr>
            <w:r w:rsidRPr="00E00901">
              <w:rPr>
                <w:rFonts w:ascii="Myriad Pro" w:hAnsi="Myriad Pro"/>
                <w:b/>
                <w:bCs/>
                <w:lang w:val="en-US" w:eastAsia="mk-MK"/>
              </w:rPr>
              <w:t>(excl. VAT)</w:t>
            </w:r>
          </w:p>
        </w:tc>
      </w:tr>
      <w:tr w:rsidR="00E31185" w:rsidRPr="00E00901" w:rsidTr="008B60D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E31185" w:rsidRPr="00E00901" w:rsidRDefault="00E31185" w:rsidP="00101D62">
            <w:pPr>
              <w:jc w:val="center"/>
              <w:rPr>
                <w:rFonts w:ascii="Myriad Pro" w:hAnsi="Myriad Pro"/>
                <w:b/>
                <w:bCs/>
                <w:lang w:val="en-US" w:eastAsia="mk-MK"/>
              </w:rPr>
            </w:pPr>
            <w:r w:rsidRPr="00E00901">
              <w:rPr>
                <w:rFonts w:ascii="Myriad Pro" w:hAnsi="Myriad Pro"/>
                <w:b/>
                <w:bCs/>
                <w:lang w:val="en-US" w:eastAsia="mk-MK"/>
              </w:rPr>
              <w:t>8.</w:t>
            </w:r>
          </w:p>
        </w:tc>
        <w:tc>
          <w:tcPr>
            <w:tcW w:w="5648" w:type="dxa"/>
            <w:tcBorders>
              <w:top w:val="single" w:sz="4" w:space="0" w:color="auto"/>
              <w:left w:val="nil"/>
              <w:bottom w:val="single" w:sz="4" w:space="0" w:color="auto"/>
              <w:right w:val="single" w:sz="8" w:space="0" w:color="auto"/>
            </w:tcBorders>
            <w:shd w:val="clear" w:color="auto" w:fill="auto"/>
            <w:vAlign w:val="center"/>
          </w:tcPr>
          <w:p w:rsidR="00E31185" w:rsidRPr="00E00901" w:rsidRDefault="00E31185" w:rsidP="00E307CB">
            <w:pPr>
              <w:tabs>
                <w:tab w:val="left" w:pos="-993"/>
                <w:tab w:val="left" w:pos="5432"/>
              </w:tabs>
              <w:spacing w:after="0" w:line="240" w:lineRule="auto"/>
              <w:ind w:left="57"/>
              <w:rPr>
                <w:rFonts w:ascii="Myriad Pro" w:hAnsi="Myriad Pro"/>
                <w:lang w:val="en-US"/>
              </w:rPr>
            </w:pPr>
            <w:r w:rsidRPr="00E00901">
              <w:rPr>
                <w:rFonts w:ascii="Myriad Pro" w:hAnsi="Myriad Pro"/>
                <w:lang w:val="en-US"/>
              </w:rPr>
              <w:t xml:space="preserve">Installation of expansion tank with a fixed membrane with a volume of </w:t>
            </w:r>
            <w:r w:rsidR="00E307CB" w:rsidRPr="00E00901">
              <w:rPr>
                <w:rFonts w:ascii="Myriad Pro" w:hAnsi="Myriad Pro"/>
                <w:lang w:val="en-US"/>
              </w:rPr>
              <w:t>min</w:t>
            </w:r>
            <w:r w:rsidR="00E307CB" w:rsidRPr="00E00901">
              <w:rPr>
                <w:rFonts w:ascii="Myriad Pro" w:hAnsi="Myriad Pro"/>
              </w:rPr>
              <w:t xml:space="preserve">. </w:t>
            </w:r>
            <w:r w:rsidRPr="00E00901">
              <w:rPr>
                <w:rFonts w:ascii="Myriad Pro" w:hAnsi="Myriad Pro"/>
                <w:lang w:val="en-US"/>
              </w:rPr>
              <w:t>18 liters and a complete armature</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E31185" w:rsidRPr="00E00901" w:rsidRDefault="00E31185" w:rsidP="008B60D2">
            <w:pPr>
              <w:jc w:val="center"/>
              <w:rPr>
                <w:rFonts w:ascii="Myriad Pro" w:hAnsi="Myriad Pro"/>
              </w:rPr>
            </w:pPr>
            <w:r w:rsidRPr="00E00901">
              <w:rPr>
                <w:rFonts w:ascii="Myriad Pro" w:hAnsi="Myriad Pro"/>
              </w:rPr>
              <w:t>pc.</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E31185" w:rsidRPr="00E00901" w:rsidRDefault="00E31185"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hideMark/>
          </w:tcPr>
          <w:p w:rsidR="00E31185" w:rsidRPr="00E00901" w:rsidRDefault="00E31185"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hideMark/>
          </w:tcPr>
          <w:p w:rsidR="00E31185" w:rsidRPr="00E00901" w:rsidRDefault="00E31185" w:rsidP="00445250">
            <w:pPr>
              <w:spacing w:after="0" w:line="360" w:lineRule="auto"/>
              <w:jc w:val="center"/>
              <w:rPr>
                <w:rFonts w:ascii="Myriad Pro" w:hAnsi="Myriad Pro"/>
                <w:lang w:eastAsia="mk-MK"/>
              </w:rPr>
            </w:pPr>
          </w:p>
        </w:tc>
      </w:tr>
      <w:tr w:rsidR="00E31185" w:rsidRPr="00E00901" w:rsidTr="008B60D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E31185" w:rsidRPr="00E00901" w:rsidRDefault="00E31185" w:rsidP="00101D62">
            <w:pPr>
              <w:jc w:val="center"/>
              <w:rPr>
                <w:rFonts w:ascii="Myriad Pro" w:hAnsi="Myriad Pro"/>
                <w:b/>
                <w:bCs/>
                <w:lang w:val="en-US" w:eastAsia="mk-MK"/>
              </w:rPr>
            </w:pPr>
            <w:r w:rsidRPr="00E00901">
              <w:rPr>
                <w:rFonts w:ascii="Myriad Pro" w:hAnsi="Myriad Pro"/>
                <w:b/>
                <w:bCs/>
                <w:lang w:val="en-US" w:eastAsia="mk-MK"/>
              </w:rPr>
              <w:t>9.</w:t>
            </w:r>
          </w:p>
        </w:tc>
        <w:tc>
          <w:tcPr>
            <w:tcW w:w="5648" w:type="dxa"/>
            <w:tcBorders>
              <w:top w:val="single" w:sz="4" w:space="0" w:color="auto"/>
              <w:left w:val="nil"/>
              <w:bottom w:val="single" w:sz="4" w:space="0" w:color="auto"/>
              <w:right w:val="single" w:sz="8" w:space="0" w:color="auto"/>
            </w:tcBorders>
            <w:shd w:val="clear" w:color="auto" w:fill="auto"/>
            <w:vAlign w:val="center"/>
          </w:tcPr>
          <w:p w:rsidR="00E31185" w:rsidRPr="00E00901" w:rsidRDefault="00E31185" w:rsidP="0057072B">
            <w:pPr>
              <w:tabs>
                <w:tab w:val="left" w:pos="-993"/>
              </w:tabs>
              <w:spacing w:after="0" w:line="240" w:lineRule="auto"/>
              <w:ind w:left="57"/>
              <w:rPr>
                <w:rFonts w:ascii="Myriad Pro" w:hAnsi="Myriad Pro"/>
                <w:lang w:val="en-US"/>
              </w:rPr>
            </w:pPr>
            <w:r w:rsidRPr="00E00901">
              <w:rPr>
                <w:rFonts w:ascii="Myriad Pro" w:hAnsi="Myriad Pro" w:cs="Calibri"/>
              </w:rPr>
              <w:t>Supply and installation of balance valve 3/4“</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E31185" w:rsidRPr="00E00901" w:rsidRDefault="00E31185" w:rsidP="008B60D2">
            <w:pPr>
              <w:jc w:val="center"/>
              <w:rPr>
                <w:rFonts w:ascii="Myriad Pro" w:hAnsi="Myriad Pro"/>
              </w:rPr>
            </w:pPr>
            <w:r w:rsidRPr="00E00901">
              <w:rPr>
                <w:rFonts w:ascii="Myriad Pro" w:hAnsi="Myriad Pro"/>
              </w:rPr>
              <w:t>pc.</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E31185" w:rsidRPr="00E00901" w:rsidRDefault="00E31185"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hideMark/>
          </w:tcPr>
          <w:p w:rsidR="00E31185" w:rsidRPr="00E00901" w:rsidRDefault="00E31185"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hideMark/>
          </w:tcPr>
          <w:p w:rsidR="00E31185" w:rsidRPr="00E00901" w:rsidRDefault="00E31185" w:rsidP="00445250">
            <w:pPr>
              <w:spacing w:after="0" w:line="360" w:lineRule="auto"/>
              <w:jc w:val="center"/>
              <w:rPr>
                <w:rFonts w:ascii="Myriad Pro" w:hAnsi="Myriad Pro"/>
                <w:lang w:eastAsia="mk-MK"/>
              </w:rPr>
            </w:pPr>
          </w:p>
        </w:tc>
      </w:tr>
      <w:tr w:rsidR="00E31185" w:rsidRPr="00E00901" w:rsidTr="008B60D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E31185" w:rsidRPr="00E00901" w:rsidRDefault="00E31185" w:rsidP="00101D62">
            <w:pPr>
              <w:jc w:val="center"/>
              <w:rPr>
                <w:rFonts w:ascii="Myriad Pro" w:hAnsi="Myriad Pro"/>
                <w:b/>
                <w:bCs/>
                <w:lang w:val="en-US" w:eastAsia="mk-MK"/>
              </w:rPr>
            </w:pPr>
            <w:r w:rsidRPr="00E00901">
              <w:rPr>
                <w:rFonts w:ascii="Myriad Pro" w:hAnsi="Myriad Pro"/>
                <w:b/>
                <w:bCs/>
                <w:lang w:val="en-US" w:eastAsia="mk-MK"/>
              </w:rPr>
              <w:t>10.</w:t>
            </w:r>
          </w:p>
        </w:tc>
        <w:tc>
          <w:tcPr>
            <w:tcW w:w="5648" w:type="dxa"/>
            <w:tcBorders>
              <w:top w:val="single" w:sz="4" w:space="0" w:color="auto"/>
              <w:left w:val="nil"/>
              <w:bottom w:val="single" w:sz="4" w:space="0" w:color="auto"/>
              <w:right w:val="single" w:sz="8" w:space="0" w:color="auto"/>
            </w:tcBorders>
            <w:shd w:val="clear" w:color="auto" w:fill="auto"/>
            <w:vAlign w:val="center"/>
          </w:tcPr>
          <w:p w:rsidR="00E31185" w:rsidRPr="00E00901" w:rsidRDefault="00E31185" w:rsidP="0057072B">
            <w:pPr>
              <w:tabs>
                <w:tab w:val="left" w:pos="-993"/>
              </w:tabs>
              <w:spacing w:after="0" w:line="240" w:lineRule="auto"/>
              <w:ind w:left="57"/>
              <w:rPr>
                <w:rFonts w:ascii="Myriad Pro" w:hAnsi="Myriad Pro"/>
                <w:lang w:val="en-US"/>
              </w:rPr>
            </w:pPr>
            <w:r w:rsidRPr="00E00901">
              <w:rPr>
                <w:rFonts w:ascii="Myriad Pro" w:hAnsi="Myriad Pro" w:cs="Calibri"/>
              </w:rPr>
              <w:t>Supply and installation of closing valve 5/4“</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E31185" w:rsidRPr="00E00901" w:rsidRDefault="00E31185" w:rsidP="008B60D2">
            <w:pPr>
              <w:jc w:val="center"/>
              <w:rPr>
                <w:rFonts w:ascii="Myriad Pro" w:hAnsi="Myriad Pro"/>
              </w:rPr>
            </w:pPr>
            <w:r w:rsidRPr="00E00901">
              <w:rPr>
                <w:rFonts w:ascii="Myriad Pro" w:hAnsi="Myriad Pro"/>
              </w:rPr>
              <w:t>pc.</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E31185" w:rsidRPr="00E00901" w:rsidRDefault="00E31185"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hideMark/>
          </w:tcPr>
          <w:p w:rsidR="00E31185" w:rsidRPr="00E00901" w:rsidRDefault="00E31185"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hideMark/>
          </w:tcPr>
          <w:p w:rsidR="00E31185" w:rsidRPr="00E00901" w:rsidRDefault="00E31185" w:rsidP="00445250">
            <w:pPr>
              <w:spacing w:after="0" w:line="360" w:lineRule="auto"/>
              <w:jc w:val="center"/>
              <w:rPr>
                <w:rFonts w:ascii="Myriad Pro" w:hAnsi="Myriad Pro"/>
                <w:lang w:eastAsia="mk-MK"/>
              </w:rPr>
            </w:pPr>
          </w:p>
        </w:tc>
      </w:tr>
      <w:tr w:rsidR="0057072B" w:rsidRPr="00E00901" w:rsidTr="008B60D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57072B" w:rsidRPr="00E00901" w:rsidRDefault="0057072B" w:rsidP="00101D62">
            <w:pPr>
              <w:jc w:val="center"/>
              <w:rPr>
                <w:rFonts w:ascii="Myriad Pro" w:hAnsi="Myriad Pro"/>
                <w:b/>
                <w:bCs/>
                <w:lang w:val="en-US" w:eastAsia="mk-MK"/>
              </w:rPr>
            </w:pPr>
            <w:r w:rsidRPr="00E00901">
              <w:rPr>
                <w:rFonts w:ascii="Myriad Pro" w:hAnsi="Myriad Pro"/>
                <w:b/>
                <w:bCs/>
                <w:lang w:val="en-US" w:eastAsia="mk-MK"/>
              </w:rPr>
              <w:t>11.</w:t>
            </w:r>
          </w:p>
        </w:tc>
        <w:tc>
          <w:tcPr>
            <w:tcW w:w="5648" w:type="dxa"/>
            <w:tcBorders>
              <w:top w:val="single" w:sz="4" w:space="0" w:color="auto"/>
              <w:left w:val="nil"/>
              <w:bottom w:val="single" w:sz="4" w:space="0" w:color="auto"/>
              <w:right w:val="single" w:sz="8" w:space="0" w:color="auto"/>
            </w:tcBorders>
            <w:shd w:val="clear" w:color="auto" w:fill="auto"/>
            <w:vAlign w:val="center"/>
          </w:tcPr>
          <w:p w:rsidR="0057072B" w:rsidRPr="00E00901" w:rsidRDefault="0057072B" w:rsidP="0057072B">
            <w:pPr>
              <w:tabs>
                <w:tab w:val="left" w:pos="-993"/>
              </w:tabs>
              <w:spacing w:after="0" w:line="240" w:lineRule="auto"/>
              <w:ind w:left="57"/>
              <w:rPr>
                <w:rFonts w:ascii="Myriad Pro" w:hAnsi="Myriad Pro"/>
                <w:lang w:val="en-US"/>
              </w:rPr>
            </w:pPr>
            <w:r w:rsidRPr="00E00901">
              <w:rPr>
                <w:rFonts w:ascii="Myriad Pro" w:hAnsi="Myriad Pro" w:cs="Calibri"/>
              </w:rPr>
              <w:t>Supply and installation of balance valve 5/4“</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57072B" w:rsidRPr="00E00901" w:rsidRDefault="0057072B" w:rsidP="008B60D2">
            <w:pPr>
              <w:jc w:val="center"/>
              <w:rPr>
                <w:rFonts w:ascii="Myriad Pro" w:hAnsi="Myriad Pro"/>
              </w:rPr>
            </w:pPr>
            <w:r w:rsidRPr="00E00901">
              <w:rPr>
                <w:rFonts w:ascii="Myriad Pro" w:hAnsi="Myriad Pro"/>
              </w:rPr>
              <w:t>pc.</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57072B" w:rsidRPr="00E00901" w:rsidRDefault="0057072B"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tcPr>
          <w:p w:rsidR="0057072B" w:rsidRPr="00E00901" w:rsidRDefault="0057072B"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tcPr>
          <w:p w:rsidR="0057072B" w:rsidRPr="00E00901" w:rsidRDefault="0057072B" w:rsidP="00445250">
            <w:pPr>
              <w:spacing w:after="0" w:line="360" w:lineRule="auto"/>
              <w:jc w:val="center"/>
              <w:rPr>
                <w:rFonts w:ascii="Myriad Pro" w:hAnsi="Myriad Pro"/>
                <w:lang w:eastAsia="mk-MK"/>
              </w:rPr>
            </w:pPr>
          </w:p>
        </w:tc>
      </w:tr>
      <w:tr w:rsidR="0057072B" w:rsidRPr="00E00901" w:rsidTr="008B60D2">
        <w:trPr>
          <w:trHeight w:val="444"/>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57072B" w:rsidRPr="00E00901" w:rsidRDefault="0057072B" w:rsidP="00101D62">
            <w:pPr>
              <w:jc w:val="center"/>
              <w:rPr>
                <w:rFonts w:ascii="Myriad Pro" w:hAnsi="Myriad Pro"/>
                <w:b/>
                <w:bCs/>
                <w:lang w:val="en-US" w:eastAsia="mk-MK"/>
              </w:rPr>
            </w:pPr>
            <w:r w:rsidRPr="00E00901">
              <w:rPr>
                <w:rFonts w:ascii="Myriad Pro" w:hAnsi="Myriad Pro"/>
                <w:b/>
                <w:bCs/>
                <w:lang w:val="en-US" w:eastAsia="mk-MK"/>
              </w:rPr>
              <w:t>12.</w:t>
            </w:r>
          </w:p>
        </w:tc>
        <w:tc>
          <w:tcPr>
            <w:tcW w:w="5648" w:type="dxa"/>
            <w:tcBorders>
              <w:top w:val="single" w:sz="4" w:space="0" w:color="auto"/>
              <w:left w:val="nil"/>
              <w:bottom w:val="single" w:sz="4" w:space="0" w:color="auto"/>
              <w:right w:val="single" w:sz="8" w:space="0" w:color="auto"/>
            </w:tcBorders>
            <w:shd w:val="clear" w:color="auto" w:fill="auto"/>
            <w:vAlign w:val="center"/>
          </w:tcPr>
          <w:p w:rsidR="0057072B" w:rsidRPr="00E00901" w:rsidRDefault="0057072B" w:rsidP="0057072B">
            <w:pPr>
              <w:spacing w:after="0" w:line="240" w:lineRule="auto"/>
              <w:rPr>
                <w:rFonts w:ascii="Myriad Pro" w:hAnsi="Myriad Pro"/>
                <w:lang w:val="en-US"/>
              </w:rPr>
            </w:pPr>
            <w:r w:rsidRPr="00E00901">
              <w:rPr>
                <w:rFonts w:ascii="Myriad Pro" w:hAnsi="Myriad Pro" w:cs="Calibri"/>
              </w:rPr>
              <w:t>Supply and installation of closing valve 6/4“</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57072B" w:rsidRPr="00E00901" w:rsidRDefault="0057072B" w:rsidP="008B60D2">
            <w:pPr>
              <w:jc w:val="center"/>
              <w:rPr>
                <w:rFonts w:ascii="Myriad Pro" w:hAnsi="Myriad Pro"/>
              </w:rPr>
            </w:pPr>
            <w:r w:rsidRPr="00E00901">
              <w:rPr>
                <w:rFonts w:ascii="Myriad Pro" w:hAnsi="Myriad Pro"/>
              </w:rPr>
              <w:t>pc</w:t>
            </w:r>
            <w:r w:rsidRPr="00E00901">
              <w:rPr>
                <w:rFonts w:ascii="Myriad Pro" w:hAnsi="Myriad Pro"/>
                <w:lang w:val="en-US"/>
              </w:rPr>
              <w:t>s</w:t>
            </w:r>
            <w:r w:rsidRPr="00E00901">
              <w:rPr>
                <w:rFonts w:ascii="Myriad Pro" w:hAnsi="Myriad Pro"/>
              </w:rPr>
              <w: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57072B" w:rsidRPr="00E00901" w:rsidRDefault="0057072B" w:rsidP="008B60D2">
            <w:pPr>
              <w:jc w:val="center"/>
              <w:rPr>
                <w:rFonts w:ascii="Myriad Pro" w:hAnsi="Myriad Pro"/>
                <w:lang w:val="en-US"/>
              </w:rPr>
            </w:pPr>
            <w:r w:rsidRPr="00E00901">
              <w:rPr>
                <w:rFonts w:ascii="Myriad Pro" w:hAnsi="Myriad Pro"/>
                <w:lang w:val="en-US"/>
              </w:rPr>
              <w:t>6</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57072B" w:rsidRPr="00E00901" w:rsidRDefault="0057072B"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57072B" w:rsidRPr="00E00901" w:rsidRDefault="0057072B" w:rsidP="00445250">
            <w:pPr>
              <w:spacing w:after="0" w:line="360" w:lineRule="auto"/>
              <w:rPr>
                <w:rFonts w:ascii="Myriad Pro" w:hAnsi="Myriad Pro"/>
                <w:lang w:eastAsia="mk-MK"/>
              </w:rPr>
            </w:pPr>
          </w:p>
        </w:tc>
      </w:tr>
      <w:tr w:rsidR="00101D62" w:rsidRPr="00E00901" w:rsidTr="008B60D2">
        <w:trPr>
          <w:trHeight w:val="35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101D62" w:rsidRPr="00E00901" w:rsidRDefault="00101D62" w:rsidP="00101D62">
            <w:pPr>
              <w:jc w:val="center"/>
              <w:rPr>
                <w:rFonts w:ascii="Myriad Pro" w:hAnsi="Myriad Pro"/>
                <w:b/>
                <w:bCs/>
                <w:lang w:val="en-US" w:eastAsia="mk-MK"/>
              </w:rPr>
            </w:pPr>
            <w:r w:rsidRPr="00E00901">
              <w:rPr>
                <w:rFonts w:ascii="Myriad Pro" w:hAnsi="Myriad Pro"/>
                <w:b/>
                <w:bCs/>
                <w:lang w:val="en-US" w:eastAsia="mk-MK"/>
              </w:rPr>
              <w:t>13.</w:t>
            </w:r>
          </w:p>
        </w:tc>
        <w:tc>
          <w:tcPr>
            <w:tcW w:w="5648" w:type="dxa"/>
            <w:tcBorders>
              <w:top w:val="single" w:sz="4" w:space="0" w:color="auto"/>
              <w:left w:val="nil"/>
              <w:bottom w:val="single" w:sz="4" w:space="0" w:color="auto"/>
              <w:right w:val="single" w:sz="8" w:space="0" w:color="auto"/>
            </w:tcBorders>
            <w:shd w:val="clear" w:color="auto" w:fill="auto"/>
            <w:vAlign w:val="center"/>
          </w:tcPr>
          <w:p w:rsidR="00101D62" w:rsidRPr="00E00901" w:rsidRDefault="00101D62" w:rsidP="00101D62">
            <w:pPr>
              <w:spacing w:after="0" w:line="240" w:lineRule="auto"/>
              <w:rPr>
                <w:rFonts w:ascii="Myriad Pro" w:hAnsi="Myriad Pro"/>
                <w:lang w:val="en-US"/>
              </w:rPr>
            </w:pPr>
            <w:r w:rsidRPr="00E00901">
              <w:rPr>
                <w:rFonts w:ascii="Myriad Pro" w:hAnsi="Myriad Pro" w:cs="Calibri"/>
              </w:rPr>
              <w:t>Supply and installation of closing valve 3/4“</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101D62" w:rsidP="008B60D2">
            <w:pPr>
              <w:jc w:val="center"/>
              <w:rPr>
                <w:rFonts w:ascii="Myriad Pro" w:hAnsi="Myriad Pro"/>
              </w:rPr>
            </w:pPr>
            <w:r w:rsidRPr="00E00901">
              <w:rPr>
                <w:rFonts w:ascii="Myriad Pro" w:hAnsi="Myriad Pro"/>
              </w:rPr>
              <w:t>pc.</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101D62"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eastAsia="mk-MK"/>
              </w:rPr>
            </w:pPr>
          </w:p>
        </w:tc>
      </w:tr>
      <w:tr w:rsidR="00101D6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101D62" w:rsidRPr="00E00901" w:rsidRDefault="00101D62" w:rsidP="00101D62">
            <w:pPr>
              <w:jc w:val="center"/>
              <w:rPr>
                <w:rFonts w:ascii="Myriad Pro" w:hAnsi="Myriad Pro"/>
                <w:b/>
                <w:bCs/>
                <w:lang w:val="en-US" w:eastAsia="mk-MK"/>
              </w:rPr>
            </w:pPr>
            <w:r w:rsidRPr="00E00901">
              <w:rPr>
                <w:rFonts w:ascii="Myriad Pro" w:hAnsi="Myriad Pro"/>
                <w:b/>
                <w:bCs/>
                <w:lang w:val="en-US" w:eastAsia="mk-MK"/>
              </w:rPr>
              <w:t>14.</w:t>
            </w:r>
          </w:p>
        </w:tc>
        <w:tc>
          <w:tcPr>
            <w:tcW w:w="5648" w:type="dxa"/>
            <w:tcBorders>
              <w:top w:val="single" w:sz="4" w:space="0" w:color="auto"/>
              <w:left w:val="nil"/>
              <w:bottom w:val="single" w:sz="4" w:space="0" w:color="auto"/>
              <w:right w:val="single" w:sz="8" w:space="0" w:color="auto"/>
            </w:tcBorders>
            <w:shd w:val="clear" w:color="auto" w:fill="auto"/>
            <w:vAlign w:val="center"/>
          </w:tcPr>
          <w:p w:rsidR="00101D62" w:rsidRPr="00E00901" w:rsidRDefault="00101D62" w:rsidP="00101D62">
            <w:pPr>
              <w:spacing w:after="0" w:line="240" w:lineRule="auto"/>
              <w:rPr>
                <w:rFonts w:ascii="Myriad Pro" w:hAnsi="Myriad Pro"/>
                <w:lang w:val="en-US"/>
              </w:rPr>
            </w:pPr>
            <w:r w:rsidRPr="00E00901">
              <w:rPr>
                <w:rFonts w:ascii="Myriad Pro" w:hAnsi="Myriad Pro" w:cs="Calibri"/>
              </w:rPr>
              <w:t>Supply and installation of thermostatic valve 1/2“</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101D62" w:rsidP="008B60D2">
            <w:pPr>
              <w:jc w:val="center"/>
              <w:rPr>
                <w:rFonts w:ascii="Myriad Pro" w:hAnsi="Myriad Pro"/>
              </w:rPr>
            </w:pPr>
            <w:r w:rsidRPr="00E00901">
              <w:rPr>
                <w:rFonts w:ascii="Myriad Pro" w:hAnsi="Myriad Pro"/>
              </w:rPr>
              <w:t>pcs.</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101D62" w:rsidP="008B60D2">
            <w:pPr>
              <w:jc w:val="center"/>
              <w:rPr>
                <w:rFonts w:ascii="Myriad Pro" w:hAnsi="Myriad Pro"/>
              </w:rPr>
            </w:pPr>
            <w:r w:rsidRPr="00E00901">
              <w:rPr>
                <w:rFonts w:ascii="Myriad Pro" w:hAnsi="Myriad Pro"/>
              </w:rPr>
              <w:t>6</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eastAsia="mk-MK"/>
              </w:rPr>
            </w:pPr>
          </w:p>
        </w:tc>
      </w:tr>
      <w:tr w:rsidR="00CC2507"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CC2507" w:rsidRPr="00E00901" w:rsidRDefault="00E31185" w:rsidP="00101D62">
            <w:pPr>
              <w:jc w:val="center"/>
              <w:rPr>
                <w:rFonts w:ascii="Myriad Pro" w:hAnsi="Myriad Pro"/>
                <w:b/>
                <w:bCs/>
                <w:lang w:val="en-US" w:eastAsia="mk-MK"/>
              </w:rPr>
            </w:pPr>
            <w:r w:rsidRPr="00E00901">
              <w:rPr>
                <w:rFonts w:ascii="Myriad Pro" w:hAnsi="Myriad Pro"/>
                <w:b/>
                <w:bCs/>
                <w:lang w:val="en-US" w:eastAsia="mk-MK"/>
              </w:rPr>
              <w:t>15.</w:t>
            </w:r>
          </w:p>
        </w:tc>
        <w:tc>
          <w:tcPr>
            <w:tcW w:w="5648" w:type="dxa"/>
            <w:tcBorders>
              <w:top w:val="single" w:sz="4" w:space="0" w:color="auto"/>
              <w:left w:val="nil"/>
              <w:bottom w:val="single" w:sz="4" w:space="0" w:color="auto"/>
              <w:right w:val="single" w:sz="8" w:space="0" w:color="auto"/>
            </w:tcBorders>
            <w:shd w:val="clear" w:color="auto" w:fill="auto"/>
            <w:vAlign w:val="center"/>
          </w:tcPr>
          <w:p w:rsidR="00CC2507" w:rsidRPr="00E00901" w:rsidRDefault="00101D62" w:rsidP="00101D6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black pipes</w:t>
            </w:r>
            <w:r w:rsidRPr="00E00901">
              <w:rPr>
                <w:rFonts w:ascii="Myriad Pro" w:hAnsi="Myriad Pro" w:cs="Calibri"/>
                <w:lang w:val="en-US"/>
              </w:rPr>
              <w:t xml:space="preserve"> </w:t>
            </w:r>
            <w:r w:rsidRPr="00E00901">
              <w:rPr>
                <w:rFonts w:ascii="Myriad Pro" w:hAnsi="Myriad Pro" w:cs="Calibri"/>
              </w:rPr>
              <w:t>6/4 " with couplers material, knees and fastening</w:t>
            </w:r>
            <w:r w:rsidRPr="00E00901">
              <w:rPr>
                <w:rFonts w:ascii="Myriad Pro" w:hAnsi="Myriad Pro" w:cs="Calibri"/>
                <w:lang w:val="en-US"/>
              </w:rPr>
              <w:t xml:space="preserve"> </w:t>
            </w:r>
            <w:r w:rsidRPr="00E00901">
              <w:rPr>
                <w:rFonts w:ascii="Myriad Pro" w:hAnsi="Myriad Pro" w:cs="Calibri"/>
              </w:rPr>
              <w:t>elements</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CC2507" w:rsidRPr="00E00901" w:rsidRDefault="00101D62" w:rsidP="008B60D2">
            <w:pPr>
              <w:spacing w:after="0" w:line="360" w:lineRule="auto"/>
              <w:jc w:val="center"/>
              <w:rPr>
                <w:rFonts w:ascii="Myriad Pro" w:hAnsi="Myriad Pro"/>
                <w:lang w:val="en-US" w:eastAsia="mk-MK"/>
              </w:rPr>
            </w:pPr>
            <w:r w:rsidRPr="00E00901">
              <w:rPr>
                <w:rFonts w:ascii="Myriad Pro" w:hAnsi="Myriad Pro"/>
                <w:lang w:val="en-US" w:eastAsia="mk-MK"/>
              </w:rPr>
              <w:t>m’</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CC2507" w:rsidRPr="00E00901" w:rsidRDefault="00101D62" w:rsidP="008B60D2">
            <w:pPr>
              <w:spacing w:after="0" w:line="360" w:lineRule="auto"/>
              <w:jc w:val="center"/>
              <w:rPr>
                <w:rFonts w:ascii="Myriad Pro" w:hAnsi="Myriad Pro"/>
                <w:lang w:val="en-US" w:eastAsia="mk-MK"/>
              </w:rPr>
            </w:pPr>
            <w:r w:rsidRPr="00E00901">
              <w:rPr>
                <w:rFonts w:ascii="Myriad Pro" w:hAnsi="Myriad Pro"/>
                <w:lang w:val="en-US" w:eastAsia="mk-MK"/>
              </w:rPr>
              <w:t>10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CC2507" w:rsidRPr="00E00901" w:rsidRDefault="00CC2507"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CC2507" w:rsidRPr="00E00901" w:rsidRDefault="00CC2507" w:rsidP="00445250">
            <w:pPr>
              <w:spacing w:after="0" w:line="360" w:lineRule="auto"/>
              <w:rPr>
                <w:rFonts w:ascii="Myriad Pro" w:hAnsi="Myriad Pro"/>
                <w:lang w:eastAsia="mk-MK"/>
              </w:rPr>
            </w:pPr>
          </w:p>
        </w:tc>
      </w:tr>
      <w:tr w:rsidR="00101D6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101D62" w:rsidRPr="00E00901" w:rsidRDefault="00101D62" w:rsidP="00101D62">
            <w:pPr>
              <w:jc w:val="center"/>
              <w:rPr>
                <w:rFonts w:ascii="Myriad Pro" w:hAnsi="Myriad Pro"/>
                <w:b/>
                <w:bCs/>
                <w:lang w:val="en-US" w:eastAsia="mk-MK"/>
              </w:rPr>
            </w:pPr>
            <w:r w:rsidRPr="00E00901">
              <w:rPr>
                <w:rFonts w:ascii="Myriad Pro" w:hAnsi="Myriad Pro"/>
                <w:b/>
                <w:bCs/>
                <w:lang w:val="en-US" w:eastAsia="mk-MK"/>
              </w:rPr>
              <w:t>16.</w:t>
            </w:r>
          </w:p>
        </w:tc>
        <w:tc>
          <w:tcPr>
            <w:tcW w:w="5648" w:type="dxa"/>
            <w:tcBorders>
              <w:top w:val="single" w:sz="4" w:space="0" w:color="auto"/>
              <w:left w:val="nil"/>
              <w:bottom w:val="single" w:sz="4" w:space="0" w:color="auto"/>
              <w:right w:val="single" w:sz="8" w:space="0" w:color="auto"/>
            </w:tcBorders>
            <w:shd w:val="clear" w:color="auto" w:fill="auto"/>
            <w:vAlign w:val="center"/>
          </w:tcPr>
          <w:p w:rsidR="00101D62" w:rsidRPr="00E00901" w:rsidRDefault="00101D62" w:rsidP="00101D6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black pipes</w:t>
            </w:r>
            <w:r w:rsidRPr="00E00901">
              <w:rPr>
                <w:rFonts w:ascii="Myriad Pro" w:hAnsi="Myriad Pro" w:cs="Calibri"/>
                <w:lang w:val="en-US"/>
              </w:rPr>
              <w:t xml:space="preserve"> </w:t>
            </w:r>
            <w:r w:rsidRPr="00E00901">
              <w:rPr>
                <w:rFonts w:ascii="Myriad Pro" w:hAnsi="Myriad Pro" w:cs="Calibri"/>
              </w:rPr>
              <w:t>5/4“ with couplers material, knees and fastening</w:t>
            </w:r>
            <w:r w:rsidRPr="00E00901">
              <w:rPr>
                <w:rFonts w:ascii="Myriad Pro" w:hAnsi="Myriad Pro" w:cs="Calibri"/>
                <w:lang w:val="en-US"/>
              </w:rPr>
              <w:t xml:space="preserve"> </w:t>
            </w:r>
            <w:r w:rsidRPr="00E00901">
              <w:rPr>
                <w:rFonts w:ascii="Myriad Pro" w:hAnsi="Myriad Pro" w:cs="Calibri"/>
              </w:rPr>
              <w:t>elements</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101D62" w:rsidP="008B60D2">
            <w:pPr>
              <w:jc w:val="center"/>
              <w:rPr>
                <w:rFonts w:ascii="Myriad Pro" w:hAnsi="Myriad Pro"/>
              </w:rPr>
            </w:pPr>
            <w:r w:rsidRPr="00E00901">
              <w:rPr>
                <w:rFonts w:ascii="Myriad Pro" w:hAnsi="Myriad Pro"/>
              </w:rPr>
              <w:t>m’</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101D62" w:rsidP="008B60D2">
            <w:pPr>
              <w:jc w:val="center"/>
              <w:rPr>
                <w:rFonts w:ascii="Myriad Pro" w:hAnsi="Myriad Pro"/>
              </w:rPr>
            </w:pPr>
            <w:r w:rsidRPr="00E00901">
              <w:rPr>
                <w:rFonts w:ascii="Myriad Pro" w:hAnsi="Myriad Pro"/>
                <w:lang w:val="en-US"/>
              </w:rPr>
              <w:t>3</w:t>
            </w:r>
            <w:r w:rsidRPr="00E00901">
              <w:rPr>
                <w:rFonts w:ascii="Myriad Pro" w:hAnsi="Myriad Pro"/>
              </w:rPr>
              <w:t>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eastAsia="mk-MK"/>
              </w:rPr>
            </w:pPr>
          </w:p>
        </w:tc>
      </w:tr>
      <w:tr w:rsidR="008B60D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101D62">
            <w:pPr>
              <w:jc w:val="center"/>
              <w:rPr>
                <w:rFonts w:ascii="Myriad Pro" w:hAnsi="Myriad Pro"/>
                <w:b/>
                <w:bCs/>
                <w:lang w:val="en-US" w:eastAsia="mk-MK"/>
              </w:rPr>
            </w:pPr>
            <w:r w:rsidRPr="00E00901">
              <w:rPr>
                <w:rFonts w:ascii="Myriad Pro" w:hAnsi="Myriad Pro"/>
                <w:b/>
                <w:bCs/>
                <w:lang w:val="en-US" w:eastAsia="mk-MK"/>
              </w:rPr>
              <w:t>17.</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black pipes</w:t>
            </w:r>
            <w:r w:rsidRPr="00E00901">
              <w:rPr>
                <w:rFonts w:ascii="Myriad Pro" w:hAnsi="Myriad Pro" w:cs="Calibri"/>
                <w:lang w:val="en-US"/>
              </w:rPr>
              <w:t xml:space="preserve"> </w:t>
            </w:r>
            <w:r w:rsidRPr="00E00901">
              <w:rPr>
                <w:rFonts w:ascii="Myriad Pro" w:hAnsi="Myriad Pro" w:cs="Calibri"/>
              </w:rPr>
              <w:t>3/4“with couplers material, knees and fastening</w:t>
            </w:r>
            <w:r w:rsidRPr="00E00901">
              <w:rPr>
                <w:rFonts w:ascii="Myriad Pro" w:hAnsi="Myriad Pro" w:cs="Calibri"/>
                <w:lang w:val="en-US"/>
              </w:rPr>
              <w:t xml:space="preserve"> </w:t>
            </w:r>
            <w:r w:rsidRPr="00E00901">
              <w:rPr>
                <w:rFonts w:ascii="Myriad Pro" w:hAnsi="Myriad Pro" w:cs="Calibri"/>
              </w:rPr>
              <w:t>elements</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m’</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30</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eastAsia="mk-MK"/>
              </w:rPr>
            </w:pPr>
          </w:p>
        </w:tc>
      </w:tr>
      <w:tr w:rsidR="00101D6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101D62" w:rsidRPr="00E00901" w:rsidRDefault="00101D62" w:rsidP="00101D62">
            <w:pPr>
              <w:jc w:val="center"/>
              <w:rPr>
                <w:rFonts w:ascii="Myriad Pro" w:hAnsi="Myriad Pro"/>
                <w:b/>
                <w:bCs/>
                <w:lang w:val="en-US" w:eastAsia="mk-MK"/>
              </w:rPr>
            </w:pPr>
            <w:r w:rsidRPr="00E00901">
              <w:rPr>
                <w:rFonts w:ascii="Myriad Pro" w:hAnsi="Myriad Pro"/>
                <w:b/>
                <w:bCs/>
                <w:lang w:val="en-US" w:eastAsia="mk-MK"/>
              </w:rPr>
              <w:t>18.</w:t>
            </w:r>
          </w:p>
        </w:tc>
        <w:tc>
          <w:tcPr>
            <w:tcW w:w="5648" w:type="dxa"/>
            <w:tcBorders>
              <w:top w:val="single" w:sz="4" w:space="0" w:color="auto"/>
              <w:left w:val="nil"/>
              <w:bottom w:val="single" w:sz="4" w:space="0" w:color="auto"/>
              <w:right w:val="single" w:sz="8" w:space="0" w:color="auto"/>
            </w:tcBorders>
            <w:shd w:val="clear" w:color="auto" w:fill="auto"/>
            <w:vAlign w:val="center"/>
          </w:tcPr>
          <w:p w:rsidR="00101D6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divider Ø80</w:t>
            </w:r>
            <w:r w:rsidRPr="00E00901">
              <w:rPr>
                <w:rFonts w:ascii="Myriad Pro" w:hAnsi="Myriad Pro" w:cs="Calibri"/>
                <w:lang w:val="en-US"/>
              </w:rPr>
              <w:t xml:space="preserve"> </w:t>
            </w:r>
            <w:r w:rsidRPr="00E00901">
              <w:rPr>
                <w:rFonts w:ascii="Myriad Pro" w:hAnsi="Myriad Pro" w:cs="Calibri"/>
              </w:rPr>
              <w:t>mm х 800 mm, with thermometer (0</w:t>
            </w:r>
            <w:r w:rsidRPr="00E00901">
              <w:rPr>
                <w:rFonts w:ascii="Cambria Math" w:hAnsi="Cambria Math" w:cs="Cambria Math"/>
              </w:rPr>
              <w:t>‐</w:t>
            </w:r>
            <w:r w:rsidRPr="00E00901">
              <w:rPr>
                <w:rFonts w:ascii="Myriad Pro" w:hAnsi="Myriad Pro" w:cs="Calibri"/>
              </w:rPr>
              <w:t>100 [</w:t>
            </w:r>
            <w:r w:rsidRPr="00E00901">
              <w:rPr>
                <w:rFonts w:ascii="Myriad Pro" w:hAnsi="Myriad Pro" w:cs="Myriad Pro"/>
              </w:rPr>
              <w:t>°</w:t>
            </w:r>
            <w:r w:rsidRPr="00E00901">
              <w:rPr>
                <w:rFonts w:ascii="Myriad Pro" w:hAnsi="Myriad Pro" w:cs="Calibri"/>
              </w:rPr>
              <w:t>C]),</w:t>
            </w:r>
            <w:r w:rsidRPr="00E00901">
              <w:rPr>
                <w:rFonts w:ascii="Myriad Pro" w:hAnsi="Myriad Pro" w:cs="Calibri"/>
                <w:lang w:val="en-US"/>
              </w:rPr>
              <w:t xml:space="preserve"> </w:t>
            </w:r>
            <w:r w:rsidRPr="00E00901">
              <w:rPr>
                <w:rFonts w:ascii="Myriad Pro" w:hAnsi="Myriad Pro" w:cs="Calibri"/>
              </w:rPr>
              <w:t>with connection 5/4“, 6/4“, 3/4“ and ½“;</w:t>
            </w:r>
            <w:r w:rsidRPr="00E00901">
              <w:rPr>
                <w:rFonts w:ascii="Myriad Pro" w:hAnsi="Myriad Pro" w:cs="Calibri"/>
                <w:lang w:val="en-US"/>
              </w:rPr>
              <w:t xml:space="preserve"> </w:t>
            </w:r>
            <w:r w:rsidRPr="00E00901">
              <w:rPr>
                <w:rFonts w:ascii="Myriad Pro" w:hAnsi="Myriad Pro" w:cs="Calibri"/>
              </w:rPr>
              <w:t>manometer (0</w:t>
            </w:r>
            <w:r w:rsidRPr="00E00901">
              <w:rPr>
                <w:rFonts w:ascii="Cambria Math" w:hAnsi="Cambria Math" w:cs="Cambria Math"/>
              </w:rPr>
              <w:t>‐</w:t>
            </w:r>
            <w:r w:rsidRPr="00E00901">
              <w:rPr>
                <w:rFonts w:ascii="Myriad Pro" w:hAnsi="Myriad Pro" w:cs="Calibri"/>
              </w:rPr>
              <w:t>10 [bar]) and discharge valve 1</w:t>
            </w:r>
            <w:r w:rsidRPr="00E00901">
              <w:rPr>
                <w:rFonts w:ascii="Myriad Pro" w:hAnsi="Myriad Pro" w:cs="Myriad Pro"/>
              </w:rPr>
              <w:t>“</w:t>
            </w:r>
            <w:r w:rsidRPr="00E00901">
              <w:rPr>
                <w:rFonts w:ascii="Myriad Pro" w:hAnsi="Myriad Pro" w:cs="Calibri"/>
              </w:rPr>
              <w:t xml:space="preserve"> ,</w:t>
            </w:r>
            <w:r w:rsidRPr="00E00901">
              <w:rPr>
                <w:rFonts w:ascii="Myriad Pro" w:hAnsi="Myriad Pro" w:cs="Calibri"/>
                <w:lang w:val="en-US"/>
              </w:rPr>
              <w:t xml:space="preserve"> </w:t>
            </w:r>
            <w:r w:rsidRPr="00E00901">
              <w:rPr>
                <w:rFonts w:ascii="Myriad Pro" w:hAnsi="Myriad Pro" w:cs="Calibri"/>
              </w:rPr>
              <w:t>with feet</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8B60D2" w:rsidP="008B60D2">
            <w:pPr>
              <w:spacing w:after="0" w:line="360" w:lineRule="auto"/>
              <w:jc w:val="center"/>
              <w:rPr>
                <w:rFonts w:ascii="Myriad Pro" w:hAnsi="Myriad Pro"/>
                <w:lang w:val="en-US" w:eastAsia="mk-MK"/>
              </w:rPr>
            </w:pPr>
            <w:r w:rsidRPr="00E00901">
              <w:rPr>
                <w:rFonts w:ascii="Myriad Pro" w:hAnsi="Myriad Pro"/>
                <w:lang w:val="en-US" w:eastAsia="mk-MK"/>
              </w:rPr>
              <w:t>set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8B60D2" w:rsidP="008B60D2">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eastAsia="mk-MK"/>
              </w:rPr>
            </w:pPr>
          </w:p>
        </w:tc>
      </w:tr>
      <w:tr w:rsidR="00101D62" w:rsidRPr="00E00901" w:rsidTr="00101D6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101D62" w:rsidRPr="00E00901" w:rsidRDefault="00101D62" w:rsidP="00101D62">
            <w:pPr>
              <w:jc w:val="center"/>
              <w:rPr>
                <w:rFonts w:ascii="Myriad Pro" w:hAnsi="Myriad Pro"/>
                <w:b/>
                <w:bCs/>
                <w:lang w:val="en-US" w:eastAsia="mk-MK"/>
              </w:rPr>
            </w:pPr>
            <w:r w:rsidRPr="00E00901">
              <w:rPr>
                <w:rFonts w:ascii="Myriad Pro" w:hAnsi="Myriad Pro"/>
                <w:b/>
                <w:bCs/>
                <w:lang w:val="en-US" w:eastAsia="mk-MK"/>
              </w:rPr>
              <w:t>19.</w:t>
            </w:r>
          </w:p>
        </w:tc>
        <w:tc>
          <w:tcPr>
            <w:tcW w:w="5648" w:type="dxa"/>
            <w:tcBorders>
              <w:top w:val="single" w:sz="4" w:space="0" w:color="auto"/>
              <w:left w:val="nil"/>
              <w:bottom w:val="single" w:sz="4" w:space="0" w:color="auto"/>
              <w:right w:val="single" w:sz="8" w:space="0" w:color="auto"/>
            </w:tcBorders>
            <w:shd w:val="clear" w:color="auto" w:fill="auto"/>
            <w:vAlign w:val="center"/>
          </w:tcPr>
          <w:p w:rsidR="00101D6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collector</w:t>
            </w:r>
            <w:r w:rsidRPr="00E00901">
              <w:rPr>
                <w:rFonts w:ascii="Myriad Pro" w:hAnsi="Myriad Pro" w:cs="Calibri"/>
                <w:lang w:val="en-US"/>
              </w:rPr>
              <w:t xml:space="preserve"> </w:t>
            </w:r>
            <w:r w:rsidRPr="00E00901">
              <w:rPr>
                <w:rFonts w:ascii="Myriad Pro" w:hAnsi="Myriad Pro" w:cs="Calibri"/>
              </w:rPr>
              <w:t>Ø80 mm х 800 mm with connection 5/4“, 6/4“,</w:t>
            </w:r>
            <w:r w:rsidRPr="00E00901">
              <w:rPr>
                <w:rFonts w:ascii="Myriad Pro" w:hAnsi="Myriad Pro" w:cs="Calibri"/>
                <w:lang w:val="en-US"/>
              </w:rPr>
              <w:t xml:space="preserve"> </w:t>
            </w:r>
            <w:r w:rsidRPr="00E00901">
              <w:rPr>
                <w:rFonts w:ascii="Myriad Pro" w:hAnsi="Myriad Pro" w:cs="Calibri"/>
              </w:rPr>
              <w:t>3/4“ and ½“ charging the system with water and</w:t>
            </w:r>
            <w:r w:rsidRPr="00E00901">
              <w:rPr>
                <w:rFonts w:ascii="Myriad Pro" w:hAnsi="Myriad Pro" w:cs="Calibri"/>
                <w:lang w:val="en-US"/>
              </w:rPr>
              <w:t xml:space="preserve"> </w:t>
            </w:r>
            <w:r w:rsidRPr="00E00901">
              <w:rPr>
                <w:rFonts w:ascii="Myriad Pro" w:hAnsi="Myriad Pro" w:cs="Calibri"/>
              </w:rPr>
              <w:t>discharge valve 1“ , with feet</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8B60D2" w:rsidP="00E31185">
            <w:pPr>
              <w:spacing w:after="0" w:line="360" w:lineRule="auto"/>
              <w:jc w:val="center"/>
              <w:rPr>
                <w:rFonts w:ascii="Myriad Pro" w:hAnsi="Myriad Pro"/>
                <w:lang w:val="en-US" w:eastAsia="mk-MK"/>
              </w:rPr>
            </w:pPr>
            <w:r w:rsidRPr="00E00901">
              <w:rPr>
                <w:rFonts w:ascii="Myriad Pro" w:hAnsi="Myriad Pro"/>
                <w:lang w:val="en-US" w:eastAsia="mk-MK"/>
              </w:rPr>
              <w:t>set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101D62" w:rsidRPr="00E00901" w:rsidRDefault="008B60D2" w:rsidP="00E31185">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101D62" w:rsidRPr="00E00901" w:rsidRDefault="00101D62" w:rsidP="00445250">
            <w:pPr>
              <w:spacing w:after="0" w:line="360" w:lineRule="auto"/>
              <w:rPr>
                <w:rFonts w:ascii="Myriad Pro" w:hAnsi="Myriad Pro"/>
                <w:lang w:eastAsia="mk-MK"/>
              </w:rPr>
            </w:pPr>
          </w:p>
        </w:tc>
      </w:tr>
      <w:tr w:rsidR="008B60D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101D62">
            <w:pPr>
              <w:jc w:val="center"/>
              <w:rPr>
                <w:rFonts w:ascii="Myriad Pro" w:hAnsi="Myriad Pro"/>
                <w:b/>
                <w:bCs/>
                <w:lang w:val="en-US" w:eastAsia="mk-MK"/>
              </w:rPr>
            </w:pPr>
            <w:r w:rsidRPr="00E00901">
              <w:rPr>
                <w:rFonts w:ascii="Myriad Pro" w:hAnsi="Myriad Pro"/>
                <w:b/>
                <w:bCs/>
                <w:lang w:val="en-US" w:eastAsia="mk-MK"/>
              </w:rPr>
              <w:t>20.</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aluminum</w:t>
            </w:r>
            <w:r w:rsidRPr="00E00901">
              <w:rPr>
                <w:rFonts w:ascii="Myriad Pro" w:hAnsi="Myriad Pro" w:cs="Calibri"/>
                <w:lang w:val="en-US"/>
              </w:rPr>
              <w:t xml:space="preserve"> </w:t>
            </w:r>
            <w:r w:rsidRPr="00E00901">
              <w:rPr>
                <w:rFonts w:ascii="Myriad Pro" w:hAnsi="Myriad Pro" w:cs="Calibri"/>
              </w:rPr>
              <w:t>ventilation (suction grid) for air 425 mm х 225 mm</w:t>
            </w:r>
            <w:r w:rsidRPr="00E00901">
              <w:rPr>
                <w:rFonts w:ascii="Myriad Pro" w:hAnsi="Myriad Pro" w:cs="Calibri"/>
                <w:lang w:val="en-US"/>
              </w:rPr>
              <w:t xml:space="preserve"> </w:t>
            </w:r>
            <w:r w:rsidRPr="00E00901">
              <w:rPr>
                <w:rFonts w:ascii="Myriad Pro" w:hAnsi="Myriad Pro" w:cs="Calibri"/>
              </w:rPr>
              <w:t>in accordance with the project</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pc.</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eastAsia="mk-MK"/>
              </w:rPr>
            </w:pPr>
          </w:p>
        </w:tc>
      </w:tr>
      <w:tr w:rsidR="008B60D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101D62">
            <w:pPr>
              <w:jc w:val="center"/>
              <w:rPr>
                <w:rFonts w:ascii="Myriad Pro" w:hAnsi="Myriad Pro"/>
                <w:b/>
                <w:bCs/>
                <w:lang w:val="en-US" w:eastAsia="mk-MK"/>
              </w:rPr>
            </w:pPr>
            <w:r w:rsidRPr="00E00901">
              <w:rPr>
                <w:rFonts w:ascii="Myriad Pro" w:hAnsi="Myriad Pro"/>
                <w:b/>
                <w:bCs/>
                <w:lang w:val="en-US" w:eastAsia="mk-MK"/>
              </w:rPr>
              <w:t>21.</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chimney</w:t>
            </w:r>
            <w:r w:rsidRPr="00E00901">
              <w:rPr>
                <w:rFonts w:ascii="Myriad Pro" w:hAnsi="Myriad Pro" w:cs="Calibri"/>
                <w:lang w:val="en-US"/>
              </w:rPr>
              <w:t xml:space="preserve"> </w:t>
            </w:r>
            <w:r w:rsidRPr="00E00901">
              <w:rPr>
                <w:rFonts w:ascii="Myriad Pro" w:hAnsi="Myriad Pro" w:cs="Calibri"/>
              </w:rPr>
              <w:t>with dimensions (Ø200 mm x 6500 mm) with a</w:t>
            </w:r>
            <w:r w:rsidRPr="00E00901">
              <w:rPr>
                <w:rFonts w:ascii="Myriad Pro" w:hAnsi="Myriad Pro" w:cs="Calibri"/>
                <w:lang w:val="en-US"/>
              </w:rPr>
              <w:t xml:space="preserve"> </w:t>
            </w:r>
            <w:r w:rsidRPr="00E00901">
              <w:rPr>
                <w:rFonts w:ascii="Myriad Pro" w:hAnsi="Myriad Pro" w:cs="Calibri"/>
              </w:rPr>
              <w:t>cap. The chimney is insulated with 50 mm mineral</w:t>
            </w:r>
            <w:r w:rsidRPr="00E00901">
              <w:rPr>
                <w:rFonts w:ascii="Myriad Pro" w:hAnsi="Myriad Pro" w:cs="Calibri"/>
                <w:lang w:val="en-US"/>
              </w:rPr>
              <w:t xml:space="preserve"> </w:t>
            </w:r>
            <w:r w:rsidRPr="00E00901">
              <w:rPr>
                <w:rFonts w:ascii="Myriad Pro" w:hAnsi="Myriad Pro" w:cs="Calibri"/>
              </w:rPr>
              <w:t>wool insulation, protected by an aluminum sheet.</w:t>
            </w:r>
            <w:r w:rsidRPr="00E00901">
              <w:rPr>
                <w:rFonts w:ascii="Myriad Pro" w:hAnsi="Myriad Pro" w:cs="Calibri"/>
                <w:lang w:val="en-US"/>
              </w:rPr>
              <w:t xml:space="preserve"> </w:t>
            </w:r>
            <w:r w:rsidRPr="00E00901">
              <w:rPr>
                <w:rFonts w:ascii="Myriad Pro" w:hAnsi="Myriad Pro" w:cs="Calibri"/>
              </w:rPr>
              <w:t>On the chimney 4 side ribs are provided to</w:t>
            </w:r>
            <w:r w:rsidRPr="00E00901">
              <w:rPr>
                <w:rFonts w:ascii="Myriad Pro" w:hAnsi="Myriad Pro" w:cs="Calibri"/>
                <w:lang w:val="en-US"/>
              </w:rPr>
              <w:t xml:space="preserve"> </w:t>
            </w:r>
            <w:r w:rsidRPr="00E00901">
              <w:rPr>
                <w:rFonts w:ascii="Myriad Pro" w:hAnsi="Myriad Pro" w:cs="Calibri"/>
              </w:rPr>
              <w:t>strengthen with a height of 1000 mm, thickness 8</w:t>
            </w:r>
            <w:r w:rsidRPr="00E00901">
              <w:rPr>
                <w:rFonts w:ascii="Myriad Pro" w:hAnsi="Myriad Pro" w:cs="Calibri"/>
                <w:lang w:val="en-US"/>
              </w:rPr>
              <w:t xml:space="preserve"> </w:t>
            </w:r>
            <w:r w:rsidRPr="00E00901">
              <w:rPr>
                <w:rFonts w:ascii="Myriad Pro" w:hAnsi="Myriad Pro" w:cs="Calibri"/>
              </w:rPr>
              <w:t>mm and width 400 mm, mounted on a steel plate</w:t>
            </w:r>
            <w:r w:rsidRPr="00E00901">
              <w:rPr>
                <w:rFonts w:ascii="Myriad Pro" w:hAnsi="Myriad Pro" w:cs="Calibri"/>
                <w:lang w:val="en-US"/>
              </w:rPr>
              <w:t xml:space="preserve"> </w:t>
            </w:r>
            <w:r w:rsidRPr="00E00901">
              <w:rPr>
                <w:rFonts w:ascii="Myriad Pro" w:hAnsi="Myriad Pro" w:cs="Calibri"/>
              </w:rPr>
              <w:t>with a thickness of 10 mm, and dimension of</w:t>
            </w:r>
            <w:r w:rsidRPr="00E00901">
              <w:rPr>
                <w:rFonts w:ascii="Myriad Pro" w:hAnsi="Myriad Pro" w:cs="Calibri"/>
                <w:lang w:val="en-US"/>
              </w:rPr>
              <w:t xml:space="preserve"> </w:t>
            </w:r>
            <w:r w:rsidRPr="00E00901">
              <w:rPr>
                <w:rFonts w:ascii="Myriad Pro" w:hAnsi="Myriad Pro" w:cs="Calibri"/>
              </w:rPr>
              <w:t>1100x1100 mm. The plate is mounted on the</w:t>
            </w:r>
            <w:r w:rsidRPr="00E00901">
              <w:rPr>
                <w:rFonts w:ascii="Myriad Pro" w:hAnsi="Myriad Pro" w:cs="Calibri"/>
                <w:lang w:val="en-US"/>
              </w:rPr>
              <w:t xml:space="preserve"> </w:t>
            </w:r>
            <w:r w:rsidRPr="00E00901">
              <w:rPr>
                <w:rFonts w:ascii="Myriad Pro" w:hAnsi="Myriad Pro" w:cs="Calibri"/>
              </w:rPr>
              <w:t>foundation with appropriate 8 screws. The</w:t>
            </w:r>
            <w:r w:rsidRPr="00E00901">
              <w:rPr>
                <w:rFonts w:ascii="Myriad Pro" w:hAnsi="Myriad Pro" w:cs="Calibri"/>
                <w:lang w:val="en-US"/>
              </w:rPr>
              <w:t xml:space="preserve"> </w:t>
            </w:r>
            <w:r w:rsidRPr="00E00901">
              <w:rPr>
                <w:rFonts w:ascii="Myriad Pro" w:hAnsi="Myriad Pro" w:cs="Calibri"/>
              </w:rPr>
              <w:t>chimney attaches to building with steel holders</w:t>
            </w:r>
            <w:r w:rsidRPr="00E00901">
              <w:rPr>
                <w:rFonts w:ascii="Myriad Pro" w:hAnsi="Myriad Pro" w:cs="Calibri"/>
                <w:lang w:val="en-US"/>
              </w:rPr>
              <w:t xml:space="preserve"> </w:t>
            </w:r>
            <w:r w:rsidRPr="00E00901">
              <w:rPr>
                <w:rFonts w:ascii="Myriad Pro" w:hAnsi="Myriad Pro" w:cs="Calibri"/>
              </w:rPr>
              <w:t>attached to the concrete roof construction</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set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eastAsia="mk-MK"/>
              </w:rPr>
            </w:pPr>
          </w:p>
        </w:tc>
      </w:tr>
      <w:tr w:rsidR="008B60D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101D62">
            <w:pPr>
              <w:jc w:val="center"/>
              <w:rPr>
                <w:rFonts w:ascii="Myriad Pro" w:hAnsi="Myriad Pro"/>
                <w:b/>
                <w:bCs/>
                <w:lang w:val="en-US" w:eastAsia="mk-MK"/>
              </w:rPr>
            </w:pPr>
            <w:r w:rsidRPr="00E00901">
              <w:rPr>
                <w:rFonts w:ascii="Myriad Pro" w:hAnsi="Myriad Pro"/>
                <w:b/>
                <w:bCs/>
                <w:lang w:val="en-US" w:eastAsia="mk-MK"/>
              </w:rPr>
              <w:t>22.</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Purchase, transport and installation of chimney</w:t>
            </w:r>
            <w:r w:rsidRPr="00E00901">
              <w:rPr>
                <w:rFonts w:ascii="Myriad Pro" w:hAnsi="Myriad Pro" w:cs="Calibri"/>
                <w:lang w:val="en-US"/>
              </w:rPr>
              <w:t xml:space="preserve"> </w:t>
            </w:r>
            <w:r w:rsidRPr="00E00901">
              <w:rPr>
                <w:rFonts w:ascii="Myriad Pro" w:hAnsi="Myriad Pro" w:cs="Calibri"/>
              </w:rPr>
              <w:t>pipe for connecting to the boiler. Ø150mm, length</w:t>
            </w:r>
            <w:r w:rsidRPr="00E00901">
              <w:rPr>
                <w:rFonts w:ascii="Myriad Pro" w:hAnsi="Myriad Pro" w:cs="Calibri"/>
                <w:lang w:val="en-US"/>
              </w:rPr>
              <w:t xml:space="preserve"> </w:t>
            </w:r>
            <w:r w:rsidRPr="00E00901">
              <w:rPr>
                <w:rFonts w:ascii="Myriad Pro" w:hAnsi="Myriad Pro" w:cs="Calibri"/>
              </w:rPr>
              <w:t>2500 and two knees at angle of 45о</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set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eastAsia="mk-MK"/>
              </w:rPr>
            </w:pPr>
          </w:p>
        </w:tc>
      </w:tr>
      <w:tr w:rsidR="008B60D2" w:rsidRPr="00E00901" w:rsidTr="008B60D2">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8B60D2">
            <w:pPr>
              <w:jc w:val="center"/>
              <w:rPr>
                <w:rFonts w:ascii="Myriad Pro" w:hAnsi="Myriad Pro"/>
                <w:b/>
                <w:bCs/>
                <w:lang w:val="en-US" w:eastAsia="mk-MK"/>
              </w:rPr>
            </w:pPr>
            <w:r w:rsidRPr="00E00901">
              <w:rPr>
                <w:rFonts w:ascii="Myriad Pro" w:hAnsi="Myriad Pro"/>
                <w:b/>
                <w:bCs/>
                <w:lang w:val="en-US" w:eastAsia="mk-MK"/>
              </w:rPr>
              <w:t>23.</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Making concrete foundation for fixing steel</w:t>
            </w:r>
            <w:r w:rsidRPr="00E00901">
              <w:rPr>
                <w:rFonts w:ascii="Myriad Pro" w:hAnsi="Myriad Pro" w:cs="Calibri"/>
                <w:lang w:val="en-US"/>
              </w:rPr>
              <w:t xml:space="preserve"> </w:t>
            </w:r>
            <w:r w:rsidRPr="00E00901">
              <w:rPr>
                <w:rFonts w:ascii="Myriad Pro" w:hAnsi="Myriad Pro" w:cs="Calibri"/>
              </w:rPr>
              <w:t>substrate with dimensions 1200x1200x500 mm. It</w:t>
            </w:r>
            <w:r w:rsidRPr="00E00901">
              <w:rPr>
                <w:rFonts w:ascii="Myriad Pro" w:hAnsi="Myriad Pro" w:cs="Calibri"/>
                <w:lang w:val="en-US"/>
              </w:rPr>
              <w:t xml:space="preserve"> </w:t>
            </w:r>
            <w:r w:rsidRPr="00E00901">
              <w:rPr>
                <w:rFonts w:ascii="Myriad Pro" w:hAnsi="Myriad Pro" w:cs="Calibri"/>
              </w:rPr>
              <w:t>embedded steel 8 steel anchors on the plate of the</w:t>
            </w:r>
            <w:r w:rsidRPr="00E00901">
              <w:rPr>
                <w:rFonts w:ascii="Myriad Pro" w:hAnsi="Myriad Pro" w:cs="Calibri"/>
                <w:lang w:val="en-US"/>
              </w:rPr>
              <w:t xml:space="preserve"> </w:t>
            </w:r>
            <w:r w:rsidRPr="00E00901">
              <w:rPr>
                <w:rFonts w:ascii="Myriad Pro" w:hAnsi="Myriad Pro" w:cs="Calibri"/>
              </w:rPr>
              <w:t>chimney</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set</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rPr>
              <w:t>1</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val="en-US" w:eastAsia="mk-MK"/>
              </w:rPr>
            </w:pPr>
          </w:p>
        </w:tc>
        <w:tc>
          <w:tcPr>
            <w:tcW w:w="1103" w:type="dxa"/>
            <w:tcBorders>
              <w:top w:val="single" w:sz="4" w:space="0" w:color="auto"/>
              <w:left w:val="nil"/>
              <w:bottom w:val="single" w:sz="4" w:space="0" w:color="auto"/>
              <w:right w:val="single" w:sz="8" w:space="0" w:color="auto"/>
            </w:tcBorders>
            <w:shd w:val="clear" w:color="auto" w:fill="auto"/>
            <w:noWrap/>
            <w:vAlign w:val="bottom"/>
          </w:tcPr>
          <w:p w:rsidR="008B60D2" w:rsidRPr="00E00901" w:rsidRDefault="008B60D2" w:rsidP="00445250">
            <w:pPr>
              <w:spacing w:after="0" w:line="360" w:lineRule="auto"/>
              <w:rPr>
                <w:rFonts w:ascii="Myriad Pro" w:hAnsi="Myriad Pro"/>
                <w:lang w:eastAsia="mk-MK"/>
              </w:rPr>
            </w:pPr>
          </w:p>
        </w:tc>
      </w:tr>
    </w:tbl>
    <w:p w:rsidR="00780578" w:rsidRPr="00E00901" w:rsidRDefault="00780578" w:rsidP="00780578">
      <w:pPr>
        <w:spacing w:after="0" w:line="240" w:lineRule="auto"/>
        <w:rPr>
          <w:rFonts w:ascii="Myriad Pro" w:eastAsia="Times New Roman" w:hAnsi="Myriad Pro" w:cstheme="minorHAnsi"/>
          <w:i/>
          <w:iCs/>
          <w:snapToGrid w:val="0"/>
          <w:lang w:val="en-US"/>
        </w:rPr>
      </w:pPr>
    </w:p>
    <w:tbl>
      <w:tblPr>
        <w:tblW w:w="10176" w:type="dxa"/>
        <w:tblInd w:w="-34" w:type="dxa"/>
        <w:tblLayout w:type="fixed"/>
        <w:tblLook w:val="04A0" w:firstRow="1" w:lastRow="0" w:firstColumn="1" w:lastColumn="0" w:noHBand="0" w:noVBand="1"/>
      </w:tblPr>
      <w:tblGrid>
        <w:gridCol w:w="590"/>
        <w:gridCol w:w="5648"/>
        <w:gridCol w:w="850"/>
        <w:gridCol w:w="851"/>
        <w:gridCol w:w="1134"/>
        <w:gridCol w:w="1103"/>
      </w:tblGrid>
      <w:tr w:rsidR="008B60D2" w:rsidRPr="00E00901" w:rsidTr="00445250">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60D2" w:rsidRPr="00E00901" w:rsidRDefault="008B60D2" w:rsidP="00445250">
            <w:pPr>
              <w:jc w:val="center"/>
              <w:rPr>
                <w:rFonts w:ascii="Myriad Pro" w:hAnsi="Myriad Pro"/>
                <w:b/>
                <w:bCs/>
                <w:lang w:eastAsia="mk-MK"/>
              </w:rPr>
            </w:pPr>
            <w:r w:rsidRPr="00E00901">
              <w:rPr>
                <w:rFonts w:ascii="Myriad Pro" w:hAnsi="Myriad Pro"/>
                <w:b/>
                <w:bCs/>
                <w:lang w:eastAsia="mk-MK"/>
              </w:rPr>
              <w:lastRenderedPageBreak/>
              <w:t>No.</w:t>
            </w:r>
          </w:p>
        </w:tc>
        <w:tc>
          <w:tcPr>
            <w:tcW w:w="5648" w:type="dxa"/>
            <w:tcBorders>
              <w:top w:val="single" w:sz="8" w:space="0" w:color="auto"/>
              <w:left w:val="nil"/>
              <w:bottom w:val="single" w:sz="8" w:space="0" w:color="auto"/>
              <w:right w:val="single" w:sz="8" w:space="0" w:color="auto"/>
            </w:tcBorders>
            <w:shd w:val="clear" w:color="auto" w:fill="auto"/>
            <w:vAlign w:val="center"/>
            <w:hideMark/>
          </w:tcPr>
          <w:p w:rsidR="008B60D2" w:rsidRPr="00E00901" w:rsidRDefault="008B60D2" w:rsidP="00445250">
            <w:pPr>
              <w:jc w:val="center"/>
              <w:rPr>
                <w:rFonts w:ascii="Myriad Pro" w:hAnsi="Myriad Pro"/>
                <w:b/>
                <w:bCs/>
                <w:lang w:val="en-US" w:eastAsia="mk-MK"/>
              </w:rPr>
            </w:pPr>
            <w:r w:rsidRPr="00E00901">
              <w:rPr>
                <w:rFonts w:ascii="Myriad Pro" w:hAnsi="Myriad Pro"/>
                <w:b/>
                <w:bCs/>
                <w:lang w:eastAsia="mk-MK"/>
              </w:rPr>
              <w:t>Type of works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B60D2" w:rsidRPr="00E00901" w:rsidRDefault="008B60D2" w:rsidP="00445250">
            <w:pPr>
              <w:jc w:val="center"/>
              <w:rPr>
                <w:rFonts w:ascii="Myriad Pro" w:hAnsi="Myriad Pro"/>
                <w:b/>
                <w:bCs/>
                <w:lang w:eastAsia="mk-MK"/>
              </w:rPr>
            </w:pPr>
            <w:r w:rsidRPr="00E00901">
              <w:rPr>
                <w:rFonts w:ascii="Myriad Pro" w:hAnsi="Myriad Pro"/>
                <w:b/>
                <w:bCs/>
                <w:lang w:eastAsia="mk-MK"/>
              </w:rPr>
              <w:t>Unit</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B60D2" w:rsidRPr="00E00901" w:rsidRDefault="008B60D2" w:rsidP="00445250">
            <w:pPr>
              <w:jc w:val="center"/>
              <w:rPr>
                <w:rFonts w:ascii="Myriad Pro" w:hAnsi="Myriad Pro"/>
                <w:b/>
                <w:bCs/>
                <w:lang w:val="en-US" w:eastAsia="mk-MK"/>
              </w:rPr>
            </w:pPr>
            <w:r w:rsidRPr="00E00901">
              <w:rPr>
                <w:rFonts w:ascii="Myriad Pro" w:hAnsi="Myriad Pro"/>
                <w:b/>
                <w:bCs/>
                <w:lang w:eastAsia="mk-MK"/>
              </w:rPr>
              <w:t>Qty</w:t>
            </w:r>
          </w:p>
        </w:tc>
        <w:tc>
          <w:tcPr>
            <w:tcW w:w="1134" w:type="dxa"/>
            <w:tcBorders>
              <w:top w:val="single" w:sz="8" w:space="0" w:color="auto"/>
              <w:left w:val="nil"/>
              <w:bottom w:val="single" w:sz="8" w:space="0" w:color="auto"/>
              <w:right w:val="single" w:sz="8" w:space="0" w:color="auto"/>
            </w:tcBorders>
            <w:shd w:val="clear" w:color="auto" w:fill="auto"/>
            <w:noWrap/>
            <w:hideMark/>
          </w:tcPr>
          <w:p w:rsidR="00445250" w:rsidRPr="00E00901" w:rsidRDefault="00445250" w:rsidP="00445250">
            <w:pPr>
              <w:spacing w:after="0" w:line="240" w:lineRule="auto"/>
              <w:jc w:val="center"/>
              <w:rPr>
                <w:rFonts w:ascii="Myriad Pro" w:hAnsi="Myriad Pro"/>
                <w:b/>
                <w:bCs/>
                <w:lang w:val="en-US" w:eastAsia="mk-MK"/>
              </w:rPr>
            </w:pPr>
            <w:r w:rsidRPr="00E00901">
              <w:rPr>
                <w:rFonts w:ascii="Myriad Pro" w:hAnsi="Myriad Pro"/>
                <w:b/>
                <w:bCs/>
                <w:lang w:eastAsia="mk-MK"/>
              </w:rPr>
              <w:t>Unit rate MKD</w:t>
            </w:r>
          </w:p>
          <w:p w:rsidR="008B60D2" w:rsidRPr="00E00901" w:rsidRDefault="00445250" w:rsidP="00445250">
            <w:pPr>
              <w:spacing w:after="0" w:line="240" w:lineRule="auto"/>
              <w:jc w:val="center"/>
              <w:rPr>
                <w:rFonts w:ascii="Myriad Pro" w:hAnsi="Myriad Pro"/>
                <w:b/>
                <w:bCs/>
                <w:lang w:val="en-US" w:eastAsia="mk-MK"/>
              </w:rPr>
            </w:pPr>
            <w:r w:rsidRPr="00E00901">
              <w:rPr>
                <w:rFonts w:ascii="Myriad Pro" w:hAnsi="Myriad Pro"/>
                <w:b/>
                <w:bCs/>
                <w:lang w:val="en-US" w:eastAsia="mk-MK"/>
              </w:rPr>
              <w:t>(excl. VAT)</w:t>
            </w:r>
          </w:p>
        </w:tc>
        <w:tc>
          <w:tcPr>
            <w:tcW w:w="1103" w:type="dxa"/>
            <w:tcBorders>
              <w:top w:val="single" w:sz="8" w:space="0" w:color="auto"/>
              <w:left w:val="nil"/>
              <w:bottom w:val="single" w:sz="8" w:space="0" w:color="auto"/>
              <w:right w:val="single" w:sz="8" w:space="0" w:color="auto"/>
            </w:tcBorders>
            <w:shd w:val="clear" w:color="auto" w:fill="auto"/>
            <w:noWrap/>
            <w:hideMark/>
          </w:tcPr>
          <w:p w:rsidR="00445250" w:rsidRPr="00E00901" w:rsidRDefault="00445250" w:rsidP="00445250">
            <w:pPr>
              <w:spacing w:after="0" w:line="240" w:lineRule="auto"/>
              <w:jc w:val="center"/>
              <w:rPr>
                <w:rFonts w:ascii="Myriad Pro" w:hAnsi="Myriad Pro"/>
                <w:b/>
                <w:bCs/>
                <w:lang w:val="en-US" w:eastAsia="mk-MK"/>
              </w:rPr>
            </w:pPr>
            <w:r w:rsidRPr="00E00901">
              <w:rPr>
                <w:rFonts w:ascii="Myriad Pro" w:hAnsi="Myriad Pro"/>
                <w:b/>
                <w:bCs/>
                <w:lang w:eastAsia="mk-MK"/>
              </w:rPr>
              <w:t>Amount MKD</w:t>
            </w:r>
          </w:p>
          <w:p w:rsidR="008B60D2" w:rsidRPr="00E00901" w:rsidRDefault="00445250" w:rsidP="00445250">
            <w:pPr>
              <w:spacing w:after="0" w:line="240" w:lineRule="auto"/>
              <w:jc w:val="center"/>
              <w:rPr>
                <w:rFonts w:ascii="Myriad Pro" w:hAnsi="Myriad Pro"/>
                <w:b/>
                <w:bCs/>
                <w:lang w:eastAsia="mk-MK"/>
              </w:rPr>
            </w:pPr>
            <w:r w:rsidRPr="00E00901">
              <w:rPr>
                <w:rFonts w:ascii="Myriad Pro" w:hAnsi="Myriad Pro"/>
                <w:b/>
                <w:bCs/>
                <w:lang w:val="en-US" w:eastAsia="mk-MK"/>
              </w:rPr>
              <w:t>(excl. VAT)</w:t>
            </w:r>
          </w:p>
        </w:tc>
      </w:tr>
      <w:tr w:rsidR="008B60D2" w:rsidRPr="00E00901" w:rsidTr="00445250">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445250">
            <w:pPr>
              <w:jc w:val="center"/>
              <w:rPr>
                <w:rFonts w:ascii="Myriad Pro" w:hAnsi="Myriad Pro"/>
                <w:b/>
                <w:bCs/>
                <w:lang w:val="en-US" w:eastAsia="mk-MK"/>
              </w:rPr>
            </w:pPr>
            <w:r w:rsidRPr="00E00901">
              <w:rPr>
                <w:rFonts w:ascii="Myriad Pro" w:hAnsi="Myriad Pro"/>
                <w:b/>
                <w:bCs/>
                <w:lang w:val="en-US" w:eastAsia="mk-MK"/>
              </w:rPr>
              <w:t>24.</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tabs>
                <w:tab w:val="left" w:pos="-993"/>
                <w:tab w:val="left" w:pos="5432"/>
              </w:tabs>
              <w:spacing w:after="0" w:line="240" w:lineRule="auto"/>
              <w:ind w:left="57"/>
              <w:jc w:val="both"/>
              <w:rPr>
                <w:rFonts w:ascii="Myriad Pro" w:hAnsi="Myriad Pro"/>
                <w:lang w:val="en-US"/>
              </w:rPr>
            </w:pPr>
            <w:r w:rsidRPr="00E00901">
              <w:rPr>
                <w:rFonts w:ascii="Myriad Pro" w:hAnsi="Myriad Pro" w:cs="Calibri"/>
              </w:rPr>
              <w:t>Supply and installation of reducers, NО40/NO32</w:t>
            </w:r>
          </w:p>
        </w:tc>
        <w:tc>
          <w:tcPr>
            <w:tcW w:w="850" w:type="dxa"/>
            <w:tcBorders>
              <w:top w:val="single" w:sz="4" w:space="0" w:color="auto"/>
              <w:left w:val="nil"/>
              <w:bottom w:val="single" w:sz="4" w:space="0" w:color="auto"/>
              <w:right w:val="single" w:sz="8" w:space="0" w:color="auto"/>
            </w:tcBorders>
            <w:shd w:val="clear" w:color="auto" w:fill="auto"/>
            <w:noWrap/>
          </w:tcPr>
          <w:p w:rsidR="008B60D2" w:rsidRPr="00E00901" w:rsidRDefault="008B60D2" w:rsidP="008B60D2">
            <w:pPr>
              <w:jc w:val="center"/>
              <w:rPr>
                <w:rFonts w:ascii="Myriad Pro" w:hAnsi="Myriad Pro"/>
              </w:rPr>
            </w:pPr>
            <w:r w:rsidRPr="00E00901">
              <w:rPr>
                <w:rFonts w:ascii="Myriad Pro" w:hAnsi="Myriad Pro"/>
              </w:rPr>
              <w:t>pcs.</w:t>
            </w:r>
          </w:p>
        </w:tc>
        <w:tc>
          <w:tcPr>
            <w:tcW w:w="851" w:type="dxa"/>
            <w:tcBorders>
              <w:top w:val="single" w:sz="4" w:space="0" w:color="auto"/>
              <w:left w:val="nil"/>
              <w:bottom w:val="single" w:sz="4" w:space="0" w:color="auto"/>
              <w:right w:val="single" w:sz="8" w:space="0" w:color="auto"/>
            </w:tcBorders>
            <w:shd w:val="clear" w:color="auto" w:fill="auto"/>
            <w:noWrap/>
          </w:tcPr>
          <w:p w:rsidR="008B60D2" w:rsidRPr="00E00901" w:rsidRDefault="002665C6" w:rsidP="008B60D2">
            <w:pPr>
              <w:jc w:val="center"/>
              <w:rPr>
                <w:rFonts w:ascii="Myriad Pro" w:hAnsi="Myriad Pro"/>
              </w:rPr>
            </w:pPr>
            <w:r>
              <w:rPr>
                <w:rFonts w:ascii="Myriad Pro" w:hAnsi="Myriad Pro"/>
              </w:rPr>
              <w:t>2</w:t>
            </w:r>
          </w:p>
        </w:tc>
        <w:tc>
          <w:tcPr>
            <w:tcW w:w="1134" w:type="dxa"/>
            <w:tcBorders>
              <w:top w:val="single" w:sz="4" w:space="0" w:color="auto"/>
              <w:left w:val="nil"/>
              <w:bottom w:val="single" w:sz="4" w:space="0" w:color="auto"/>
              <w:right w:val="single" w:sz="8" w:space="0" w:color="auto"/>
            </w:tcBorders>
            <w:shd w:val="clear" w:color="auto" w:fill="auto"/>
            <w:noWrap/>
            <w:hideMark/>
          </w:tcPr>
          <w:p w:rsidR="008B60D2" w:rsidRPr="00E00901" w:rsidRDefault="008B60D2"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hideMark/>
          </w:tcPr>
          <w:p w:rsidR="008B60D2" w:rsidRPr="00E00901" w:rsidRDefault="008B60D2" w:rsidP="00445250">
            <w:pPr>
              <w:spacing w:after="0" w:line="360" w:lineRule="auto"/>
              <w:jc w:val="center"/>
              <w:rPr>
                <w:rFonts w:ascii="Myriad Pro" w:hAnsi="Myriad Pro"/>
                <w:lang w:eastAsia="mk-MK"/>
              </w:rPr>
            </w:pPr>
          </w:p>
        </w:tc>
      </w:tr>
      <w:tr w:rsidR="008B60D2" w:rsidRPr="00E00901" w:rsidTr="00445250">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445250">
            <w:pPr>
              <w:jc w:val="center"/>
              <w:rPr>
                <w:rFonts w:ascii="Myriad Pro" w:hAnsi="Myriad Pro"/>
                <w:b/>
                <w:bCs/>
                <w:lang w:val="en-US" w:eastAsia="mk-MK"/>
              </w:rPr>
            </w:pPr>
            <w:r w:rsidRPr="00E00901">
              <w:rPr>
                <w:rFonts w:ascii="Myriad Pro" w:hAnsi="Myriad Pro"/>
                <w:b/>
                <w:bCs/>
                <w:lang w:val="en-US" w:eastAsia="mk-MK"/>
              </w:rPr>
              <w:t>25.</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Cleaning, coating with corrosion resistant coating</w:t>
            </w:r>
            <w:r w:rsidRPr="00E00901">
              <w:rPr>
                <w:rFonts w:ascii="Myriad Pro" w:hAnsi="Myriad Pro" w:cs="Calibri"/>
                <w:lang w:val="en-US"/>
              </w:rPr>
              <w:t xml:space="preserve"> </w:t>
            </w:r>
            <w:r w:rsidRPr="00E00901">
              <w:rPr>
                <w:rFonts w:ascii="Myriad Pro" w:hAnsi="Myriad Pro" w:cs="Calibri"/>
              </w:rPr>
              <w:t>and double coating with basic color of new</w:t>
            </w:r>
            <w:r w:rsidRPr="00E00901">
              <w:rPr>
                <w:rFonts w:ascii="Myriad Pro" w:hAnsi="Myriad Pro" w:cs="Calibri"/>
                <w:lang w:val="en-US"/>
              </w:rPr>
              <w:t xml:space="preserve"> </w:t>
            </w:r>
            <w:r w:rsidRPr="00E00901">
              <w:rPr>
                <w:rFonts w:ascii="Myriad Pro" w:hAnsi="Myriad Pro" w:cs="Calibri"/>
              </w:rPr>
              <w:t>installed pipes</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lang w:val="en-US"/>
              </w:rPr>
            </w:pPr>
            <w:r w:rsidRPr="00E00901">
              <w:rPr>
                <w:rFonts w:ascii="Myriad Pro" w:hAnsi="Myriad Pro"/>
                <w:lang w:val="en-US"/>
              </w:rPr>
              <w:t>m²</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lang w:val="en-US"/>
              </w:rPr>
            </w:pPr>
            <w:r w:rsidRPr="00E00901">
              <w:rPr>
                <w:rFonts w:ascii="Myriad Pro" w:hAnsi="Myriad Pro"/>
                <w:lang w:val="en-US"/>
              </w:rPr>
              <w:t>5</w:t>
            </w:r>
          </w:p>
        </w:tc>
        <w:tc>
          <w:tcPr>
            <w:tcW w:w="1134" w:type="dxa"/>
            <w:tcBorders>
              <w:top w:val="single" w:sz="4" w:space="0" w:color="auto"/>
              <w:left w:val="nil"/>
              <w:bottom w:val="single" w:sz="4" w:space="0" w:color="auto"/>
              <w:right w:val="single" w:sz="8" w:space="0" w:color="auto"/>
            </w:tcBorders>
            <w:shd w:val="clear" w:color="auto" w:fill="auto"/>
            <w:noWrap/>
            <w:hideMark/>
          </w:tcPr>
          <w:p w:rsidR="008B60D2" w:rsidRPr="00E00901" w:rsidRDefault="008B60D2"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hideMark/>
          </w:tcPr>
          <w:p w:rsidR="008B60D2" w:rsidRPr="00E00901" w:rsidRDefault="008B60D2" w:rsidP="00445250">
            <w:pPr>
              <w:spacing w:after="0" w:line="360" w:lineRule="auto"/>
              <w:jc w:val="center"/>
              <w:rPr>
                <w:rFonts w:ascii="Myriad Pro" w:hAnsi="Myriad Pro"/>
                <w:lang w:eastAsia="mk-MK"/>
              </w:rPr>
            </w:pPr>
          </w:p>
        </w:tc>
      </w:tr>
      <w:tr w:rsidR="008B60D2" w:rsidRPr="00E00901" w:rsidTr="00445250">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8B60D2" w:rsidRPr="00E00901" w:rsidRDefault="008B60D2" w:rsidP="00445250">
            <w:pPr>
              <w:jc w:val="center"/>
              <w:rPr>
                <w:rFonts w:ascii="Myriad Pro" w:hAnsi="Myriad Pro"/>
                <w:b/>
                <w:bCs/>
                <w:lang w:val="en-US" w:eastAsia="mk-MK"/>
              </w:rPr>
            </w:pPr>
            <w:r w:rsidRPr="00E00901">
              <w:rPr>
                <w:rFonts w:ascii="Myriad Pro" w:hAnsi="Myriad Pro"/>
                <w:b/>
                <w:bCs/>
                <w:lang w:val="en-US" w:eastAsia="mk-MK"/>
              </w:rPr>
              <w:t>26.</w:t>
            </w:r>
          </w:p>
        </w:tc>
        <w:tc>
          <w:tcPr>
            <w:tcW w:w="5648" w:type="dxa"/>
            <w:tcBorders>
              <w:top w:val="single" w:sz="4" w:space="0" w:color="auto"/>
              <w:left w:val="nil"/>
              <w:bottom w:val="single" w:sz="4" w:space="0" w:color="auto"/>
              <w:right w:val="single" w:sz="8" w:space="0" w:color="auto"/>
            </w:tcBorders>
            <w:shd w:val="clear" w:color="auto" w:fill="auto"/>
            <w:vAlign w:val="center"/>
          </w:tcPr>
          <w:p w:rsidR="008B60D2" w:rsidRPr="00E00901" w:rsidRDefault="008B60D2" w:rsidP="008B60D2">
            <w:pPr>
              <w:autoSpaceDE w:val="0"/>
              <w:autoSpaceDN w:val="0"/>
              <w:adjustRightInd w:val="0"/>
              <w:spacing w:after="0" w:line="240" w:lineRule="auto"/>
              <w:jc w:val="both"/>
              <w:rPr>
                <w:rFonts w:ascii="Myriad Pro" w:hAnsi="Myriad Pro" w:cs="Calibri"/>
              </w:rPr>
            </w:pPr>
            <w:r w:rsidRPr="00E00901">
              <w:rPr>
                <w:rFonts w:ascii="Myriad Pro" w:hAnsi="Myriad Pro" w:cs="Calibri"/>
              </w:rPr>
              <w:t>Hydraulic test of the system in the boiler room for</w:t>
            </w:r>
            <w:r w:rsidRPr="00E00901">
              <w:rPr>
                <w:rFonts w:ascii="Myriad Pro" w:hAnsi="Myriad Pro" w:cs="Calibri"/>
                <w:lang w:val="en-US"/>
              </w:rPr>
              <w:t xml:space="preserve"> </w:t>
            </w:r>
            <w:r w:rsidRPr="00E00901">
              <w:rPr>
                <w:rFonts w:ascii="Myriad Pro" w:hAnsi="Myriad Pro" w:cs="Calibri"/>
              </w:rPr>
              <w:t>insurance from system leakage.</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r w:rsidRPr="00E00901">
              <w:rPr>
                <w:rFonts w:ascii="Myriad Pro" w:hAnsi="Myriad Pro"/>
                <w:lang w:val="en-US"/>
              </w:rPr>
              <w:t>Lump sum</w:t>
            </w:r>
          </w:p>
        </w:tc>
        <w:tc>
          <w:tcPr>
            <w:tcW w:w="851" w:type="dxa"/>
            <w:tcBorders>
              <w:top w:val="single" w:sz="4" w:space="0" w:color="auto"/>
              <w:left w:val="nil"/>
              <w:bottom w:val="single" w:sz="4" w:space="0" w:color="auto"/>
              <w:right w:val="single" w:sz="8" w:space="0" w:color="auto"/>
            </w:tcBorders>
            <w:shd w:val="clear" w:color="auto" w:fill="auto"/>
            <w:noWrap/>
            <w:vAlign w:val="center"/>
          </w:tcPr>
          <w:p w:rsidR="008B60D2" w:rsidRPr="00E00901" w:rsidRDefault="008B60D2" w:rsidP="008B60D2">
            <w:pPr>
              <w:jc w:val="center"/>
              <w:rPr>
                <w:rFonts w:ascii="Myriad Pro" w:hAnsi="Myriad Pro"/>
              </w:rPr>
            </w:pPr>
          </w:p>
        </w:tc>
        <w:tc>
          <w:tcPr>
            <w:tcW w:w="1134" w:type="dxa"/>
            <w:tcBorders>
              <w:top w:val="single" w:sz="4" w:space="0" w:color="auto"/>
              <w:left w:val="nil"/>
              <w:bottom w:val="single" w:sz="4" w:space="0" w:color="auto"/>
              <w:right w:val="single" w:sz="8" w:space="0" w:color="auto"/>
            </w:tcBorders>
            <w:shd w:val="clear" w:color="auto" w:fill="auto"/>
            <w:noWrap/>
          </w:tcPr>
          <w:p w:rsidR="008B60D2" w:rsidRPr="00E00901" w:rsidRDefault="008B60D2" w:rsidP="00445250">
            <w:pPr>
              <w:spacing w:after="0" w:line="360" w:lineRule="auto"/>
              <w:jc w:val="center"/>
              <w:rPr>
                <w:rFonts w:ascii="Myriad Pro" w:hAnsi="Myriad Pro"/>
                <w:lang w:eastAsia="mk-MK"/>
              </w:rPr>
            </w:pPr>
          </w:p>
        </w:tc>
        <w:tc>
          <w:tcPr>
            <w:tcW w:w="1103" w:type="dxa"/>
            <w:tcBorders>
              <w:top w:val="single" w:sz="4" w:space="0" w:color="auto"/>
              <w:left w:val="nil"/>
              <w:bottom w:val="single" w:sz="4" w:space="0" w:color="auto"/>
              <w:right w:val="single" w:sz="8" w:space="0" w:color="auto"/>
            </w:tcBorders>
            <w:shd w:val="clear" w:color="auto" w:fill="auto"/>
            <w:noWrap/>
          </w:tcPr>
          <w:p w:rsidR="008B60D2" w:rsidRPr="00E00901" w:rsidRDefault="008B60D2" w:rsidP="00445250">
            <w:pPr>
              <w:spacing w:after="0" w:line="360" w:lineRule="auto"/>
              <w:jc w:val="center"/>
              <w:rPr>
                <w:rFonts w:ascii="Myriad Pro" w:hAnsi="Myriad Pro"/>
                <w:lang w:eastAsia="mk-MK"/>
              </w:rPr>
            </w:pPr>
          </w:p>
        </w:tc>
      </w:tr>
      <w:tr w:rsidR="001F2608" w:rsidRPr="00E00901" w:rsidTr="00EE5245">
        <w:trPr>
          <w:trHeight w:val="384"/>
        </w:trPr>
        <w:tc>
          <w:tcPr>
            <w:tcW w:w="7088" w:type="dxa"/>
            <w:gridSpan w:val="3"/>
            <w:tcBorders>
              <w:top w:val="single" w:sz="4" w:space="0" w:color="auto"/>
              <w:left w:val="single" w:sz="8" w:space="0" w:color="auto"/>
              <w:bottom w:val="single" w:sz="4" w:space="0" w:color="auto"/>
              <w:right w:val="single" w:sz="8" w:space="0" w:color="auto"/>
            </w:tcBorders>
            <w:shd w:val="clear" w:color="auto" w:fill="auto"/>
            <w:hideMark/>
          </w:tcPr>
          <w:p w:rsidR="001F2608" w:rsidRPr="00E00901" w:rsidRDefault="001F2608" w:rsidP="001F2608">
            <w:pPr>
              <w:spacing w:after="0" w:line="360" w:lineRule="auto"/>
              <w:jc w:val="right"/>
              <w:rPr>
                <w:rFonts w:ascii="Myriad Pro" w:hAnsi="Myriad Pro"/>
                <w:b/>
                <w:lang w:eastAsia="mk-MK"/>
              </w:rPr>
            </w:pPr>
            <w:r w:rsidRPr="00E00901">
              <w:rPr>
                <w:rFonts w:ascii="Myriad Pro" w:hAnsi="Myriad Pro"/>
                <w:b/>
                <w:lang w:eastAsia="mk-MK"/>
              </w:rPr>
              <w:t xml:space="preserve">SUB-TOTAL </w:t>
            </w:r>
            <w:r w:rsidRPr="00E00901">
              <w:rPr>
                <w:rFonts w:ascii="Myriad Pro" w:hAnsi="Myriad Pro"/>
                <w:b/>
                <w:lang w:val="en-US" w:eastAsia="mk-MK"/>
              </w:rPr>
              <w:t>B</w:t>
            </w:r>
            <w:r w:rsidRPr="00E00901">
              <w:rPr>
                <w:rFonts w:ascii="Myriad Pro" w:hAnsi="Myriad Pro"/>
                <w:b/>
                <w:lang w:eastAsia="mk-MK"/>
              </w:rPr>
              <w:t xml:space="preserve">: </w:t>
            </w:r>
            <w:r w:rsidRPr="00E00901">
              <w:rPr>
                <w:rFonts w:ascii="Myriad Pro" w:hAnsi="Myriad Pro"/>
                <w:b/>
                <w:lang w:val="en-US" w:eastAsia="mk-MK"/>
              </w:rPr>
              <w:t>EQUIPMENT AND INSTALLATIONS</w:t>
            </w:r>
            <w:r w:rsidRPr="00E00901">
              <w:rPr>
                <w:rFonts w:ascii="Myriad Pro" w:hAnsi="Myriad Pro"/>
                <w:b/>
                <w:lang w:eastAsia="mk-MK"/>
              </w:rPr>
              <w:t>:</w:t>
            </w:r>
          </w:p>
        </w:tc>
        <w:tc>
          <w:tcPr>
            <w:tcW w:w="3088" w:type="dxa"/>
            <w:gridSpan w:val="3"/>
            <w:tcBorders>
              <w:top w:val="single" w:sz="4" w:space="0" w:color="auto"/>
              <w:left w:val="nil"/>
              <w:bottom w:val="single" w:sz="4" w:space="0" w:color="auto"/>
              <w:right w:val="single" w:sz="8" w:space="0" w:color="auto"/>
            </w:tcBorders>
            <w:shd w:val="clear" w:color="auto" w:fill="auto"/>
            <w:noWrap/>
            <w:hideMark/>
          </w:tcPr>
          <w:p w:rsidR="001F2608" w:rsidRPr="00E00901" w:rsidRDefault="001F2608" w:rsidP="00445250">
            <w:pPr>
              <w:spacing w:after="0" w:line="360" w:lineRule="auto"/>
              <w:jc w:val="center"/>
              <w:rPr>
                <w:rFonts w:ascii="Myriad Pro" w:hAnsi="Myriad Pro"/>
                <w:lang w:eastAsia="mk-MK"/>
              </w:rPr>
            </w:pPr>
          </w:p>
        </w:tc>
      </w:tr>
      <w:tr w:rsidR="00EE5245" w:rsidRPr="00E00901" w:rsidTr="00445250">
        <w:trPr>
          <w:trHeight w:val="249"/>
        </w:trPr>
        <w:tc>
          <w:tcPr>
            <w:tcW w:w="708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EE5245" w:rsidRPr="00E00901" w:rsidRDefault="00EE5245" w:rsidP="00445250">
            <w:pPr>
              <w:spacing w:after="0" w:line="360" w:lineRule="auto"/>
              <w:jc w:val="right"/>
              <w:rPr>
                <w:rFonts w:ascii="Myriad Pro" w:hAnsi="Myriad Pro"/>
                <w:b/>
                <w:lang w:val="en-US" w:eastAsia="mk-MK"/>
              </w:rPr>
            </w:pPr>
            <w:r w:rsidRPr="00E00901">
              <w:rPr>
                <w:rFonts w:ascii="Myriad Pro" w:hAnsi="Myriad Pro"/>
                <w:b/>
                <w:lang w:val="en-US" w:eastAsia="mk-MK"/>
              </w:rPr>
              <w:t>T O T A L A + B:</w:t>
            </w:r>
          </w:p>
          <w:p w:rsidR="00445250" w:rsidRPr="00E00901" w:rsidRDefault="00445250" w:rsidP="00445250">
            <w:pPr>
              <w:spacing w:after="0" w:line="360" w:lineRule="auto"/>
              <w:jc w:val="right"/>
              <w:rPr>
                <w:rFonts w:ascii="Myriad Pro" w:hAnsi="Myriad Pro"/>
                <w:b/>
                <w:lang w:val="en-US" w:eastAsia="mk-MK"/>
              </w:rPr>
            </w:pPr>
            <w:r w:rsidRPr="00E00901">
              <w:rPr>
                <w:rFonts w:ascii="Myriad Pro" w:hAnsi="Myriad Pro"/>
                <w:b/>
                <w:lang w:val="en-US" w:eastAsia="mk-MK"/>
              </w:rPr>
              <w:t>(excl. VAT)</w:t>
            </w:r>
          </w:p>
        </w:tc>
        <w:tc>
          <w:tcPr>
            <w:tcW w:w="3088" w:type="dxa"/>
            <w:gridSpan w:val="3"/>
            <w:tcBorders>
              <w:top w:val="single" w:sz="4" w:space="0" w:color="auto"/>
              <w:left w:val="nil"/>
              <w:bottom w:val="single" w:sz="4" w:space="0" w:color="auto"/>
              <w:right w:val="single" w:sz="8" w:space="0" w:color="auto"/>
            </w:tcBorders>
            <w:shd w:val="clear" w:color="auto" w:fill="auto"/>
            <w:noWrap/>
          </w:tcPr>
          <w:p w:rsidR="00EE5245" w:rsidRPr="00E00901" w:rsidRDefault="00EE5245" w:rsidP="00445250">
            <w:pPr>
              <w:spacing w:after="0" w:line="360" w:lineRule="auto"/>
              <w:jc w:val="center"/>
              <w:rPr>
                <w:rFonts w:ascii="Myriad Pro" w:hAnsi="Myriad Pro"/>
                <w:lang w:eastAsia="mk-MK"/>
              </w:rPr>
            </w:pPr>
          </w:p>
        </w:tc>
      </w:tr>
      <w:tr w:rsidR="00445250" w:rsidRPr="00E00901" w:rsidTr="00445250">
        <w:trPr>
          <w:trHeight w:val="249"/>
        </w:trPr>
        <w:tc>
          <w:tcPr>
            <w:tcW w:w="708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445250" w:rsidRPr="00E00901" w:rsidRDefault="00445250" w:rsidP="00445250">
            <w:pPr>
              <w:spacing w:after="0" w:line="360" w:lineRule="auto"/>
              <w:jc w:val="right"/>
              <w:rPr>
                <w:rFonts w:ascii="Myriad Pro" w:hAnsi="Myriad Pro"/>
                <w:b/>
                <w:lang w:val="en-US" w:eastAsia="mk-MK"/>
              </w:rPr>
            </w:pPr>
            <w:r w:rsidRPr="00E00901">
              <w:rPr>
                <w:rFonts w:ascii="Myriad Pro" w:hAnsi="Myriad Pro"/>
                <w:b/>
                <w:lang w:val="en-US" w:eastAsia="mk-MK"/>
              </w:rPr>
              <w:t>VAT:</w:t>
            </w:r>
          </w:p>
        </w:tc>
        <w:tc>
          <w:tcPr>
            <w:tcW w:w="3088" w:type="dxa"/>
            <w:gridSpan w:val="3"/>
            <w:tcBorders>
              <w:top w:val="single" w:sz="4" w:space="0" w:color="auto"/>
              <w:left w:val="nil"/>
              <w:bottom w:val="single" w:sz="4" w:space="0" w:color="auto"/>
              <w:right w:val="single" w:sz="8" w:space="0" w:color="auto"/>
            </w:tcBorders>
            <w:shd w:val="clear" w:color="auto" w:fill="auto"/>
            <w:noWrap/>
          </w:tcPr>
          <w:p w:rsidR="00445250" w:rsidRPr="00E00901" w:rsidRDefault="00445250" w:rsidP="00445250">
            <w:pPr>
              <w:spacing w:after="0" w:line="360" w:lineRule="auto"/>
              <w:jc w:val="center"/>
              <w:rPr>
                <w:rFonts w:ascii="Myriad Pro" w:hAnsi="Myriad Pro"/>
                <w:lang w:eastAsia="mk-MK"/>
              </w:rPr>
            </w:pPr>
          </w:p>
        </w:tc>
      </w:tr>
      <w:tr w:rsidR="00445250" w:rsidRPr="00E00901" w:rsidTr="00445250">
        <w:trPr>
          <w:trHeight w:val="249"/>
        </w:trPr>
        <w:tc>
          <w:tcPr>
            <w:tcW w:w="708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445250" w:rsidRPr="00E00901" w:rsidRDefault="00445250" w:rsidP="00445250">
            <w:pPr>
              <w:spacing w:after="0" w:line="360" w:lineRule="auto"/>
              <w:jc w:val="right"/>
              <w:rPr>
                <w:rFonts w:ascii="Myriad Pro" w:hAnsi="Myriad Pro"/>
                <w:b/>
                <w:lang w:val="en-US" w:eastAsia="mk-MK"/>
              </w:rPr>
            </w:pPr>
            <w:r w:rsidRPr="00E00901">
              <w:rPr>
                <w:rFonts w:ascii="Myriad Pro" w:hAnsi="Myriad Pro"/>
                <w:b/>
                <w:lang w:val="en-US" w:eastAsia="mk-MK"/>
              </w:rPr>
              <w:t>TOTAL:</w:t>
            </w:r>
          </w:p>
          <w:p w:rsidR="00445250" w:rsidRPr="00E00901" w:rsidRDefault="00445250" w:rsidP="00445250">
            <w:pPr>
              <w:spacing w:after="0" w:line="360" w:lineRule="auto"/>
              <w:jc w:val="right"/>
              <w:rPr>
                <w:rFonts w:ascii="Myriad Pro" w:hAnsi="Myriad Pro"/>
                <w:b/>
                <w:lang w:val="en-US" w:eastAsia="mk-MK"/>
              </w:rPr>
            </w:pPr>
            <w:r w:rsidRPr="00E00901">
              <w:rPr>
                <w:rFonts w:ascii="Myriad Pro" w:hAnsi="Myriad Pro"/>
                <w:b/>
                <w:lang w:val="en-US" w:eastAsia="mk-MK"/>
              </w:rPr>
              <w:t>(incl. VAT)</w:t>
            </w:r>
          </w:p>
        </w:tc>
        <w:tc>
          <w:tcPr>
            <w:tcW w:w="3088" w:type="dxa"/>
            <w:gridSpan w:val="3"/>
            <w:tcBorders>
              <w:top w:val="single" w:sz="4" w:space="0" w:color="auto"/>
              <w:left w:val="nil"/>
              <w:bottom w:val="single" w:sz="4" w:space="0" w:color="auto"/>
              <w:right w:val="single" w:sz="8" w:space="0" w:color="auto"/>
            </w:tcBorders>
            <w:shd w:val="clear" w:color="auto" w:fill="auto"/>
            <w:noWrap/>
          </w:tcPr>
          <w:p w:rsidR="00445250" w:rsidRPr="00E00901" w:rsidRDefault="00445250" w:rsidP="00445250">
            <w:pPr>
              <w:spacing w:after="0" w:line="360" w:lineRule="auto"/>
              <w:jc w:val="center"/>
              <w:rPr>
                <w:rFonts w:ascii="Myriad Pro" w:hAnsi="Myriad Pro"/>
                <w:lang w:eastAsia="mk-MK"/>
              </w:rPr>
            </w:pPr>
          </w:p>
        </w:tc>
      </w:tr>
    </w:tbl>
    <w:p w:rsidR="00EE5245" w:rsidRPr="00E00901" w:rsidRDefault="00EE5245" w:rsidP="00EE5245">
      <w:pPr>
        <w:spacing w:after="0" w:line="240" w:lineRule="auto"/>
        <w:jc w:val="both"/>
        <w:rPr>
          <w:rFonts w:ascii="Myriad Pro" w:eastAsia="Times New Roman" w:hAnsi="Myriad Pro" w:cs="Times New Roman"/>
          <w:b/>
          <w:lang w:val="en-US"/>
        </w:rPr>
      </w:pPr>
    </w:p>
    <w:p w:rsidR="00780578" w:rsidRPr="00E00901" w:rsidRDefault="00780578" w:rsidP="00780578">
      <w:pPr>
        <w:spacing w:after="0" w:line="240" w:lineRule="auto"/>
        <w:rPr>
          <w:rFonts w:ascii="Myriad Pro" w:eastAsia="Times New Roman" w:hAnsi="Myriad Pro" w:cstheme="minorHAnsi"/>
          <w:i/>
          <w:iCs/>
          <w:snapToGrid w:val="0"/>
          <w:lang w:val="en-US"/>
        </w:rPr>
      </w:pPr>
    </w:p>
    <w:p w:rsidR="00780578" w:rsidRPr="00E00901" w:rsidRDefault="00780578" w:rsidP="00780578">
      <w:pPr>
        <w:spacing w:after="0" w:line="240" w:lineRule="auto"/>
        <w:rPr>
          <w:rFonts w:ascii="Myriad Pro" w:eastAsia="Times New Roman" w:hAnsi="Myriad Pro" w:cstheme="minorHAnsi"/>
          <w:i/>
          <w:iCs/>
          <w:snapToGrid w:val="0"/>
          <w:lang w:val="en-US"/>
        </w:rPr>
      </w:pPr>
    </w:p>
    <w:p w:rsidR="00780578" w:rsidRPr="00E00901" w:rsidRDefault="00780578" w:rsidP="00780578">
      <w:pPr>
        <w:spacing w:after="0" w:line="240" w:lineRule="auto"/>
        <w:rPr>
          <w:rFonts w:ascii="Myriad Pro" w:eastAsia="Times New Roman" w:hAnsi="Myriad Pro" w:cstheme="minorHAnsi"/>
          <w:i/>
          <w:iCs/>
          <w:snapToGrid w:val="0"/>
          <w:lang w:val="en-US"/>
        </w:rPr>
      </w:pPr>
    </w:p>
    <w:p w:rsidR="00780578" w:rsidRPr="00E00901" w:rsidRDefault="00780578" w:rsidP="00780578">
      <w:pPr>
        <w:spacing w:after="0" w:line="240" w:lineRule="auto"/>
        <w:rPr>
          <w:rFonts w:ascii="Myriad Pro" w:eastAsia="Times New Roman" w:hAnsi="Myriad Pro" w:cstheme="minorHAnsi"/>
          <w:i/>
          <w:iCs/>
          <w:snapToGrid w:val="0"/>
          <w:lang w:val="en-US"/>
        </w:rPr>
      </w:pPr>
    </w:p>
    <w:p w:rsidR="00780578" w:rsidRPr="00E00901" w:rsidRDefault="00780578" w:rsidP="00780578">
      <w:pPr>
        <w:spacing w:after="0" w:line="240" w:lineRule="auto"/>
        <w:rPr>
          <w:rFonts w:ascii="Myriad Pro" w:eastAsia="Times New Roman" w:hAnsi="Myriad Pro" w:cstheme="minorHAnsi"/>
          <w:i/>
          <w:iCs/>
          <w:snapToGrid w:val="0"/>
        </w:rPr>
      </w:pPr>
    </w:p>
    <w:p w:rsidR="00780578" w:rsidRPr="00E00901" w:rsidRDefault="00780578"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Default="00CC2507" w:rsidP="00780578">
      <w:pPr>
        <w:spacing w:after="0" w:line="240" w:lineRule="auto"/>
        <w:rPr>
          <w:rFonts w:ascii="Myriad Pro" w:eastAsia="Times New Roman" w:hAnsi="Myriad Pro" w:cstheme="minorHAnsi"/>
          <w:i/>
          <w:iCs/>
          <w:snapToGrid w:val="0"/>
          <w:lang w:val="en-US"/>
        </w:rPr>
      </w:pPr>
    </w:p>
    <w:p w:rsidR="007E1CB6" w:rsidRPr="00E00901" w:rsidRDefault="007E1CB6" w:rsidP="00780578">
      <w:pPr>
        <w:spacing w:after="0" w:line="240" w:lineRule="auto"/>
        <w:rPr>
          <w:rFonts w:ascii="Myriad Pro" w:eastAsia="Times New Roman" w:hAnsi="Myriad Pro" w:cstheme="minorHAnsi"/>
          <w:i/>
          <w:iCs/>
          <w:snapToGrid w:val="0"/>
          <w:lang w:val="en-US"/>
        </w:rPr>
      </w:pPr>
    </w:p>
    <w:p w:rsidR="00CC2507" w:rsidRPr="00E00901" w:rsidRDefault="00445250" w:rsidP="00780578">
      <w:pPr>
        <w:spacing w:after="0" w:line="240" w:lineRule="auto"/>
        <w:rPr>
          <w:rFonts w:ascii="Myriad Pro" w:eastAsia="Times New Roman" w:hAnsi="Myriad Pro" w:cstheme="minorHAnsi"/>
          <w:b/>
          <w:iCs/>
          <w:snapToGrid w:val="0"/>
          <w:u w:val="single"/>
        </w:rPr>
      </w:pPr>
      <w:r w:rsidRPr="00E00901">
        <w:rPr>
          <w:rFonts w:ascii="Myriad Pro" w:eastAsia="Times New Roman" w:hAnsi="Myriad Pro" w:cstheme="minorHAnsi"/>
          <w:b/>
          <w:iCs/>
          <w:snapToGrid w:val="0"/>
          <w:u w:val="single"/>
        </w:rPr>
        <w:lastRenderedPageBreak/>
        <w:t>Ориентационен превод</w:t>
      </w:r>
    </w:p>
    <w:p w:rsidR="00445250" w:rsidRPr="00E00901" w:rsidRDefault="00445250" w:rsidP="00780578">
      <w:pPr>
        <w:spacing w:after="0" w:line="240" w:lineRule="auto"/>
        <w:rPr>
          <w:rFonts w:ascii="Myriad Pro" w:eastAsia="Times New Roman" w:hAnsi="Myriad Pro" w:cstheme="minorHAnsi"/>
          <w:b/>
          <w:iCs/>
          <w:snapToGrid w:val="0"/>
          <w:u w:val="single"/>
        </w:rPr>
      </w:pPr>
    </w:p>
    <w:p w:rsidR="00445250" w:rsidRPr="00E00901" w:rsidRDefault="00445250" w:rsidP="00445250">
      <w:pPr>
        <w:jc w:val="both"/>
        <w:rPr>
          <w:rFonts w:ascii="Myriad Pro" w:hAnsi="Myriad Pro"/>
          <w:b/>
          <w:u w:val="single"/>
          <w:lang w:val="en-US"/>
        </w:rPr>
      </w:pPr>
      <w:r w:rsidRPr="00E00901">
        <w:rPr>
          <w:rFonts w:ascii="Myriad Pro" w:hAnsi="Myriad Pro"/>
          <w:b/>
        </w:rPr>
        <w:t xml:space="preserve">Предмер со пресметкс – Набавка и инсталација на систем за парно греење (котлара) во противпожарна станица во Македонска Каменица  </w:t>
      </w:r>
    </w:p>
    <w:tbl>
      <w:tblPr>
        <w:tblW w:w="10176" w:type="dxa"/>
        <w:tblInd w:w="-34" w:type="dxa"/>
        <w:tblLayout w:type="fixed"/>
        <w:tblLook w:val="04A0" w:firstRow="1" w:lastRow="0" w:firstColumn="1" w:lastColumn="0" w:noHBand="0" w:noVBand="1"/>
      </w:tblPr>
      <w:tblGrid>
        <w:gridCol w:w="590"/>
        <w:gridCol w:w="5222"/>
        <w:gridCol w:w="1134"/>
        <w:gridCol w:w="567"/>
        <w:gridCol w:w="1276"/>
        <w:gridCol w:w="1387"/>
      </w:tblGrid>
      <w:tr w:rsidR="00E00901" w:rsidRPr="00E00901" w:rsidTr="00000B62">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5250" w:rsidRPr="00E00901" w:rsidRDefault="00BE7C40" w:rsidP="00445250">
            <w:pPr>
              <w:spacing w:after="0" w:line="240" w:lineRule="auto"/>
              <w:jc w:val="center"/>
              <w:rPr>
                <w:rFonts w:ascii="Myriad Pro" w:hAnsi="Myriad Pro"/>
                <w:b/>
                <w:bCs/>
                <w:lang w:eastAsia="mk-MK"/>
              </w:rPr>
            </w:pPr>
            <w:r w:rsidRPr="00E00901">
              <w:rPr>
                <w:rFonts w:ascii="Myriad Pro" w:hAnsi="Myriad Pro"/>
                <w:b/>
                <w:bCs/>
                <w:lang w:eastAsia="mk-MK"/>
              </w:rPr>
              <w:t>Бр</w:t>
            </w:r>
            <w:r w:rsidR="00445250" w:rsidRPr="00E00901">
              <w:rPr>
                <w:rFonts w:ascii="Myriad Pro" w:hAnsi="Myriad Pro"/>
                <w:b/>
                <w:bCs/>
                <w:lang w:eastAsia="mk-MK"/>
              </w:rPr>
              <w:t>.</w:t>
            </w:r>
          </w:p>
        </w:tc>
        <w:tc>
          <w:tcPr>
            <w:tcW w:w="5222" w:type="dxa"/>
            <w:tcBorders>
              <w:top w:val="single" w:sz="8" w:space="0" w:color="auto"/>
              <w:left w:val="nil"/>
              <w:bottom w:val="single" w:sz="8" w:space="0" w:color="auto"/>
              <w:right w:val="single" w:sz="8" w:space="0" w:color="auto"/>
            </w:tcBorders>
            <w:shd w:val="clear" w:color="auto" w:fill="auto"/>
            <w:vAlign w:val="center"/>
            <w:hideMark/>
          </w:tcPr>
          <w:p w:rsidR="00445250" w:rsidRPr="00E00901" w:rsidRDefault="00BE7C40" w:rsidP="00445250">
            <w:pPr>
              <w:spacing w:after="0" w:line="240" w:lineRule="auto"/>
              <w:jc w:val="center"/>
              <w:rPr>
                <w:rFonts w:ascii="Myriad Pro" w:hAnsi="Myriad Pro"/>
                <w:b/>
                <w:bCs/>
                <w:lang w:val="en-US" w:eastAsia="mk-MK"/>
              </w:rPr>
            </w:pPr>
            <w:r w:rsidRPr="00E00901">
              <w:rPr>
                <w:rFonts w:ascii="Myriad Pro" w:hAnsi="Myriad Pro"/>
                <w:b/>
                <w:bCs/>
                <w:lang w:eastAsia="mk-MK"/>
              </w:rPr>
              <w:t>Тип на работи</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45250" w:rsidRPr="00E00901" w:rsidRDefault="00BE7C40" w:rsidP="00445250">
            <w:pPr>
              <w:spacing w:after="0" w:line="240" w:lineRule="auto"/>
              <w:jc w:val="center"/>
              <w:rPr>
                <w:rFonts w:ascii="Myriad Pro" w:hAnsi="Myriad Pro"/>
                <w:b/>
                <w:bCs/>
                <w:lang w:eastAsia="mk-MK"/>
              </w:rPr>
            </w:pPr>
            <w:r w:rsidRPr="00E00901">
              <w:rPr>
                <w:rFonts w:ascii="Myriad Pro" w:hAnsi="Myriad Pro"/>
                <w:b/>
                <w:bCs/>
                <w:lang w:eastAsia="mk-MK"/>
              </w:rPr>
              <w:t>мерка</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445250" w:rsidRPr="00E00901" w:rsidRDefault="00BE7C40" w:rsidP="00445250">
            <w:pPr>
              <w:spacing w:after="0" w:line="240" w:lineRule="auto"/>
              <w:jc w:val="center"/>
              <w:rPr>
                <w:rFonts w:ascii="Myriad Pro" w:hAnsi="Myriad Pro"/>
                <w:b/>
                <w:bCs/>
                <w:lang w:val="en-US" w:eastAsia="mk-MK"/>
              </w:rPr>
            </w:pPr>
            <w:r w:rsidRPr="00E00901">
              <w:rPr>
                <w:rFonts w:ascii="Myriad Pro" w:hAnsi="Myriad Pro"/>
                <w:b/>
                <w:bCs/>
                <w:lang w:eastAsia="mk-MK"/>
              </w:rPr>
              <w:t>Количина</w:t>
            </w:r>
          </w:p>
        </w:tc>
        <w:tc>
          <w:tcPr>
            <w:tcW w:w="1276" w:type="dxa"/>
            <w:tcBorders>
              <w:top w:val="single" w:sz="8" w:space="0" w:color="auto"/>
              <w:left w:val="nil"/>
              <w:bottom w:val="single" w:sz="8" w:space="0" w:color="auto"/>
              <w:right w:val="single" w:sz="8" w:space="0" w:color="auto"/>
            </w:tcBorders>
            <w:shd w:val="clear" w:color="auto" w:fill="auto"/>
            <w:noWrap/>
            <w:hideMark/>
          </w:tcPr>
          <w:p w:rsidR="00445250" w:rsidRPr="00E00901" w:rsidRDefault="00BE7C40" w:rsidP="00445250">
            <w:pPr>
              <w:spacing w:after="0" w:line="240" w:lineRule="auto"/>
              <w:jc w:val="center"/>
              <w:rPr>
                <w:rFonts w:ascii="Myriad Pro" w:hAnsi="Myriad Pro"/>
                <w:b/>
                <w:bCs/>
                <w:lang w:val="en-US" w:eastAsia="mk-MK"/>
              </w:rPr>
            </w:pPr>
            <w:r w:rsidRPr="00E00901">
              <w:rPr>
                <w:rFonts w:ascii="Myriad Pro" w:hAnsi="Myriad Pro"/>
                <w:b/>
                <w:bCs/>
                <w:lang w:eastAsia="mk-MK"/>
              </w:rPr>
              <w:t>Единечна цена во МКД</w:t>
            </w:r>
            <w:r w:rsidR="00445250" w:rsidRPr="00E00901">
              <w:rPr>
                <w:rFonts w:ascii="Myriad Pro" w:hAnsi="Myriad Pro"/>
                <w:b/>
                <w:bCs/>
                <w:lang w:eastAsia="mk-MK"/>
              </w:rPr>
              <w:t xml:space="preserve"> </w:t>
            </w:r>
          </w:p>
          <w:p w:rsidR="00445250" w:rsidRPr="00E00901" w:rsidRDefault="00445250" w:rsidP="00BE7C40">
            <w:pPr>
              <w:spacing w:after="0" w:line="240" w:lineRule="auto"/>
              <w:jc w:val="center"/>
              <w:rPr>
                <w:rFonts w:ascii="Myriad Pro" w:hAnsi="Myriad Pro"/>
                <w:b/>
                <w:bCs/>
                <w:lang w:val="en-US" w:eastAsia="mk-MK"/>
              </w:rPr>
            </w:pPr>
            <w:r w:rsidRPr="00E00901">
              <w:rPr>
                <w:rFonts w:ascii="Myriad Pro" w:hAnsi="Myriad Pro"/>
                <w:b/>
                <w:bCs/>
                <w:lang w:val="en-US" w:eastAsia="mk-MK"/>
              </w:rPr>
              <w:t>(</w:t>
            </w:r>
            <w:r w:rsidR="00BE7C40" w:rsidRPr="00E00901">
              <w:rPr>
                <w:rFonts w:ascii="Myriad Pro" w:hAnsi="Myriad Pro"/>
                <w:b/>
                <w:bCs/>
                <w:lang w:eastAsia="mk-MK"/>
              </w:rPr>
              <w:t>без ДДВ</w:t>
            </w:r>
            <w:r w:rsidRPr="00E00901">
              <w:rPr>
                <w:rFonts w:ascii="Myriad Pro" w:hAnsi="Myriad Pro"/>
                <w:b/>
                <w:bCs/>
                <w:lang w:val="en-US" w:eastAsia="mk-MK"/>
              </w:rPr>
              <w:t>)</w:t>
            </w:r>
          </w:p>
        </w:tc>
        <w:tc>
          <w:tcPr>
            <w:tcW w:w="1387" w:type="dxa"/>
            <w:tcBorders>
              <w:top w:val="single" w:sz="8" w:space="0" w:color="auto"/>
              <w:left w:val="nil"/>
              <w:bottom w:val="single" w:sz="8" w:space="0" w:color="auto"/>
              <w:right w:val="single" w:sz="8" w:space="0" w:color="auto"/>
            </w:tcBorders>
            <w:shd w:val="clear" w:color="auto" w:fill="auto"/>
            <w:noWrap/>
            <w:hideMark/>
          </w:tcPr>
          <w:p w:rsidR="00445250" w:rsidRPr="00E00901" w:rsidRDefault="00BE7C40" w:rsidP="00445250">
            <w:pPr>
              <w:spacing w:after="0" w:line="240" w:lineRule="auto"/>
              <w:jc w:val="center"/>
              <w:rPr>
                <w:rFonts w:ascii="Myriad Pro" w:hAnsi="Myriad Pro"/>
                <w:b/>
                <w:bCs/>
                <w:lang w:val="en-US" w:eastAsia="mk-MK"/>
              </w:rPr>
            </w:pPr>
            <w:r w:rsidRPr="00E00901">
              <w:rPr>
                <w:rFonts w:ascii="Myriad Pro" w:hAnsi="Myriad Pro"/>
                <w:b/>
                <w:bCs/>
                <w:lang w:eastAsia="mk-MK"/>
              </w:rPr>
              <w:t>Вкупен износ во МКД</w:t>
            </w:r>
            <w:r w:rsidR="00445250" w:rsidRPr="00E00901">
              <w:rPr>
                <w:rFonts w:ascii="Myriad Pro" w:hAnsi="Myriad Pro"/>
                <w:b/>
                <w:bCs/>
                <w:lang w:eastAsia="mk-MK"/>
              </w:rPr>
              <w:t xml:space="preserve"> </w:t>
            </w:r>
          </w:p>
          <w:p w:rsidR="00445250" w:rsidRPr="00E00901" w:rsidRDefault="00445250" w:rsidP="00BE7C40">
            <w:pPr>
              <w:spacing w:after="0" w:line="240" w:lineRule="auto"/>
              <w:jc w:val="center"/>
              <w:rPr>
                <w:rFonts w:ascii="Myriad Pro" w:hAnsi="Myriad Pro"/>
                <w:b/>
                <w:bCs/>
                <w:lang w:val="en-US" w:eastAsia="mk-MK"/>
              </w:rPr>
            </w:pPr>
            <w:r w:rsidRPr="00E00901">
              <w:rPr>
                <w:rFonts w:ascii="Myriad Pro" w:hAnsi="Myriad Pro"/>
                <w:b/>
                <w:bCs/>
                <w:lang w:val="en-US" w:eastAsia="mk-MK"/>
              </w:rPr>
              <w:t>(</w:t>
            </w:r>
            <w:r w:rsidR="00BE7C40" w:rsidRPr="00E00901">
              <w:rPr>
                <w:rFonts w:ascii="Myriad Pro" w:hAnsi="Myriad Pro"/>
                <w:b/>
                <w:bCs/>
                <w:lang w:eastAsia="mk-MK"/>
              </w:rPr>
              <w:t>без ДДВ</w:t>
            </w:r>
            <w:r w:rsidRPr="00E00901">
              <w:rPr>
                <w:rFonts w:ascii="Myriad Pro" w:hAnsi="Myriad Pro"/>
                <w:b/>
                <w:bCs/>
                <w:lang w:val="en-US" w:eastAsia="mk-MK"/>
              </w:rPr>
              <w:t>)</w:t>
            </w:r>
          </w:p>
        </w:tc>
      </w:tr>
      <w:tr w:rsidR="00E00901" w:rsidRPr="00E00901" w:rsidTr="00000B62">
        <w:trPr>
          <w:trHeight w:val="240"/>
        </w:trPr>
        <w:tc>
          <w:tcPr>
            <w:tcW w:w="590" w:type="dxa"/>
            <w:tcBorders>
              <w:top w:val="single" w:sz="8" w:space="0" w:color="auto"/>
              <w:left w:val="single" w:sz="8" w:space="0" w:color="auto"/>
              <w:bottom w:val="nil"/>
              <w:right w:val="single" w:sz="8" w:space="0" w:color="auto"/>
            </w:tcBorders>
            <w:shd w:val="clear" w:color="auto" w:fill="auto"/>
            <w:vAlign w:val="center"/>
            <w:hideMark/>
          </w:tcPr>
          <w:p w:rsidR="00445250" w:rsidRPr="00E00901" w:rsidRDefault="00445250" w:rsidP="00000B62">
            <w:pPr>
              <w:rPr>
                <w:rFonts w:ascii="Myriad Pro" w:hAnsi="Myriad Pro"/>
                <w:b/>
                <w:bCs/>
                <w:lang w:eastAsia="mk-MK"/>
              </w:rPr>
            </w:pPr>
            <w:r w:rsidRPr="00E00901">
              <w:rPr>
                <w:rFonts w:ascii="Myriad Pro" w:hAnsi="Myriad Pro"/>
                <w:b/>
                <w:bCs/>
                <w:lang w:eastAsia="mk-MK"/>
              </w:rPr>
              <w:t>A</w:t>
            </w:r>
          </w:p>
        </w:tc>
        <w:tc>
          <w:tcPr>
            <w:tcW w:w="5222" w:type="dxa"/>
            <w:tcBorders>
              <w:top w:val="single" w:sz="8" w:space="0" w:color="auto"/>
              <w:left w:val="nil"/>
              <w:bottom w:val="nil"/>
              <w:right w:val="single" w:sz="8" w:space="0" w:color="auto"/>
            </w:tcBorders>
            <w:shd w:val="clear" w:color="auto" w:fill="auto"/>
            <w:vAlign w:val="center"/>
            <w:hideMark/>
          </w:tcPr>
          <w:p w:rsidR="00445250" w:rsidRPr="00E00901" w:rsidRDefault="00BF629E" w:rsidP="00000B62">
            <w:pPr>
              <w:spacing w:after="0" w:line="360" w:lineRule="auto"/>
              <w:rPr>
                <w:rFonts w:ascii="Myriad Pro" w:hAnsi="Myriad Pro"/>
                <w:b/>
                <w:bCs/>
                <w:lang w:eastAsia="mk-MK"/>
              </w:rPr>
            </w:pPr>
            <w:r w:rsidRPr="00E00901">
              <w:rPr>
                <w:rFonts w:ascii="Myriad Pro" w:hAnsi="Myriad Pro"/>
                <w:b/>
                <w:bCs/>
                <w:lang w:eastAsia="mk-MK"/>
              </w:rPr>
              <w:t>ПОДГОТВИТЕЛНИ РАБОТИ</w:t>
            </w:r>
          </w:p>
        </w:tc>
        <w:tc>
          <w:tcPr>
            <w:tcW w:w="1134" w:type="dxa"/>
            <w:tcBorders>
              <w:top w:val="single" w:sz="8" w:space="0" w:color="auto"/>
              <w:left w:val="nil"/>
              <w:bottom w:val="nil"/>
              <w:right w:val="single" w:sz="8" w:space="0" w:color="auto"/>
            </w:tcBorders>
            <w:shd w:val="clear" w:color="auto" w:fill="auto"/>
            <w:noWrap/>
            <w:hideMark/>
          </w:tcPr>
          <w:p w:rsidR="00445250" w:rsidRPr="00E00901" w:rsidRDefault="00445250" w:rsidP="00445250">
            <w:pPr>
              <w:spacing w:after="0" w:line="360" w:lineRule="auto"/>
              <w:jc w:val="center"/>
              <w:rPr>
                <w:rFonts w:ascii="Myriad Pro" w:hAnsi="Myriad Pro"/>
                <w:lang w:eastAsia="mk-MK"/>
              </w:rPr>
            </w:pPr>
            <w:r w:rsidRPr="00E00901">
              <w:rPr>
                <w:rFonts w:ascii="Myriad Pro" w:hAnsi="Myriad Pro"/>
                <w:lang w:eastAsia="mk-MK"/>
              </w:rPr>
              <w:t> </w:t>
            </w:r>
          </w:p>
        </w:tc>
        <w:tc>
          <w:tcPr>
            <w:tcW w:w="567" w:type="dxa"/>
            <w:tcBorders>
              <w:top w:val="single" w:sz="8" w:space="0" w:color="auto"/>
              <w:left w:val="nil"/>
              <w:bottom w:val="nil"/>
              <w:right w:val="single" w:sz="8" w:space="0" w:color="auto"/>
            </w:tcBorders>
            <w:shd w:val="clear" w:color="auto" w:fill="auto"/>
            <w:noWrap/>
            <w:vAlign w:val="bottom"/>
            <w:hideMark/>
          </w:tcPr>
          <w:p w:rsidR="00445250" w:rsidRPr="00E00901" w:rsidRDefault="00445250" w:rsidP="00445250">
            <w:pPr>
              <w:spacing w:after="0" w:line="360" w:lineRule="auto"/>
              <w:jc w:val="center"/>
              <w:rPr>
                <w:rFonts w:ascii="Myriad Pro" w:hAnsi="Myriad Pro"/>
                <w:lang w:eastAsia="mk-MK"/>
              </w:rPr>
            </w:pPr>
            <w:r w:rsidRPr="00E00901">
              <w:rPr>
                <w:rFonts w:ascii="Myriad Pro" w:hAnsi="Myriad Pro"/>
                <w:lang w:eastAsia="mk-MK"/>
              </w:rPr>
              <w:t> </w:t>
            </w:r>
          </w:p>
        </w:tc>
        <w:tc>
          <w:tcPr>
            <w:tcW w:w="1276" w:type="dxa"/>
            <w:tcBorders>
              <w:top w:val="single" w:sz="8" w:space="0" w:color="auto"/>
              <w:left w:val="nil"/>
              <w:bottom w:val="nil"/>
              <w:right w:val="single" w:sz="8" w:space="0" w:color="auto"/>
            </w:tcBorders>
            <w:shd w:val="clear" w:color="auto" w:fill="auto"/>
            <w:noWrap/>
            <w:hideMark/>
          </w:tcPr>
          <w:p w:rsidR="00445250" w:rsidRPr="00E00901" w:rsidRDefault="00445250" w:rsidP="00445250">
            <w:pPr>
              <w:spacing w:after="0" w:line="360" w:lineRule="auto"/>
              <w:rPr>
                <w:rFonts w:ascii="Myriad Pro" w:hAnsi="Myriad Pro"/>
                <w:lang w:eastAsia="mk-MK"/>
              </w:rPr>
            </w:pPr>
            <w:r w:rsidRPr="00E00901">
              <w:rPr>
                <w:rFonts w:ascii="Myriad Pro" w:hAnsi="Myriad Pro"/>
                <w:lang w:eastAsia="mk-MK"/>
              </w:rPr>
              <w:t> </w:t>
            </w:r>
          </w:p>
        </w:tc>
        <w:tc>
          <w:tcPr>
            <w:tcW w:w="1387" w:type="dxa"/>
            <w:tcBorders>
              <w:top w:val="single" w:sz="8" w:space="0" w:color="auto"/>
              <w:left w:val="nil"/>
              <w:bottom w:val="nil"/>
              <w:right w:val="single" w:sz="8" w:space="0" w:color="auto"/>
            </w:tcBorders>
            <w:shd w:val="clear" w:color="auto" w:fill="auto"/>
            <w:noWrap/>
            <w:hideMark/>
          </w:tcPr>
          <w:p w:rsidR="00445250" w:rsidRPr="00E00901" w:rsidRDefault="00445250" w:rsidP="00445250">
            <w:pPr>
              <w:spacing w:after="0" w:line="360" w:lineRule="auto"/>
              <w:rPr>
                <w:rFonts w:ascii="Myriad Pro" w:hAnsi="Myriad Pro"/>
                <w:lang w:eastAsia="mk-MK"/>
              </w:rPr>
            </w:pPr>
            <w:r w:rsidRPr="00E00901">
              <w:rPr>
                <w:rFonts w:ascii="Myriad Pro" w:hAnsi="Myriad Pro"/>
                <w:lang w:eastAsia="mk-MK"/>
              </w:rPr>
              <w:t> </w:t>
            </w:r>
          </w:p>
        </w:tc>
      </w:tr>
      <w:tr w:rsidR="00E00901" w:rsidRPr="00E00901" w:rsidTr="00000B6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445250" w:rsidRPr="00E00901" w:rsidRDefault="00445250" w:rsidP="00445250">
            <w:pPr>
              <w:jc w:val="center"/>
              <w:rPr>
                <w:rFonts w:ascii="Myriad Pro" w:hAnsi="Myriad Pro"/>
                <w:b/>
                <w:bCs/>
                <w:lang w:eastAsia="mk-MK"/>
              </w:rPr>
            </w:pPr>
            <w:r w:rsidRPr="00E00901">
              <w:rPr>
                <w:rFonts w:ascii="Myriad Pro" w:hAnsi="Myriad Pro"/>
                <w:b/>
                <w:bCs/>
                <w:lang w:eastAsia="mk-MK"/>
              </w:rPr>
              <w:t>1.</w:t>
            </w:r>
          </w:p>
        </w:tc>
        <w:tc>
          <w:tcPr>
            <w:tcW w:w="5222" w:type="dxa"/>
            <w:tcBorders>
              <w:top w:val="single" w:sz="4" w:space="0" w:color="auto"/>
              <w:left w:val="nil"/>
              <w:bottom w:val="single" w:sz="4" w:space="0" w:color="auto"/>
              <w:right w:val="single" w:sz="8" w:space="0" w:color="auto"/>
            </w:tcBorders>
            <w:shd w:val="clear" w:color="auto" w:fill="auto"/>
          </w:tcPr>
          <w:p w:rsidR="00445250" w:rsidRPr="00E00901" w:rsidRDefault="00691403" w:rsidP="00691403">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и монтажа на систем за снабдување со вода со чешма и метално лавабо, како и одвод на водата од котларата заради потребите на дополнување на системот за греење</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000B62" w:rsidP="00000B62">
            <w:pPr>
              <w:spacing w:after="0" w:line="360" w:lineRule="auto"/>
              <w:jc w:val="center"/>
              <w:rPr>
                <w:rFonts w:ascii="Myriad Pro" w:hAnsi="Myriad Pro"/>
                <w:lang w:eastAsia="mk-MK"/>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445250" w:rsidP="00445250">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445250" w:rsidRPr="00E00901" w:rsidRDefault="00445250" w:rsidP="00445250">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445250" w:rsidRPr="00E00901" w:rsidRDefault="00445250" w:rsidP="00445250">
            <w:pPr>
              <w:spacing w:after="0" w:line="360" w:lineRule="auto"/>
              <w:jc w:val="center"/>
              <w:rPr>
                <w:rFonts w:ascii="Myriad Pro" w:hAnsi="Myriad Pro"/>
                <w:lang w:eastAsia="mk-MK"/>
              </w:rPr>
            </w:pPr>
          </w:p>
        </w:tc>
      </w:tr>
      <w:tr w:rsidR="00E00901" w:rsidRPr="00E00901" w:rsidTr="00000B6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000B62" w:rsidRPr="00E00901" w:rsidRDefault="00000B62" w:rsidP="00445250">
            <w:pPr>
              <w:jc w:val="center"/>
              <w:rPr>
                <w:rFonts w:ascii="Myriad Pro" w:hAnsi="Myriad Pro"/>
                <w:b/>
                <w:bCs/>
                <w:lang w:eastAsia="mk-MK"/>
              </w:rPr>
            </w:pPr>
            <w:r w:rsidRPr="00E00901">
              <w:rPr>
                <w:rFonts w:ascii="Myriad Pro" w:hAnsi="Myriad Pro"/>
                <w:b/>
                <w:bCs/>
                <w:lang w:eastAsia="mk-MK"/>
              </w:rPr>
              <w:t>2.</w:t>
            </w:r>
          </w:p>
        </w:tc>
        <w:tc>
          <w:tcPr>
            <w:tcW w:w="5222" w:type="dxa"/>
            <w:tcBorders>
              <w:top w:val="single" w:sz="4" w:space="0" w:color="auto"/>
              <w:left w:val="nil"/>
              <w:bottom w:val="single" w:sz="4" w:space="0" w:color="auto"/>
              <w:right w:val="single" w:sz="8" w:space="0" w:color="auto"/>
            </w:tcBorders>
            <w:shd w:val="clear" w:color="auto" w:fill="auto"/>
          </w:tcPr>
          <w:p w:rsidR="00000B62" w:rsidRPr="00E00901" w:rsidRDefault="00691403" w:rsidP="00691403">
            <w:pPr>
              <w:autoSpaceDE w:val="0"/>
              <w:autoSpaceDN w:val="0"/>
              <w:adjustRightInd w:val="0"/>
              <w:spacing w:after="0" w:line="240" w:lineRule="auto"/>
              <w:jc w:val="both"/>
              <w:rPr>
                <w:rFonts w:ascii="Myriad Pro" w:hAnsi="Myriad Pro" w:cs="Calibri"/>
              </w:rPr>
            </w:pPr>
            <w:r w:rsidRPr="00E00901">
              <w:rPr>
                <w:rFonts w:ascii="Myriad Pro" w:hAnsi="Myriad Pro" w:cs="Calibri"/>
              </w:rPr>
              <w:t>Изработка на одводна шахта на подот на котларата поради можноста за собирање на водата од празнење на системот за греење</w:t>
            </w:r>
          </w:p>
        </w:tc>
        <w:tc>
          <w:tcPr>
            <w:tcW w:w="1134" w:type="dxa"/>
            <w:tcBorders>
              <w:top w:val="single" w:sz="4" w:space="0" w:color="auto"/>
              <w:left w:val="nil"/>
              <w:bottom w:val="single" w:sz="4" w:space="0" w:color="auto"/>
              <w:right w:val="single" w:sz="8" w:space="0" w:color="auto"/>
            </w:tcBorders>
            <w:shd w:val="clear" w:color="auto" w:fill="auto"/>
            <w:noWrap/>
          </w:tcPr>
          <w:p w:rsidR="00000B62" w:rsidRPr="00E00901" w:rsidRDefault="00000B62" w:rsidP="00000B62">
            <w:pPr>
              <w:jc w:val="center"/>
              <w:rPr>
                <w:rFonts w:ascii="Myriad Pro" w:hAnsi="Myriad Pro"/>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445250">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000B62" w:rsidRPr="00E00901" w:rsidRDefault="00000B62" w:rsidP="00445250">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000B62" w:rsidRPr="00E00901" w:rsidRDefault="00000B62" w:rsidP="00445250">
            <w:pPr>
              <w:spacing w:after="0" w:line="360" w:lineRule="auto"/>
              <w:jc w:val="center"/>
              <w:rPr>
                <w:rFonts w:ascii="Myriad Pro" w:hAnsi="Myriad Pro"/>
                <w:lang w:eastAsia="mk-MK"/>
              </w:rPr>
            </w:pPr>
          </w:p>
        </w:tc>
      </w:tr>
      <w:tr w:rsidR="00E00901" w:rsidRPr="00E00901" w:rsidTr="00691403">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000B62" w:rsidRPr="00E00901" w:rsidRDefault="00000B62" w:rsidP="00445250">
            <w:pPr>
              <w:jc w:val="center"/>
              <w:rPr>
                <w:rFonts w:ascii="Myriad Pro" w:hAnsi="Myriad Pro"/>
                <w:b/>
                <w:bCs/>
                <w:lang w:eastAsia="mk-MK"/>
              </w:rPr>
            </w:pPr>
            <w:r w:rsidRPr="00E00901">
              <w:rPr>
                <w:rFonts w:ascii="Myriad Pro" w:hAnsi="Myriad Pro"/>
                <w:b/>
                <w:bCs/>
                <w:lang w:eastAsia="mk-MK"/>
              </w:rPr>
              <w:t>3.</w:t>
            </w:r>
          </w:p>
        </w:tc>
        <w:tc>
          <w:tcPr>
            <w:tcW w:w="5222" w:type="dxa"/>
            <w:tcBorders>
              <w:top w:val="single" w:sz="4" w:space="0" w:color="auto"/>
              <w:left w:val="nil"/>
              <w:bottom w:val="single" w:sz="4" w:space="0" w:color="auto"/>
              <w:right w:val="single" w:sz="8" w:space="0" w:color="auto"/>
            </w:tcBorders>
            <w:shd w:val="clear" w:color="auto" w:fill="auto"/>
          </w:tcPr>
          <w:p w:rsidR="00000B62" w:rsidRPr="00E00901" w:rsidRDefault="00691403" w:rsidP="00691403">
            <w:pPr>
              <w:autoSpaceDE w:val="0"/>
              <w:autoSpaceDN w:val="0"/>
              <w:adjustRightInd w:val="0"/>
              <w:spacing w:after="0" w:line="240" w:lineRule="auto"/>
              <w:jc w:val="both"/>
              <w:rPr>
                <w:rFonts w:ascii="Myriad Pro" w:hAnsi="Myriad Pro" w:cs="Calibri"/>
              </w:rPr>
            </w:pPr>
            <w:r w:rsidRPr="00E00901">
              <w:rPr>
                <w:rFonts w:ascii="Myriad Pro" w:hAnsi="Myriad Pro" w:cs="Calibri"/>
              </w:rPr>
              <w:t>Монтажа на монофазен електричен приклучок 230 V/50 Hz со соодветна склопка во близина на котелот за потребите на електромоторните потрошувачи во соодветна електрична табла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691403">
            <w:pPr>
              <w:jc w:val="center"/>
              <w:rPr>
                <w:rFonts w:ascii="Myriad Pro" w:hAnsi="Myriad Pro"/>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445250">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000B62" w:rsidRPr="00E00901" w:rsidRDefault="00000B62" w:rsidP="00445250">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000B62" w:rsidRPr="00E00901" w:rsidRDefault="00000B62" w:rsidP="00445250">
            <w:pPr>
              <w:spacing w:after="0" w:line="360" w:lineRule="auto"/>
              <w:jc w:val="center"/>
              <w:rPr>
                <w:rFonts w:ascii="Myriad Pro" w:hAnsi="Myriad Pro"/>
                <w:lang w:eastAsia="mk-MK"/>
              </w:rPr>
            </w:pPr>
          </w:p>
        </w:tc>
      </w:tr>
      <w:tr w:rsidR="00E00901" w:rsidRPr="00E00901" w:rsidTr="00000B62">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tcPr>
          <w:p w:rsidR="00445250" w:rsidRPr="00E00901" w:rsidRDefault="00445250" w:rsidP="00445250">
            <w:pPr>
              <w:jc w:val="center"/>
              <w:rPr>
                <w:rFonts w:ascii="Myriad Pro" w:hAnsi="Myriad Pro"/>
                <w:b/>
                <w:bCs/>
                <w:lang w:val="en-US" w:eastAsia="mk-MK"/>
              </w:rPr>
            </w:pPr>
            <w:r w:rsidRPr="00E00901">
              <w:rPr>
                <w:rFonts w:ascii="Myriad Pro" w:hAnsi="Myriad Pro"/>
                <w:b/>
                <w:bCs/>
                <w:lang w:val="en-US" w:eastAsia="mk-MK"/>
              </w:rPr>
              <w:t>4.</w:t>
            </w:r>
          </w:p>
        </w:tc>
        <w:tc>
          <w:tcPr>
            <w:tcW w:w="5222" w:type="dxa"/>
            <w:tcBorders>
              <w:top w:val="single" w:sz="4" w:space="0" w:color="auto"/>
              <w:left w:val="nil"/>
              <w:bottom w:val="single" w:sz="4" w:space="0" w:color="auto"/>
              <w:right w:val="single" w:sz="8" w:space="0" w:color="auto"/>
            </w:tcBorders>
            <w:shd w:val="clear" w:color="auto" w:fill="auto"/>
          </w:tcPr>
          <w:p w:rsidR="00445250" w:rsidRPr="00E00901" w:rsidRDefault="001956F9" w:rsidP="001956F9">
            <w:pPr>
              <w:autoSpaceDE w:val="0"/>
              <w:autoSpaceDN w:val="0"/>
              <w:adjustRightInd w:val="0"/>
              <w:spacing w:after="0" w:line="240" w:lineRule="auto"/>
              <w:jc w:val="both"/>
              <w:rPr>
                <w:rFonts w:ascii="Myriad Pro" w:hAnsi="Myriad Pro" w:cs="Calibri"/>
              </w:rPr>
            </w:pPr>
            <w:r w:rsidRPr="00E00901">
              <w:rPr>
                <w:rFonts w:ascii="Myriad Pro" w:hAnsi="Myriad Pro" w:cs="Calibri"/>
              </w:rPr>
              <w:t>Демонтажа на прозорец (над котелот</w:t>
            </w:r>
            <w:r w:rsidRPr="00E00901">
              <w:rPr>
                <w:rFonts w:ascii="Cambria Math" w:hAnsi="Cambria Math" w:cs="Cambria Math"/>
              </w:rPr>
              <w:t>‐</w:t>
            </w:r>
            <w:r w:rsidRPr="00E00901">
              <w:rPr>
                <w:rFonts w:ascii="Myriad Pro" w:hAnsi="Myriad Pro" w:cs="Calibri"/>
              </w:rPr>
              <w:t xml:space="preserve"> </w:t>
            </w:r>
            <w:r w:rsidRPr="00E00901">
              <w:rPr>
                <w:rFonts w:ascii="Myriad Pro" w:hAnsi="Myriad Pro" w:cs="Myriad Pro"/>
              </w:rPr>
              <w:t>во</w:t>
            </w:r>
            <w:r w:rsidRPr="00E00901">
              <w:rPr>
                <w:rFonts w:ascii="Myriad Pro" w:hAnsi="Myriad Pro" w:cs="Calibri"/>
              </w:rPr>
              <w:t xml:space="preserve"> подрумот) заради поставување на решетка за довод на воздух</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000B62" w:rsidP="00000B62">
            <w:pPr>
              <w:jc w:val="center"/>
              <w:rPr>
                <w:rFonts w:ascii="Myriad Pro" w:hAnsi="Myriad Pro"/>
              </w:rPr>
            </w:pPr>
            <w:r w:rsidRPr="00E00901">
              <w:rPr>
                <w:rFonts w:ascii="Myriad Pro" w:hAnsi="Myriad Pro"/>
              </w:rPr>
              <w:t>паушал</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445250" w:rsidP="00445250">
            <w:pPr>
              <w:spacing w:after="0" w:line="360" w:lineRule="auto"/>
              <w:jc w:val="center"/>
              <w:rPr>
                <w:rFonts w:ascii="Myriad Pro" w:hAnsi="Myriad Pro"/>
                <w:lang w:val="en-US" w:eastAsia="mk-MK"/>
              </w:rPr>
            </w:pPr>
          </w:p>
        </w:tc>
        <w:tc>
          <w:tcPr>
            <w:tcW w:w="1276" w:type="dxa"/>
            <w:tcBorders>
              <w:top w:val="single" w:sz="4" w:space="0" w:color="auto"/>
              <w:left w:val="nil"/>
              <w:bottom w:val="single" w:sz="4" w:space="0" w:color="auto"/>
              <w:right w:val="single" w:sz="8" w:space="0" w:color="auto"/>
            </w:tcBorders>
            <w:shd w:val="clear" w:color="auto" w:fill="auto"/>
            <w:noWrap/>
          </w:tcPr>
          <w:p w:rsidR="00445250" w:rsidRPr="00E00901" w:rsidRDefault="00445250" w:rsidP="00445250">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tcPr>
          <w:p w:rsidR="00445250" w:rsidRPr="00E00901" w:rsidRDefault="00445250" w:rsidP="00445250">
            <w:pPr>
              <w:spacing w:after="0" w:line="360" w:lineRule="auto"/>
              <w:jc w:val="center"/>
              <w:rPr>
                <w:rFonts w:ascii="Myriad Pro" w:hAnsi="Myriad Pro"/>
                <w:lang w:eastAsia="mk-MK"/>
              </w:rPr>
            </w:pPr>
          </w:p>
        </w:tc>
      </w:tr>
      <w:tr w:rsidR="00E00901" w:rsidRPr="00E00901" w:rsidTr="00445250">
        <w:trPr>
          <w:trHeight w:val="384"/>
        </w:trPr>
        <w:tc>
          <w:tcPr>
            <w:tcW w:w="7513" w:type="dxa"/>
            <w:gridSpan w:val="4"/>
            <w:tcBorders>
              <w:top w:val="single" w:sz="4" w:space="0" w:color="auto"/>
              <w:left w:val="single" w:sz="8" w:space="0" w:color="auto"/>
              <w:bottom w:val="single" w:sz="4" w:space="0" w:color="auto"/>
              <w:right w:val="single" w:sz="8" w:space="0" w:color="auto"/>
            </w:tcBorders>
            <w:shd w:val="clear" w:color="auto" w:fill="auto"/>
            <w:hideMark/>
          </w:tcPr>
          <w:p w:rsidR="00445250" w:rsidRPr="00E00901" w:rsidRDefault="00BF629E" w:rsidP="00BF629E">
            <w:pPr>
              <w:spacing w:after="0" w:line="360" w:lineRule="auto"/>
              <w:jc w:val="right"/>
              <w:rPr>
                <w:rFonts w:ascii="Myriad Pro" w:hAnsi="Myriad Pro"/>
                <w:b/>
                <w:lang w:eastAsia="mk-MK"/>
              </w:rPr>
            </w:pPr>
            <w:r w:rsidRPr="00E00901">
              <w:rPr>
                <w:rFonts w:ascii="Myriad Pro" w:hAnsi="Myriad Pro"/>
                <w:b/>
                <w:lang w:eastAsia="mk-MK"/>
              </w:rPr>
              <w:t>ВКУПЕН ИЗНОС ЗА</w:t>
            </w:r>
            <w:r w:rsidR="00445250" w:rsidRPr="00E00901">
              <w:rPr>
                <w:rFonts w:ascii="Myriad Pro" w:hAnsi="Myriad Pro"/>
                <w:b/>
                <w:lang w:eastAsia="mk-MK"/>
              </w:rPr>
              <w:t xml:space="preserve"> A: </w:t>
            </w:r>
            <w:r w:rsidRPr="00E00901">
              <w:rPr>
                <w:rFonts w:ascii="Myriad Pro" w:hAnsi="Myriad Pro"/>
                <w:b/>
                <w:lang w:eastAsia="mk-MK"/>
              </w:rPr>
              <w:t>ПОДГОТВИТЕЛНИ РАБОТИ</w:t>
            </w:r>
            <w:r w:rsidR="00445250" w:rsidRPr="00E00901">
              <w:rPr>
                <w:rFonts w:ascii="Myriad Pro" w:hAnsi="Myriad Pro"/>
                <w:b/>
                <w:lang w:eastAsia="mk-MK"/>
              </w:rPr>
              <w:t>:</w:t>
            </w:r>
          </w:p>
        </w:tc>
        <w:tc>
          <w:tcPr>
            <w:tcW w:w="2663" w:type="dxa"/>
            <w:gridSpan w:val="2"/>
            <w:tcBorders>
              <w:top w:val="single" w:sz="4" w:space="0" w:color="auto"/>
              <w:left w:val="nil"/>
              <w:bottom w:val="single" w:sz="4" w:space="0" w:color="auto"/>
              <w:right w:val="single" w:sz="8" w:space="0" w:color="auto"/>
            </w:tcBorders>
            <w:shd w:val="clear" w:color="auto" w:fill="auto"/>
            <w:noWrap/>
            <w:hideMark/>
          </w:tcPr>
          <w:p w:rsidR="00445250" w:rsidRPr="00E00901" w:rsidRDefault="00445250" w:rsidP="00445250">
            <w:pPr>
              <w:spacing w:after="0" w:line="360" w:lineRule="auto"/>
              <w:jc w:val="center"/>
              <w:rPr>
                <w:rFonts w:ascii="Myriad Pro" w:hAnsi="Myriad Pro"/>
                <w:lang w:eastAsia="mk-MK"/>
              </w:rPr>
            </w:pPr>
          </w:p>
        </w:tc>
      </w:tr>
      <w:tr w:rsidR="00E00901" w:rsidRPr="00E00901" w:rsidTr="00000B62">
        <w:trPr>
          <w:trHeight w:val="249"/>
        </w:trPr>
        <w:tc>
          <w:tcPr>
            <w:tcW w:w="5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5250" w:rsidRPr="00E00901" w:rsidRDefault="00000B62" w:rsidP="00000B62">
            <w:pPr>
              <w:rPr>
                <w:rFonts w:ascii="Myriad Pro" w:hAnsi="Myriad Pro"/>
                <w:b/>
                <w:bCs/>
                <w:lang w:eastAsia="mk-MK"/>
              </w:rPr>
            </w:pPr>
            <w:r w:rsidRPr="00E00901">
              <w:rPr>
                <w:rFonts w:ascii="Myriad Pro" w:hAnsi="Myriad Pro"/>
                <w:b/>
                <w:bCs/>
                <w:lang w:eastAsia="mk-MK"/>
              </w:rPr>
              <w:t>Б</w:t>
            </w:r>
          </w:p>
        </w:tc>
        <w:tc>
          <w:tcPr>
            <w:tcW w:w="5222" w:type="dxa"/>
            <w:tcBorders>
              <w:top w:val="single" w:sz="4" w:space="0" w:color="auto"/>
              <w:left w:val="nil"/>
              <w:bottom w:val="single" w:sz="4" w:space="0" w:color="auto"/>
              <w:right w:val="single" w:sz="8" w:space="0" w:color="auto"/>
            </w:tcBorders>
            <w:shd w:val="clear" w:color="auto" w:fill="auto"/>
            <w:vAlign w:val="center"/>
            <w:hideMark/>
          </w:tcPr>
          <w:p w:rsidR="00445250" w:rsidRPr="00E00901" w:rsidRDefault="00000B62" w:rsidP="00000B62">
            <w:pPr>
              <w:spacing w:after="0" w:line="360" w:lineRule="auto"/>
              <w:rPr>
                <w:rFonts w:ascii="Myriad Pro" w:hAnsi="Myriad Pro"/>
                <w:b/>
                <w:bCs/>
                <w:lang w:eastAsia="mk-MK"/>
              </w:rPr>
            </w:pPr>
            <w:r w:rsidRPr="00E00901">
              <w:rPr>
                <w:rFonts w:ascii="Myriad Pro" w:hAnsi="Myriad Pro"/>
                <w:b/>
                <w:bCs/>
                <w:lang w:eastAsia="mk-MK"/>
              </w:rPr>
              <w:t>ОПРЕМА И ИНСТАЛАЦИИ</w:t>
            </w:r>
          </w:p>
        </w:tc>
        <w:tc>
          <w:tcPr>
            <w:tcW w:w="1134" w:type="dxa"/>
            <w:tcBorders>
              <w:top w:val="single" w:sz="4" w:space="0" w:color="auto"/>
              <w:left w:val="nil"/>
              <w:bottom w:val="single" w:sz="4" w:space="0" w:color="auto"/>
              <w:right w:val="single" w:sz="8" w:space="0" w:color="auto"/>
            </w:tcBorders>
            <w:shd w:val="clear" w:color="auto" w:fill="auto"/>
            <w:noWrap/>
            <w:hideMark/>
          </w:tcPr>
          <w:p w:rsidR="00445250" w:rsidRPr="00E00901" w:rsidRDefault="00445250" w:rsidP="00445250">
            <w:pPr>
              <w:spacing w:after="0" w:line="360" w:lineRule="auto"/>
              <w:jc w:val="center"/>
              <w:rPr>
                <w:rFonts w:ascii="Myriad Pro" w:hAnsi="Myriad Pro"/>
                <w:lang w:eastAsia="mk-MK"/>
              </w:rPr>
            </w:pPr>
            <w:r w:rsidRPr="00E00901">
              <w:rPr>
                <w:rFonts w:ascii="Myriad Pro" w:hAnsi="Myriad Pro"/>
                <w:lang w:eastAsia="mk-MK"/>
              </w:rPr>
              <w:t> </w:t>
            </w:r>
          </w:p>
        </w:tc>
        <w:tc>
          <w:tcPr>
            <w:tcW w:w="567" w:type="dxa"/>
            <w:tcBorders>
              <w:top w:val="single" w:sz="4" w:space="0" w:color="auto"/>
              <w:left w:val="nil"/>
              <w:bottom w:val="single" w:sz="4" w:space="0" w:color="auto"/>
              <w:right w:val="single" w:sz="8" w:space="0" w:color="auto"/>
            </w:tcBorders>
            <w:shd w:val="clear" w:color="auto" w:fill="auto"/>
            <w:noWrap/>
            <w:vAlign w:val="bottom"/>
            <w:hideMark/>
          </w:tcPr>
          <w:p w:rsidR="00445250" w:rsidRPr="00E00901" w:rsidRDefault="00445250" w:rsidP="00445250">
            <w:pPr>
              <w:spacing w:after="0" w:line="360" w:lineRule="auto"/>
              <w:rPr>
                <w:rFonts w:ascii="Myriad Pro" w:hAnsi="Myriad Pro"/>
                <w:lang w:eastAsia="mk-MK"/>
              </w:rPr>
            </w:pPr>
          </w:p>
        </w:tc>
        <w:tc>
          <w:tcPr>
            <w:tcW w:w="1276" w:type="dxa"/>
            <w:tcBorders>
              <w:top w:val="single" w:sz="4" w:space="0" w:color="auto"/>
              <w:left w:val="nil"/>
              <w:bottom w:val="single" w:sz="4" w:space="0" w:color="auto"/>
              <w:right w:val="single" w:sz="8" w:space="0" w:color="auto"/>
            </w:tcBorders>
            <w:shd w:val="clear" w:color="auto" w:fill="auto"/>
            <w:noWrap/>
            <w:hideMark/>
          </w:tcPr>
          <w:p w:rsidR="00445250" w:rsidRPr="00E00901" w:rsidRDefault="00445250" w:rsidP="00445250">
            <w:pPr>
              <w:spacing w:after="0" w:line="360" w:lineRule="auto"/>
              <w:rPr>
                <w:rFonts w:ascii="Myriad Pro" w:hAnsi="Myriad Pro"/>
                <w:lang w:eastAsia="mk-MK"/>
              </w:rPr>
            </w:pPr>
            <w:r w:rsidRPr="00E00901">
              <w:rPr>
                <w:rFonts w:ascii="Myriad Pro" w:hAnsi="Myriad Pro"/>
                <w:lang w:eastAsia="mk-MK"/>
              </w:rPr>
              <w:t> </w:t>
            </w:r>
          </w:p>
        </w:tc>
        <w:tc>
          <w:tcPr>
            <w:tcW w:w="1387" w:type="dxa"/>
            <w:tcBorders>
              <w:top w:val="single" w:sz="4" w:space="0" w:color="auto"/>
              <w:left w:val="nil"/>
              <w:bottom w:val="single" w:sz="4" w:space="0" w:color="auto"/>
              <w:right w:val="single" w:sz="8" w:space="0" w:color="auto"/>
            </w:tcBorders>
            <w:shd w:val="clear" w:color="auto" w:fill="auto"/>
            <w:noWrap/>
            <w:hideMark/>
          </w:tcPr>
          <w:p w:rsidR="00445250" w:rsidRPr="00E00901" w:rsidRDefault="00445250" w:rsidP="00445250">
            <w:pPr>
              <w:spacing w:after="0" w:line="360" w:lineRule="auto"/>
              <w:rPr>
                <w:rFonts w:ascii="Myriad Pro" w:hAnsi="Myriad Pro"/>
                <w:lang w:eastAsia="mk-MK"/>
              </w:rPr>
            </w:pPr>
            <w:r w:rsidRPr="00E00901">
              <w:rPr>
                <w:rFonts w:ascii="Myriad Pro" w:hAnsi="Myriad Pro"/>
                <w:lang w:eastAsia="mk-MK"/>
              </w:rPr>
              <w:t> </w:t>
            </w:r>
          </w:p>
        </w:tc>
      </w:tr>
      <w:tr w:rsidR="00E00901" w:rsidRPr="00E00901" w:rsidTr="00000B62">
        <w:trPr>
          <w:trHeight w:val="342"/>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445250" w:rsidRPr="00E00901" w:rsidRDefault="00445250" w:rsidP="00445250">
            <w:pPr>
              <w:jc w:val="center"/>
              <w:rPr>
                <w:rFonts w:ascii="Myriad Pro" w:hAnsi="Myriad Pro"/>
                <w:b/>
                <w:bCs/>
                <w:lang w:eastAsia="mk-MK"/>
              </w:rPr>
            </w:pPr>
            <w:r w:rsidRPr="00E00901">
              <w:rPr>
                <w:rFonts w:ascii="Myriad Pro" w:hAnsi="Myriad Pro"/>
                <w:b/>
                <w:bCs/>
                <w:lang w:eastAsia="mk-MK"/>
              </w:rPr>
              <w:t>1.</w:t>
            </w:r>
          </w:p>
        </w:tc>
        <w:tc>
          <w:tcPr>
            <w:tcW w:w="5222" w:type="dxa"/>
            <w:tcBorders>
              <w:top w:val="single" w:sz="4" w:space="0" w:color="auto"/>
              <w:left w:val="nil"/>
              <w:bottom w:val="single" w:sz="4" w:space="0" w:color="auto"/>
              <w:right w:val="single" w:sz="8" w:space="0" w:color="auto"/>
            </w:tcBorders>
            <w:shd w:val="clear" w:color="auto" w:fill="auto"/>
          </w:tcPr>
          <w:p w:rsidR="007241A1" w:rsidRPr="00E00901" w:rsidRDefault="007241A1" w:rsidP="007241A1">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нов котел на пелети со инсталиран</w:t>
            </w:r>
            <w:r w:rsidR="00A1346C" w:rsidRPr="00E00901">
              <w:rPr>
                <w:rFonts w:ascii="Myriad Pro" w:hAnsi="Myriad Pro" w:cs="Calibri"/>
              </w:rPr>
              <w:t>а</w:t>
            </w:r>
            <w:r w:rsidRPr="00E00901">
              <w:rPr>
                <w:rFonts w:ascii="Myriad Pro" w:hAnsi="Myriad Pro" w:cs="Calibri"/>
              </w:rPr>
              <w:t xml:space="preserve"> </w:t>
            </w:r>
            <w:r w:rsidR="00A1346C" w:rsidRPr="00E00901">
              <w:rPr>
                <w:rFonts w:ascii="Myriad Pro" w:hAnsi="Myriad Pro" w:cs="Calibri"/>
              </w:rPr>
              <w:t>моќност</w:t>
            </w:r>
            <w:r w:rsidRPr="00E00901">
              <w:rPr>
                <w:rFonts w:ascii="Myriad Pro" w:hAnsi="Myriad Pro" w:cs="Calibri"/>
              </w:rPr>
              <w:t xml:space="preserve"> од </w:t>
            </w:r>
            <w:r w:rsidR="007E1CB6">
              <w:rPr>
                <w:rFonts w:ascii="Myriad Pro" w:hAnsi="Myriad Pro" w:cs="Calibri"/>
              </w:rPr>
              <w:t xml:space="preserve">минимум </w:t>
            </w:r>
            <w:r w:rsidRPr="00E00901">
              <w:rPr>
                <w:rFonts w:ascii="Myriad Pro" w:hAnsi="Myriad Pro" w:cs="Calibri"/>
              </w:rPr>
              <w:t>32 kW со коефициент на ефикасност над 75%.</w:t>
            </w:r>
          </w:p>
          <w:p w:rsidR="00445250" w:rsidRPr="00E00901" w:rsidRDefault="007241A1" w:rsidP="007241A1">
            <w:pPr>
              <w:autoSpaceDE w:val="0"/>
              <w:autoSpaceDN w:val="0"/>
              <w:adjustRightInd w:val="0"/>
              <w:spacing w:after="0" w:line="240" w:lineRule="auto"/>
              <w:jc w:val="both"/>
              <w:rPr>
                <w:rFonts w:ascii="Myriad Pro" w:hAnsi="Myriad Pro" w:cs="Calibri"/>
              </w:rPr>
            </w:pPr>
            <w:r w:rsidRPr="00E00901">
              <w:rPr>
                <w:rFonts w:ascii="Myriad Pro" w:hAnsi="Myriad Pro" w:cs="Calibri"/>
              </w:rPr>
              <w:t>Котелот треба да биде со тропромајна комора за согорување , со опсег за загревање на водата од 60°C до 98°C, со соодветна пропратна арматура.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000B62" w:rsidP="00445250">
            <w:pPr>
              <w:spacing w:after="0" w:line="360" w:lineRule="auto"/>
              <w:jc w:val="center"/>
              <w:rPr>
                <w:rFonts w:ascii="Myriad Pro" w:hAnsi="Myriad Pro"/>
                <w:lang w:eastAsia="mk-MK"/>
              </w:rPr>
            </w:pPr>
            <w:r w:rsidRPr="00E00901">
              <w:rPr>
                <w:rFonts w:ascii="Myriad Pro" w:hAnsi="Myriad Pro"/>
                <w:lang w:eastAsia="mk-MK"/>
              </w:rPr>
              <w:t>комплет</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445250" w:rsidP="00445250">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vMerge w:val="restart"/>
            <w:tcBorders>
              <w:top w:val="single" w:sz="4" w:space="0" w:color="auto"/>
              <w:left w:val="nil"/>
              <w:right w:val="single" w:sz="8" w:space="0" w:color="auto"/>
            </w:tcBorders>
            <w:shd w:val="clear" w:color="auto" w:fill="auto"/>
            <w:noWrap/>
            <w:vAlign w:val="bottom"/>
          </w:tcPr>
          <w:p w:rsidR="00445250" w:rsidRPr="00E00901" w:rsidRDefault="00445250" w:rsidP="00445250">
            <w:pPr>
              <w:spacing w:after="0" w:line="360" w:lineRule="auto"/>
              <w:rPr>
                <w:rFonts w:ascii="Myriad Pro" w:hAnsi="Myriad Pro"/>
                <w:lang w:eastAsia="mk-MK"/>
              </w:rPr>
            </w:pPr>
          </w:p>
        </w:tc>
        <w:tc>
          <w:tcPr>
            <w:tcW w:w="1387" w:type="dxa"/>
            <w:vMerge w:val="restart"/>
            <w:tcBorders>
              <w:top w:val="single" w:sz="4" w:space="0" w:color="auto"/>
              <w:left w:val="nil"/>
              <w:right w:val="single" w:sz="8" w:space="0" w:color="auto"/>
            </w:tcBorders>
            <w:shd w:val="clear" w:color="auto" w:fill="auto"/>
            <w:noWrap/>
            <w:vAlign w:val="bottom"/>
            <w:hideMark/>
          </w:tcPr>
          <w:p w:rsidR="00445250" w:rsidRPr="00E00901" w:rsidRDefault="00445250" w:rsidP="00445250">
            <w:pPr>
              <w:spacing w:after="0" w:line="360" w:lineRule="auto"/>
              <w:rPr>
                <w:rFonts w:ascii="Myriad Pro" w:hAnsi="Myriad Pro"/>
                <w:lang w:eastAsia="mk-MK"/>
              </w:rPr>
            </w:pPr>
            <w:r w:rsidRPr="00E00901">
              <w:rPr>
                <w:rFonts w:ascii="Myriad Pro" w:hAnsi="Myriad Pro"/>
                <w:lang w:eastAsia="mk-MK"/>
              </w:rPr>
              <w:t xml:space="preserve">                           </w:t>
            </w:r>
          </w:p>
          <w:p w:rsidR="00445250" w:rsidRPr="00E00901" w:rsidRDefault="00445250" w:rsidP="00445250">
            <w:pPr>
              <w:spacing w:after="0" w:line="360" w:lineRule="auto"/>
              <w:rPr>
                <w:rFonts w:ascii="Myriad Pro" w:hAnsi="Myriad Pro"/>
                <w:lang w:eastAsia="mk-MK"/>
              </w:rPr>
            </w:pPr>
            <w:r w:rsidRPr="00E00901">
              <w:rPr>
                <w:rFonts w:ascii="Myriad Pro" w:hAnsi="Myriad Pro"/>
                <w:lang w:eastAsia="mk-MK"/>
              </w:rPr>
              <w:t xml:space="preserve">                          </w:t>
            </w:r>
          </w:p>
        </w:tc>
      </w:tr>
      <w:tr w:rsidR="00E00901" w:rsidRPr="00E00901" w:rsidTr="00000B62">
        <w:trPr>
          <w:trHeight w:val="367"/>
        </w:trPr>
        <w:tc>
          <w:tcPr>
            <w:tcW w:w="590" w:type="dxa"/>
            <w:tcBorders>
              <w:top w:val="single" w:sz="4" w:space="0" w:color="auto"/>
              <w:left w:val="single" w:sz="8" w:space="0" w:color="auto"/>
              <w:bottom w:val="single" w:sz="4" w:space="0" w:color="auto"/>
              <w:right w:val="single" w:sz="8" w:space="0" w:color="auto"/>
            </w:tcBorders>
            <w:shd w:val="clear" w:color="auto" w:fill="auto"/>
            <w:hideMark/>
          </w:tcPr>
          <w:p w:rsidR="00445250" w:rsidRPr="00E00901" w:rsidRDefault="00445250" w:rsidP="00445250">
            <w:pPr>
              <w:jc w:val="center"/>
              <w:rPr>
                <w:rFonts w:ascii="Myriad Pro" w:hAnsi="Myriad Pro"/>
                <w:b/>
                <w:bCs/>
                <w:lang w:eastAsia="mk-MK"/>
              </w:rPr>
            </w:pPr>
            <w:r w:rsidRPr="00E00901">
              <w:rPr>
                <w:rFonts w:ascii="Myriad Pro" w:hAnsi="Myriad Pro"/>
                <w:b/>
                <w:bCs/>
                <w:lang w:eastAsia="mk-MK"/>
              </w:rPr>
              <w:t>2.</w:t>
            </w:r>
          </w:p>
        </w:tc>
        <w:tc>
          <w:tcPr>
            <w:tcW w:w="5222" w:type="dxa"/>
            <w:tcBorders>
              <w:top w:val="single" w:sz="4" w:space="0" w:color="auto"/>
              <w:left w:val="nil"/>
              <w:bottom w:val="single" w:sz="4" w:space="0" w:color="auto"/>
              <w:right w:val="single" w:sz="8" w:space="0" w:color="auto"/>
            </w:tcBorders>
            <w:shd w:val="clear" w:color="auto" w:fill="auto"/>
          </w:tcPr>
          <w:p w:rsidR="00445250" w:rsidRPr="00E00901" w:rsidRDefault="00A1346C" w:rsidP="007E1CB6">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нов горилник за автоматско согорување на пелети со инсталирана моќност од минимум 3</w:t>
            </w:r>
            <w:r w:rsidR="007E1CB6">
              <w:rPr>
                <w:rFonts w:ascii="Myriad Pro" w:hAnsi="Myriad Pro" w:cs="Calibri"/>
              </w:rPr>
              <w:t>4</w:t>
            </w:r>
            <w:r w:rsidRPr="00E00901">
              <w:rPr>
                <w:rFonts w:ascii="Myriad Pro" w:hAnsi="Myriad Pro" w:cs="Calibri"/>
              </w:rPr>
              <w:t xml:space="preserve"> kW, со вграден вентилатор и со поврзување на елементите од автоматиката и електричната инсталација. Во состав на горилникот следуваат и елементите: </w:t>
            </w:r>
            <w:r w:rsidRPr="00E00901">
              <w:rPr>
                <w:rFonts w:ascii="Myriad Pro" w:hAnsi="Myriad Pro" w:cs="TimesNewRomanPSMT"/>
              </w:rPr>
              <w:t xml:space="preserve">* </w:t>
            </w:r>
            <w:r w:rsidRPr="00E00901">
              <w:rPr>
                <w:rFonts w:ascii="Myriad Pro" w:hAnsi="Myriad Pro" w:cs="Calibri"/>
              </w:rPr>
              <w:t xml:space="preserve">Полжавест механизам за автоматско </w:t>
            </w:r>
            <w:r w:rsidR="00822330" w:rsidRPr="00E00901">
              <w:rPr>
                <w:rFonts w:ascii="Myriad Pro" w:hAnsi="Myriad Pro" w:cs="Calibri"/>
              </w:rPr>
              <w:t xml:space="preserve">дозирање на пелети и </w:t>
            </w:r>
            <w:r w:rsidRPr="00E00901">
              <w:rPr>
                <w:rFonts w:ascii="Myriad Pro" w:hAnsi="Myriad Pro" w:cs="TimesNewRomanPSMT"/>
              </w:rPr>
              <w:t xml:space="preserve">* </w:t>
            </w:r>
            <w:r w:rsidRPr="00E00901">
              <w:rPr>
                <w:rFonts w:ascii="Myriad Pro" w:hAnsi="Myriad Pro" w:cs="Calibri"/>
              </w:rPr>
              <w:t xml:space="preserve">Интегрирана автоматика </w:t>
            </w:r>
            <w:r w:rsidR="00822330" w:rsidRPr="00E00901">
              <w:rPr>
                <w:rFonts w:ascii="Myriad Pro" w:hAnsi="Myriad Pro" w:cs="Calibri"/>
              </w:rPr>
              <w:t xml:space="preserve">за безбедно </w:t>
            </w:r>
            <w:r w:rsidRPr="00E00901">
              <w:rPr>
                <w:rFonts w:ascii="Myriad Pro" w:hAnsi="Myriad Pro" w:cs="Calibri"/>
              </w:rPr>
              <w:t>програмирано согорување</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000B62" w:rsidP="00445250">
            <w:pPr>
              <w:jc w:val="center"/>
              <w:rPr>
                <w:rFonts w:ascii="Myriad Pro" w:hAnsi="Myriad Pro"/>
              </w:rPr>
            </w:pPr>
            <w:r w:rsidRPr="00E00901">
              <w:rPr>
                <w:rFonts w:ascii="Myriad Pro" w:hAnsi="Myriad Pro"/>
                <w:lang w:eastAsia="mk-MK"/>
              </w:rPr>
              <w:t>комплет</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445250" w:rsidP="00445250">
            <w:pPr>
              <w:jc w:val="center"/>
              <w:rPr>
                <w:rFonts w:ascii="Myriad Pro" w:hAnsi="Myriad Pro"/>
              </w:rPr>
            </w:pPr>
            <w:r w:rsidRPr="00E00901">
              <w:rPr>
                <w:rFonts w:ascii="Myriad Pro" w:hAnsi="Myriad Pro"/>
              </w:rPr>
              <w:t>1</w:t>
            </w:r>
          </w:p>
        </w:tc>
        <w:tc>
          <w:tcPr>
            <w:tcW w:w="1276" w:type="dxa"/>
            <w:vMerge/>
            <w:tcBorders>
              <w:left w:val="nil"/>
              <w:bottom w:val="single" w:sz="4" w:space="0" w:color="auto"/>
              <w:right w:val="single" w:sz="8" w:space="0" w:color="auto"/>
            </w:tcBorders>
            <w:shd w:val="clear" w:color="auto" w:fill="auto"/>
            <w:noWrap/>
            <w:vAlign w:val="bottom"/>
          </w:tcPr>
          <w:p w:rsidR="00445250" w:rsidRPr="00E00901" w:rsidRDefault="00445250" w:rsidP="00445250">
            <w:pPr>
              <w:spacing w:after="0" w:line="360" w:lineRule="auto"/>
              <w:rPr>
                <w:rFonts w:ascii="Myriad Pro" w:hAnsi="Myriad Pro"/>
                <w:lang w:val="en-US" w:eastAsia="mk-MK"/>
              </w:rPr>
            </w:pPr>
          </w:p>
        </w:tc>
        <w:tc>
          <w:tcPr>
            <w:tcW w:w="1387" w:type="dxa"/>
            <w:vMerge/>
            <w:tcBorders>
              <w:left w:val="nil"/>
              <w:bottom w:val="single" w:sz="4" w:space="0" w:color="auto"/>
              <w:right w:val="single" w:sz="8" w:space="0" w:color="auto"/>
            </w:tcBorders>
            <w:shd w:val="clear" w:color="auto" w:fill="auto"/>
            <w:noWrap/>
            <w:vAlign w:val="bottom"/>
            <w:hideMark/>
          </w:tcPr>
          <w:p w:rsidR="00445250" w:rsidRPr="00E00901" w:rsidRDefault="00445250" w:rsidP="00445250">
            <w:pPr>
              <w:spacing w:after="0" w:line="360" w:lineRule="auto"/>
              <w:rPr>
                <w:rFonts w:ascii="Myriad Pro" w:hAnsi="Myriad Pro"/>
                <w:lang w:eastAsia="mk-MK"/>
              </w:rPr>
            </w:pPr>
          </w:p>
        </w:tc>
      </w:tr>
      <w:tr w:rsidR="00E00901" w:rsidRPr="00E00901" w:rsidTr="00C5287C">
        <w:trPr>
          <w:trHeight w:val="444"/>
        </w:trPr>
        <w:tc>
          <w:tcPr>
            <w:tcW w:w="590" w:type="dxa"/>
            <w:tcBorders>
              <w:top w:val="single" w:sz="4" w:space="0" w:color="auto"/>
              <w:left w:val="single" w:sz="8" w:space="0" w:color="auto"/>
              <w:bottom w:val="single" w:sz="4" w:space="0" w:color="auto"/>
              <w:right w:val="single" w:sz="8" w:space="0" w:color="auto"/>
            </w:tcBorders>
            <w:shd w:val="clear" w:color="auto" w:fill="auto"/>
          </w:tcPr>
          <w:p w:rsidR="00000B62" w:rsidRPr="00E00901" w:rsidRDefault="00000B62" w:rsidP="00445250">
            <w:pPr>
              <w:jc w:val="center"/>
              <w:rPr>
                <w:rFonts w:ascii="Myriad Pro" w:hAnsi="Myriad Pro"/>
                <w:b/>
                <w:bCs/>
                <w:lang w:val="en-US" w:eastAsia="mk-MK"/>
              </w:rPr>
            </w:pPr>
            <w:r w:rsidRPr="00E00901">
              <w:rPr>
                <w:rFonts w:ascii="Myriad Pro" w:hAnsi="Myriad Pro"/>
                <w:b/>
                <w:bCs/>
                <w:lang w:val="en-US" w:eastAsia="mk-MK"/>
              </w:rPr>
              <w:t>3.</w:t>
            </w:r>
          </w:p>
        </w:tc>
        <w:tc>
          <w:tcPr>
            <w:tcW w:w="5222" w:type="dxa"/>
            <w:tcBorders>
              <w:top w:val="single" w:sz="4" w:space="0" w:color="auto"/>
              <w:left w:val="nil"/>
              <w:bottom w:val="single" w:sz="4" w:space="0" w:color="auto"/>
              <w:right w:val="single" w:sz="8" w:space="0" w:color="auto"/>
            </w:tcBorders>
            <w:shd w:val="clear" w:color="auto" w:fill="auto"/>
          </w:tcPr>
          <w:p w:rsidR="00000B62" w:rsidRPr="00E00901" w:rsidRDefault="00A1346C" w:rsidP="00F30BF8">
            <w:pPr>
              <w:autoSpaceDE w:val="0"/>
              <w:autoSpaceDN w:val="0"/>
              <w:adjustRightInd w:val="0"/>
              <w:spacing w:after="0" w:line="240" w:lineRule="auto"/>
              <w:jc w:val="both"/>
              <w:rPr>
                <w:rFonts w:ascii="Myriad Pro" w:hAnsi="Myriad Pro" w:cs="Calibri"/>
                <w:lang w:val="en-US"/>
              </w:rPr>
            </w:pPr>
            <w:r w:rsidRPr="00E00901">
              <w:rPr>
                <w:rFonts w:ascii="Myriad Pro" w:hAnsi="Myriad Pro" w:cs="Calibri"/>
              </w:rPr>
              <w:t xml:space="preserve">Резервоар за пелети со капацитет &gt;120 кг со волумен до 200 </w:t>
            </w:r>
            <w:r w:rsidR="00F30BF8" w:rsidRPr="00E00901">
              <w:rPr>
                <w:rFonts w:ascii="Myriad Pro" w:hAnsi="Myriad Pro" w:cs="Calibri"/>
                <w:lang w:val="en-US"/>
              </w:rPr>
              <w:t>l</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C5287C">
            <w:pPr>
              <w:jc w:val="center"/>
              <w:rPr>
                <w:rFonts w:ascii="Myriad Pro" w:hAnsi="Myriad Pro"/>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C5287C">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000B62" w:rsidRPr="00E00901" w:rsidRDefault="00000B62" w:rsidP="00445250">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000B62" w:rsidRPr="00E00901" w:rsidRDefault="00000B62" w:rsidP="00445250">
            <w:pPr>
              <w:spacing w:after="0" w:line="360" w:lineRule="auto"/>
              <w:rPr>
                <w:rFonts w:ascii="Myriad Pro" w:hAnsi="Myriad Pro"/>
                <w:lang w:eastAsia="mk-MK"/>
              </w:rPr>
            </w:pPr>
          </w:p>
        </w:tc>
      </w:tr>
      <w:tr w:rsidR="00E00901" w:rsidRPr="00E00901" w:rsidTr="00C5287C">
        <w:trPr>
          <w:trHeight w:val="352"/>
        </w:trPr>
        <w:tc>
          <w:tcPr>
            <w:tcW w:w="590" w:type="dxa"/>
            <w:tcBorders>
              <w:top w:val="single" w:sz="4" w:space="0" w:color="auto"/>
              <w:left w:val="single" w:sz="8" w:space="0" w:color="auto"/>
              <w:bottom w:val="single" w:sz="4" w:space="0" w:color="auto"/>
              <w:right w:val="single" w:sz="8" w:space="0" w:color="auto"/>
            </w:tcBorders>
            <w:shd w:val="clear" w:color="auto" w:fill="auto"/>
          </w:tcPr>
          <w:p w:rsidR="00000B62" w:rsidRPr="00E00901" w:rsidRDefault="00000B62" w:rsidP="00445250">
            <w:pPr>
              <w:jc w:val="center"/>
              <w:rPr>
                <w:rFonts w:ascii="Myriad Pro" w:hAnsi="Myriad Pro"/>
                <w:b/>
                <w:bCs/>
                <w:lang w:val="en-US" w:eastAsia="mk-MK"/>
              </w:rPr>
            </w:pPr>
            <w:r w:rsidRPr="00E00901">
              <w:rPr>
                <w:rFonts w:ascii="Myriad Pro" w:hAnsi="Myriad Pro"/>
                <w:b/>
                <w:bCs/>
                <w:lang w:val="en-US" w:eastAsia="mk-MK"/>
              </w:rPr>
              <w:t>4.</w:t>
            </w:r>
          </w:p>
        </w:tc>
        <w:tc>
          <w:tcPr>
            <w:tcW w:w="5222" w:type="dxa"/>
            <w:tcBorders>
              <w:top w:val="single" w:sz="4" w:space="0" w:color="auto"/>
              <w:left w:val="nil"/>
              <w:bottom w:val="single" w:sz="4" w:space="0" w:color="auto"/>
              <w:right w:val="single" w:sz="8" w:space="0" w:color="auto"/>
            </w:tcBorders>
            <w:shd w:val="clear" w:color="auto" w:fill="auto"/>
          </w:tcPr>
          <w:p w:rsidR="00000B62" w:rsidRPr="00E00901" w:rsidRDefault="00A1346C" w:rsidP="00A1346C">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и инсталирање на собен термостат за водење на работата на пумпата со придружна кабелска инсталација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C5287C">
            <w:pPr>
              <w:jc w:val="center"/>
              <w:rPr>
                <w:rFonts w:ascii="Myriad Pro" w:hAnsi="Myriad Pro"/>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C5287C">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000B62" w:rsidRPr="00E00901" w:rsidRDefault="00000B62" w:rsidP="00445250">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000B62" w:rsidRPr="00E00901" w:rsidRDefault="00000B62" w:rsidP="00445250">
            <w:pPr>
              <w:spacing w:after="0" w:line="360" w:lineRule="auto"/>
              <w:rPr>
                <w:rFonts w:ascii="Myriad Pro" w:hAnsi="Myriad Pro"/>
                <w:lang w:eastAsia="mk-MK"/>
              </w:rPr>
            </w:pPr>
          </w:p>
        </w:tc>
      </w:tr>
      <w:tr w:rsidR="00E00901" w:rsidRPr="00E00901" w:rsidTr="00C5287C">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tcPr>
          <w:p w:rsidR="00000B62" w:rsidRPr="00E00901" w:rsidRDefault="00000B62" w:rsidP="00445250">
            <w:pPr>
              <w:jc w:val="center"/>
              <w:rPr>
                <w:rFonts w:ascii="Myriad Pro" w:hAnsi="Myriad Pro"/>
                <w:b/>
                <w:bCs/>
                <w:lang w:val="en-US" w:eastAsia="mk-MK"/>
              </w:rPr>
            </w:pPr>
            <w:r w:rsidRPr="00E00901">
              <w:rPr>
                <w:rFonts w:ascii="Myriad Pro" w:hAnsi="Myriad Pro"/>
                <w:b/>
                <w:bCs/>
                <w:lang w:val="en-US" w:eastAsia="mk-MK"/>
              </w:rPr>
              <w:t>5.</w:t>
            </w:r>
          </w:p>
        </w:tc>
        <w:tc>
          <w:tcPr>
            <w:tcW w:w="5222" w:type="dxa"/>
            <w:tcBorders>
              <w:top w:val="single" w:sz="4" w:space="0" w:color="auto"/>
              <w:left w:val="nil"/>
              <w:bottom w:val="single" w:sz="4" w:space="0" w:color="auto"/>
              <w:right w:val="single" w:sz="8" w:space="0" w:color="auto"/>
            </w:tcBorders>
            <w:shd w:val="clear" w:color="auto" w:fill="auto"/>
          </w:tcPr>
          <w:p w:rsidR="00000B62" w:rsidRPr="00E00901" w:rsidRDefault="00822330" w:rsidP="00822330">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и монтажа на четворокрака славина 6/4“, фаќач на нечистотии 6/4“, неповратен вентил 6/4“ во навојна варијанта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C5287C">
            <w:pPr>
              <w:jc w:val="center"/>
              <w:rPr>
                <w:rFonts w:ascii="Myriad Pro" w:hAnsi="Myriad Pro"/>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00B62" w:rsidRPr="00E00901" w:rsidRDefault="00000B62" w:rsidP="00C5287C">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000B62" w:rsidRPr="00E00901" w:rsidRDefault="00000B62" w:rsidP="00445250">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000B62" w:rsidRPr="00E00901" w:rsidRDefault="00000B62" w:rsidP="00445250">
            <w:pPr>
              <w:spacing w:after="0" w:line="360" w:lineRule="auto"/>
              <w:rPr>
                <w:rFonts w:ascii="Myriad Pro" w:hAnsi="Myriad Pro"/>
                <w:lang w:eastAsia="mk-MK"/>
              </w:rPr>
            </w:pPr>
          </w:p>
        </w:tc>
      </w:tr>
      <w:tr w:rsidR="00E00901" w:rsidRPr="00E00901" w:rsidTr="00C5287C">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tcPr>
          <w:p w:rsidR="00445250" w:rsidRPr="00E00901" w:rsidRDefault="00445250" w:rsidP="00445250">
            <w:pPr>
              <w:jc w:val="center"/>
              <w:rPr>
                <w:rFonts w:ascii="Myriad Pro" w:hAnsi="Myriad Pro"/>
                <w:b/>
                <w:bCs/>
                <w:lang w:val="en-US" w:eastAsia="mk-MK"/>
              </w:rPr>
            </w:pPr>
            <w:r w:rsidRPr="00E00901">
              <w:rPr>
                <w:rFonts w:ascii="Myriad Pro" w:hAnsi="Myriad Pro"/>
                <w:b/>
                <w:bCs/>
                <w:lang w:val="en-US" w:eastAsia="mk-MK"/>
              </w:rPr>
              <w:t>6.</w:t>
            </w:r>
          </w:p>
        </w:tc>
        <w:tc>
          <w:tcPr>
            <w:tcW w:w="5222" w:type="dxa"/>
            <w:tcBorders>
              <w:top w:val="single" w:sz="4" w:space="0" w:color="auto"/>
              <w:left w:val="nil"/>
              <w:bottom w:val="single" w:sz="4" w:space="0" w:color="auto"/>
              <w:right w:val="single" w:sz="8" w:space="0" w:color="auto"/>
            </w:tcBorders>
            <w:shd w:val="clear" w:color="auto" w:fill="auto"/>
          </w:tcPr>
          <w:p w:rsidR="00445250" w:rsidRPr="00E00901" w:rsidRDefault="00822330" w:rsidP="00822330">
            <w:pPr>
              <w:autoSpaceDE w:val="0"/>
              <w:autoSpaceDN w:val="0"/>
              <w:adjustRightInd w:val="0"/>
              <w:spacing w:after="0" w:line="240" w:lineRule="auto"/>
              <w:jc w:val="both"/>
              <w:rPr>
                <w:rFonts w:ascii="Myriad Pro" w:hAnsi="Myriad Pro" w:cs="Calibri"/>
              </w:rPr>
            </w:pPr>
            <w:r w:rsidRPr="00E00901">
              <w:rPr>
                <w:rFonts w:ascii="Myriad Pro" w:hAnsi="Myriad Pro" w:cs="Calibri"/>
              </w:rPr>
              <w:t xml:space="preserve">Набавка и монтажа на циркулациона пумпа со параметри Q=1,5 [m3] и </w:t>
            </w:r>
            <w:r w:rsidRPr="00E00901">
              <w:rPr>
                <w:rFonts w:ascii="Myriad Pro" w:hAnsi="Myriad Pro" w:cs="SymbolMT"/>
              </w:rPr>
              <w:t>Δ</w:t>
            </w:r>
            <w:r w:rsidRPr="00E00901">
              <w:rPr>
                <w:rFonts w:ascii="Myriad Pro" w:hAnsi="Myriad Pro" w:cs="Calibri"/>
              </w:rPr>
              <w:t>p = 4,5 [m]. Поврзување со електрична инсталација преку сигурносна склопка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2665C6" w:rsidP="00C5287C">
            <w:pPr>
              <w:spacing w:after="0" w:line="360" w:lineRule="auto"/>
              <w:jc w:val="center"/>
              <w:rPr>
                <w:rFonts w:ascii="Myriad Pro" w:hAnsi="Myriad Pro"/>
                <w:lang w:eastAsia="mk-MK"/>
              </w:rPr>
            </w:pPr>
            <w:r>
              <w:rPr>
                <w:rFonts w:ascii="Myriad Pro" w:hAnsi="Myriad Pro"/>
                <w:lang w:eastAsia="mk-MK"/>
              </w:rPr>
              <w:t>комплет</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445250" w:rsidP="00C5287C">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445250" w:rsidRPr="00E00901" w:rsidRDefault="00445250" w:rsidP="00445250">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445250" w:rsidRPr="00E00901" w:rsidRDefault="00445250" w:rsidP="00445250">
            <w:pPr>
              <w:spacing w:after="0" w:line="360" w:lineRule="auto"/>
              <w:rPr>
                <w:rFonts w:ascii="Myriad Pro" w:hAnsi="Myriad Pro"/>
                <w:lang w:eastAsia="mk-MK"/>
              </w:rPr>
            </w:pPr>
          </w:p>
        </w:tc>
      </w:tr>
      <w:tr w:rsidR="00E00901" w:rsidRPr="00E00901" w:rsidTr="00C5287C">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tcPr>
          <w:p w:rsidR="00445250" w:rsidRPr="00E00901" w:rsidRDefault="00445250" w:rsidP="00445250">
            <w:pPr>
              <w:jc w:val="center"/>
              <w:rPr>
                <w:rFonts w:ascii="Myriad Pro" w:hAnsi="Myriad Pro"/>
                <w:b/>
                <w:bCs/>
                <w:lang w:val="en-US" w:eastAsia="mk-MK"/>
              </w:rPr>
            </w:pPr>
            <w:r w:rsidRPr="00E00901">
              <w:rPr>
                <w:rFonts w:ascii="Myriad Pro" w:hAnsi="Myriad Pro"/>
                <w:b/>
                <w:bCs/>
                <w:lang w:val="en-US" w:eastAsia="mk-MK"/>
              </w:rPr>
              <w:t>7.</w:t>
            </w:r>
          </w:p>
        </w:tc>
        <w:tc>
          <w:tcPr>
            <w:tcW w:w="5222" w:type="dxa"/>
            <w:tcBorders>
              <w:top w:val="single" w:sz="4" w:space="0" w:color="auto"/>
              <w:left w:val="nil"/>
              <w:bottom w:val="single" w:sz="4" w:space="0" w:color="auto"/>
              <w:right w:val="single" w:sz="8" w:space="0" w:color="auto"/>
            </w:tcBorders>
            <w:shd w:val="clear" w:color="auto" w:fill="auto"/>
          </w:tcPr>
          <w:p w:rsidR="00445250" w:rsidRPr="00E00901" w:rsidRDefault="00822330" w:rsidP="00822330">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и монтажа на сигурносен вентил 1“ за притисок 4 [bar]</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000B62" w:rsidP="00C5287C">
            <w:pPr>
              <w:jc w:val="center"/>
              <w:rPr>
                <w:rFonts w:ascii="Myriad Pro" w:hAnsi="Myriad Pro"/>
              </w:rPr>
            </w:pPr>
            <w:r w:rsidRPr="00E00901">
              <w:rPr>
                <w:rFonts w:ascii="Myriad Pro" w:hAnsi="Myriad Pro"/>
                <w:lang w:eastAsia="mk-MK"/>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445250" w:rsidRPr="00E00901" w:rsidRDefault="00445250" w:rsidP="00C5287C">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445250" w:rsidRPr="00E00901" w:rsidRDefault="00445250" w:rsidP="00445250">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445250" w:rsidRPr="00E00901" w:rsidRDefault="00445250" w:rsidP="00445250">
            <w:pPr>
              <w:spacing w:after="0" w:line="360" w:lineRule="auto"/>
              <w:rPr>
                <w:rFonts w:ascii="Myriad Pro" w:hAnsi="Myriad Pro"/>
                <w:lang w:eastAsia="mk-MK"/>
              </w:rPr>
            </w:pPr>
          </w:p>
        </w:tc>
      </w:tr>
      <w:tr w:rsidR="00E00901" w:rsidRPr="00E00901" w:rsidTr="001A7EBE">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3BD9" w:rsidRPr="00E00901" w:rsidRDefault="001A7EBE" w:rsidP="00961A82">
            <w:pPr>
              <w:jc w:val="center"/>
              <w:rPr>
                <w:rFonts w:ascii="Myriad Pro" w:hAnsi="Myriad Pro"/>
                <w:b/>
                <w:bCs/>
                <w:lang w:eastAsia="mk-MK"/>
              </w:rPr>
            </w:pPr>
            <w:r w:rsidRPr="00E00901">
              <w:rPr>
                <w:rFonts w:ascii="Myriad Pro" w:hAnsi="Myriad Pro"/>
                <w:b/>
                <w:bCs/>
                <w:lang w:eastAsia="mk-MK"/>
              </w:rPr>
              <w:lastRenderedPageBreak/>
              <w:t>Бр.</w:t>
            </w:r>
          </w:p>
        </w:tc>
        <w:tc>
          <w:tcPr>
            <w:tcW w:w="5222" w:type="dxa"/>
            <w:tcBorders>
              <w:top w:val="single" w:sz="8" w:space="0" w:color="auto"/>
              <w:left w:val="nil"/>
              <w:bottom w:val="single" w:sz="8" w:space="0" w:color="auto"/>
              <w:right w:val="single" w:sz="8" w:space="0" w:color="auto"/>
            </w:tcBorders>
            <w:shd w:val="clear" w:color="auto" w:fill="auto"/>
            <w:vAlign w:val="center"/>
            <w:hideMark/>
          </w:tcPr>
          <w:p w:rsidR="00FC3BD9" w:rsidRPr="00E00901" w:rsidRDefault="001A7EBE" w:rsidP="00961A82">
            <w:pPr>
              <w:jc w:val="center"/>
              <w:rPr>
                <w:rFonts w:ascii="Myriad Pro" w:hAnsi="Myriad Pro"/>
                <w:b/>
                <w:bCs/>
                <w:lang w:val="en-US" w:eastAsia="mk-MK"/>
              </w:rPr>
            </w:pPr>
            <w:r w:rsidRPr="00E00901">
              <w:rPr>
                <w:rFonts w:ascii="Myriad Pro" w:hAnsi="Myriad Pro"/>
                <w:b/>
                <w:bCs/>
                <w:lang w:eastAsia="mk-MK"/>
              </w:rPr>
              <w:t>Тип на работи</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C3BD9" w:rsidRPr="00E00901" w:rsidRDefault="001A7EBE" w:rsidP="00961A82">
            <w:pPr>
              <w:jc w:val="center"/>
              <w:rPr>
                <w:rFonts w:ascii="Myriad Pro" w:hAnsi="Myriad Pro"/>
                <w:b/>
                <w:bCs/>
                <w:lang w:eastAsia="mk-MK"/>
              </w:rPr>
            </w:pPr>
            <w:r w:rsidRPr="00E00901">
              <w:rPr>
                <w:rFonts w:ascii="Myriad Pro" w:hAnsi="Myriad Pro"/>
                <w:b/>
                <w:bCs/>
                <w:lang w:eastAsia="mk-MK"/>
              </w:rPr>
              <w:t>мерка</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FC3BD9" w:rsidRPr="00E00901" w:rsidRDefault="001A7EBE" w:rsidP="00961A82">
            <w:pPr>
              <w:jc w:val="center"/>
              <w:rPr>
                <w:rFonts w:ascii="Myriad Pro" w:hAnsi="Myriad Pro"/>
                <w:b/>
                <w:bCs/>
                <w:lang w:val="en-US" w:eastAsia="mk-MK"/>
              </w:rPr>
            </w:pPr>
            <w:r w:rsidRPr="00E00901">
              <w:rPr>
                <w:rFonts w:ascii="Myriad Pro" w:hAnsi="Myriad Pro"/>
                <w:b/>
                <w:bCs/>
                <w:lang w:eastAsia="mk-MK"/>
              </w:rPr>
              <w:t>Количина</w:t>
            </w:r>
          </w:p>
        </w:tc>
        <w:tc>
          <w:tcPr>
            <w:tcW w:w="1276" w:type="dxa"/>
            <w:tcBorders>
              <w:top w:val="single" w:sz="8" w:space="0" w:color="auto"/>
              <w:left w:val="nil"/>
              <w:bottom w:val="single" w:sz="8" w:space="0" w:color="auto"/>
              <w:right w:val="single" w:sz="8" w:space="0" w:color="auto"/>
            </w:tcBorders>
            <w:shd w:val="clear" w:color="auto" w:fill="auto"/>
            <w:noWrap/>
            <w:hideMark/>
          </w:tcPr>
          <w:p w:rsidR="001A7EBE" w:rsidRPr="00E00901" w:rsidRDefault="001A7EBE" w:rsidP="001A7EBE">
            <w:pPr>
              <w:spacing w:after="0" w:line="240" w:lineRule="auto"/>
              <w:jc w:val="center"/>
              <w:rPr>
                <w:rFonts w:ascii="Myriad Pro" w:hAnsi="Myriad Pro"/>
                <w:b/>
                <w:bCs/>
                <w:lang w:val="en-US" w:eastAsia="mk-MK"/>
              </w:rPr>
            </w:pPr>
            <w:r w:rsidRPr="00E00901">
              <w:rPr>
                <w:rFonts w:ascii="Myriad Pro" w:hAnsi="Myriad Pro"/>
                <w:b/>
                <w:bCs/>
                <w:lang w:eastAsia="mk-MK"/>
              </w:rPr>
              <w:t xml:space="preserve">Единечна цена во МКД </w:t>
            </w:r>
          </w:p>
          <w:p w:rsidR="00FC3BD9" w:rsidRPr="00E00901" w:rsidRDefault="001A7EBE" w:rsidP="001A7EBE">
            <w:pPr>
              <w:spacing w:after="0" w:line="240" w:lineRule="auto"/>
              <w:jc w:val="center"/>
              <w:rPr>
                <w:rFonts w:ascii="Myriad Pro" w:hAnsi="Myriad Pro"/>
                <w:b/>
                <w:bCs/>
                <w:lang w:val="en-US" w:eastAsia="mk-MK"/>
              </w:rPr>
            </w:pPr>
            <w:r w:rsidRPr="00E00901">
              <w:rPr>
                <w:rFonts w:ascii="Myriad Pro" w:hAnsi="Myriad Pro"/>
                <w:b/>
                <w:bCs/>
                <w:lang w:val="en-US" w:eastAsia="mk-MK"/>
              </w:rPr>
              <w:t>(</w:t>
            </w:r>
            <w:r w:rsidRPr="00E00901">
              <w:rPr>
                <w:rFonts w:ascii="Myriad Pro" w:hAnsi="Myriad Pro"/>
                <w:b/>
                <w:bCs/>
                <w:lang w:eastAsia="mk-MK"/>
              </w:rPr>
              <w:t>без ДДВ</w:t>
            </w:r>
            <w:r w:rsidRPr="00E00901">
              <w:rPr>
                <w:rFonts w:ascii="Myriad Pro" w:hAnsi="Myriad Pro"/>
                <w:b/>
                <w:bCs/>
                <w:lang w:val="en-US" w:eastAsia="mk-MK"/>
              </w:rPr>
              <w:t>)</w:t>
            </w:r>
          </w:p>
        </w:tc>
        <w:tc>
          <w:tcPr>
            <w:tcW w:w="1387" w:type="dxa"/>
            <w:tcBorders>
              <w:top w:val="single" w:sz="8" w:space="0" w:color="auto"/>
              <w:left w:val="nil"/>
              <w:bottom w:val="single" w:sz="8" w:space="0" w:color="auto"/>
              <w:right w:val="single" w:sz="8" w:space="0" w:color="auto"/>
            </w:tcBorders>
            <w:shd w:val="clear" w:color="auto" w:fill="auto"/>
            <w:noWrap/>
            <w:hideMark/>
          </w:tcPr>
          <w:p w:rsidR="001A7EBE" w:rsidRPr="00E00901" w:rsidRDefault="001A7EBE" w:rsidP="001A7EBE">
            <w:pPr>
              <w:spacing w:after="0" w:line="240" w:lineRule="auto"/>
              <w:jc w:val="center"/>
              <w:rPr>
                <w:rFonts w:ascii="Myriad Pro" w:hAnsi="Myriad Pro"/>
                <w:b/>
                <w:bCs/>
                <w:lang w:val="en-US" w:eastAsia="mk-MK"/>
              </w:rPr>
            </w:pPr>
            <w:r w:rsidRPr="00E00901">
              <w:rPr>
                <w:rFonts w:ascii="Myriad Pro" w:hAnsi="Myriad Pro"/>
                <w:b/>
                <w:bCs/>
                <w:lang w:eastAsia="mk-MK"/>
              </w:rPr>
              <w:t xml:space="preserve">Вкупен износ во МКД </w:t>
            </w:r>
          </w:p>
          <w:p w:rsidR="00FC3BD9" w:rsidRPr="00E00901" w:rsidRDefault="001A7EBE" w:rsidP="001A7EBE">
            <w:pPr>
              <w:spacing w:after="0" w:line="240" w:lineRule="auto"/>
              <w:jc w:val="center"/>
              <w:rPr>
                <w:rFonts w:ascii="Myriad Pro" w:hAnsi="Myriad Pro"/>
                <w:b/>
                <w:bCs/>
                <w:lang w:eastAsia="mk-MK"/>
              </w:rPr>
            </w:pPr>
            <w:r w:rsidRPr="00E00901">
              <w:rPr>
                <w:rFonts w:ascii="Myriad Pro" w:hAnsi="Myriad Pro"/>
                <w:b/>
                <w:bCs/>
                <w:lang w:val="en-US" w:eastAsia="mk-MK"/>
              </w:rPr>
              <w:t>(</w:t>
            </w:r>
            <w:r w:rsidRPr="00E00901">
              <w:rPr>
                <w:rFonts w:ascii="Myriad Pro" w:hAnsi="Myriad Pro"/>
                <w:b/>
                <w:bCs/>
                <w:lang w:eastAsia="mk-MK"/>
              </w:rPr>
              <w:t>без ДДВ</w:t>
            </w:r>
            <w:r w:rsidRPr="00E00901">
              <w:rPr>
                <w:rFonts w:ascii="Myriad Pro" w:hAnsi="Myriad Pro"/>
                <w:b/>
                <w:bCs/>
                <w:lang w:val="en-US" w:eastAsia="mk-MK"/>
              </w:rPr>
              <w:t>)</w:t>
            </w:r>
          </w:p>
        </w:tc>
      </w:tr>
      <w:tr w:rsidR="00E00901" w:rsidRPr="00E00901" w:rsidTr="001A7EBE">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9E0154" w:rsidRPr="00E00901" w:rsidRDefault="009E0154" w:rsidP="00961A82">
            <w:pPr>
              <w:jc w:val="center"/>
              <w:rPr>
                <w:rFonts w:ascii="Myriad Pro" w:hAnsi="Myriad Pro"/>
                <w:b/>
                <w:bCs/>
                <w:lang w:val="en-US" w:eastAsia="mk-MK"/>
              </w:rPr>
            </w:pPr>
            <w:r w:rsidRPr="00E00901">
              <w:rPr>
                <w:rFonts w:ascii="Myriad Pro" w:hAnsi="Myriad Pro"/>
                <w:b/>
                <w:bCs/>
                <w:lang w:val="en-US" w:eastAsia="mk-MK"/>
              </w:rPr>
              <w:t>8.</w:t>
            </w:r>
          </w:p>
        </w:tc>
        <w:tc>
          <w:tcPr>
            <w:tcW w:w="5222" w:type="dxa"/>
            <w:tcBorders>
              <w:top w:val="single" w:sz="4" w:space="0" w:color="auto"/>
              <w:left w:val="nil"/>
              <w:bottom w:val="single" w:sz="4" w:space="0" w:color="auto"/>
              <w:right w:val="single" w:sz="8" w:space="0" w:color="auto"/>
            </w:tcBorders>
            <w:shd w:val="clear" w:color="auto" w:fill="auto"/>
            <w:vAlign w:val="center"/>
          </w:tcPr>
          <w:p w:rsidR="009E0154" w:rsidRPr="00E00901" w:rsidRDefault="003754C9" w:rsidP="003754C9">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и м</w:t>
            </w:r>
            <w:r w:rsidR="009E0154" w:rsidRPr="00E00901">
              <w:rPr>
                <w:rFonts w:ascii="Myriad Pro" w:hAnsi="Myriad Pro" w:cs="Calibri"/>
              </w:rPr>
              <w:t>онтажа на експанзионен сад со фиксна</w:t>
            </w:r>
            <w:r w:rsidRPr="00E00901">
              <w:rPr>
                <w:rFonts w:ascii="Myriad Pro" w:hAnsi="Myriad Pro" w:cs="Calibri"/>
              </w:rPr>
              <w:t xml:space="preserve"> </w:t>
            </w:r>
            <w:r w:rsidR="009E0154" w:rsidRPr="00E00901">
              <w:rPr>
                <w:rFonts w:ascii="Myriad Pro" w:hAnsi="Myriad Pro" w:cs="Calibri"/>
              </w:rPr>
              <w:t>мемб</w:t>
            </w:r>
            <w:r w:rsidRPr="00E00901">
              <w:rPr>
                <w:rFonts w:ascii="Myriad Pro" w:hAnsi="Myriad Pro" w:cs="Calibri"/>
              </w:rPr>
              <w:t xml:space="preserve">рана со зафатнина од 18 литра и </w:t>
            </w:r>
            <w:r w:rsidR="009E0154" w:rsidRPr="00E00901">
              <w:rPr>
                <w:rFonts w:ascii="Myriad Pro" w:hAnsi="Myriad Pro" w:cs="Calibri"/>
              </w:rPr>
              <w:t>комплетна арматура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9E0154" w:rsidRPr="00E00901" w:rsidRDefault="009E0154" w:rsidP="009E0154">
            <w:pPr>
              <w:jc w:val="center"/>
              <w:rPr>
                <w:rFonts w:ascii="Myriad Pro" w:hAnsi="Myriad Pro"/>
              </w:rPr>
            </w:pPr>
            <w:r w:rsidRPr="00E00901">
              <w:rPr>
                <w:rFonts w:ascii="Myriad Pro" w:hAnsi="Myriad Pro"/>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9E0154" w:rsidRPr="00E00901" w:rsidRDefault="009E0154" w:rsidP="009E0154">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9E0154" w:rsidRPr="00E00901" w:rsidRDefault="009E0154"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9E0154" w:rsidRPr="00E00901" w:rsidRDefault="009E0154" w:rsidP="00961A82">
            <w:pPr>
              <w:spacing w:after="0" w:line="360" w:lineRule="auto"/>
              <w:jc w:val="center"/>
              <w:rPr>
                <w:rFonts w:ascii="Myriad Pro" w:hAnsi="Myriad Pro"/>
                <w:lang w:eastAsia="mk-MK"/>
              </w:rPr>
            </w:pPr>
          </w:p>
        </w:tc>
      </w:tr>
      <w:tr w:rsidR="00E00901" w:rsidRPr="00E00901" w:rsidTr="001A7EBE">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9E0154" w:rsidRPr="00E00901" w:rsidRDefault="009E0154" w:rsidP="00961A82">
            <w:pPr>
              <w:jc w:val="center"/>
              <w:rPr>
                <w:rFonts w:ascii="Myriad Pro" w:hAnsi="Myriad Pro"/>
                <w:b/>
                <w:bCs/>
                <w:lang w:val="en-US" w:eastAsia="mk-MK"/>
              </w:rPr>
            </w:pPr>
            <w:r w:rsidRPr="00E00901">
              <w:rPr>
                <w:rFonts w:ascii="Myriad Pro" w:hAnsi="Myriad Pro"/>
                <w:b/>
                <w:bCs/>
                <w:lang w:val="en-US" w:eastAsia="mk-MK"/>
              </w:rPr>
              <w:t>9.</w:t>
            </w:r>
          </w:p>
        </w:tc>
        <w:tc>
          <w:tcPr>
            <w:tcW w:w="5222" w:type="dxa"/>
            <w:tcBorders>
              <w:top w:val="single" w:sz="4" w:space="0" w:color="auto"/>
              <w:left w:val="nil"/>
              <w:bottom w:val="single" w:sz="4" w:space="0" w:color="auto"/>
              <w:right w:val="single" w:sz="8" w:space="0" w:color="auto"/>
            </w:tcBorders>
            <w:shd w:val="clear" w:color="auto" w:fill="auto"/>
            <w:vAlign w:val="center"/>
          </w:tcPr>
          <w:p w:rsidR="009E0154" w:rsidRPr="00E00901" w:rsidRDefault="00973892" w:rsidP="00973892">
            <w:pPr>
              <w:tabs>
                <w:tab w:val="left" w:pos="-993"/>
              </w:tabs>
              <w:spacing w:after="0" w:line="240" w:lineRule="auto"/>
              <w:ind w:left="57"/>
              <w:jc w:val="both"/>
              <w:rPr>
                <w:rFonts w:ascii="Myriad Pro" w:hAnsi="Myriad Pro"/>
                <w:lang w:val="en-US"/>
              </w:rPr>
            </w:pPr>
            <w:r w:rsidRPr="00E00901">
              <w:rPr>
                <w:rFonts w:ascii="Myriad Pro" w:hAnsi="Myriad Pro" w:cs="Calibri"/>
              </w:rPr>
              <w:t>Набавка и монтажа на балансен вентил 3/4“</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9E0154" w:rsidRPr="00E00901" w:rsidRDefault="009E0154" w:rsidP="009E0154">
            <w:pPr>
              <w:jc w:val="center"/>
              <w:rPr>
                <w:rFonts w:ascii="Myriad Pro" w:hAnsi="Myriad Pro"/>
              </w:rPr>
            </w:pPr>
            <w:r w:rsidRPr="00E00901">
              <w:rPr>
                <w:rFonts w:ascii="Myriad Pro" w:hAnsi="Myriad Pro"/>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9E0154" w:rsidRPr="00E00901" w:rsidRDefault="009E0154" w:rsidP="009E0154">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9E0154" w:rsidRPr="00E00901" w:rsidRDefault="009E0154"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9E0154" w:rsidRPr="00E00901" w:rsidRDefault="009E0154" w:rsidP="00961A82">
            <w:pPr>
              <w:spacing w:after="0" w:line="360" w:lineRule="auto"/>
              <w:jc w:val="center"/>
              <w:rPr>
                <w:rFonts w:ascii="Myriad Pro" w:hAnsi="Myriad Pro"/>
                <w:lang w:eastAsia="mk-MK"/>
              </w:rPr>
            </w:pPr>
          </w:p>
        </w:tc>
      </w:tr>
      <w:tr w:rsidR="00E00901" w:rsidRPr="00E00901" w:rsidTr="001A7EBE">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9E0154" w:rsidRPr="00E00901" w:rsidRDefault="009E0154" w:rsidP="00961A82">
            <w:pPr>
              <w:jc w:val="center"/>
              <w:rPr>
                <w:rFonts w:ascii="Myriad Pro" w:hAnsi="Myriad Pro"/>
                <w:b/>
                <w:bCs/>
                <w:lang w:val="en-US" w:eastAsia="mk-MK"/>
              </w:rPr>
            </w:pPr>
            <w:r w:rsidRPr="00E00901">
              <w:rPr>
                <w:rFonts w:ascii="Myriad Pro" w:hAnsi="Myriad Pro"/>
                <w:b/>
                <w:bCs/>
                <w:lang w:val="en-US" w:eastAsia="mk-MK"/>
              </w:rPr>
              <w:t>10.</w:t>
            </w:r>
          </w:p>
        </w:tc>
        <w:tc>
          <w:tcPr>
            <w:tcW w:w="5222" w:type="dxa"/>
            <w:tcBorders>
              <w:top w:val="single" w:sz="4" w:space="0" w:color="auto"/>
              <w:left w:val="nil"/>
              <w:bottom w:val="single" w:sz="4" w:space="0" w:color="auto"/>
              <w:right w:val="single" w:sz="8" w:space="0" w:color="auto"/>
            </w:tcBorders>
            <w:shd w:val="clear" w:color="auto" w:fill="auto"/>
            <w:vAlign w:val="center"/>
          </w:tcPr>
          <w:p w:rsidR="009E0154" w:rsidRPr="00E00901" w:rsidRDefault="00973892" w:rsidP="00973892">
            <w:pPr>
              <w:tabs>
                <w:tab w:val="left" w:pos="-993"/>
              </w:tabs>
              <w:spacing w:after="0" w:line="240" w:lineRule="auto"/>
              <w:ind w:left="57"/>
              <w:jc w:val="both"/>
              <w:rPr>
                <w:rFonts w:ascii="Myriad Pro" w:hAnsi="Myriad Pro"/>
                <w:lang w:val="en-US"/>
              </w:rPr>
            </w:pPr>
            <w:r w:rsidRPr="00E00901">
              <w:rPr>
                <w:rFonts w:ascii="Myriad Pro" w:hAnsi="Myriad Pro" w:cs="Calibri"/>
              </w:rPr>
              <w:t>Набавка и монтажа на затворачки вентил 5/4“</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9E0154" w:rsidRPr="00E00901" w:rsidRDefault="009E0154" w:rsidP="009E0154">
            <w:pPr>
              <w:jc w:val="center"/>
              <w:rPr>
                <w:rFonts w:ascii="Myriad Pro" w:hAnsi="Myriad Pro"/>
              </w:rPr>
            </w:pPr>
            <w:r w:rsidRPr="00E00901">
              <w:rPr>
                <w:rFonts w:ascii="Myriad Pro" w:hAnsi="Myriad Pro"/>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9E0154" w:rsidRPr="00E00901" w:rsidRDefault="009E0154" w:rsidP="009E0154">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hideMark/>
          </w:tcPr>
          <w:p w:rsidR="009E0154" w:rsidRPr="00E00901" w:rsidRDefault="009E0154"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9E0154" w:rsidRPr="00E00901" w:rsidRDefault="009E0154" w:rsidP="00961A82">
            <w:pPr>
              <w:spacing w:after="0" w:line="360" w:lineRule="auto"/>
              <w:jc w:val="center"/>
              <w:rPr>
                <w:rFonts w:ascii="Myriad Pro" w:hAnsi="Myriad Pro"/>
                <w:lang w:eastAsia="mk-MK"/>
              </w:rPr>
            </w:pPr>
          </w:p>
        </w:tc>
      </w:tr>
      <w:tr w:rsidR="00E00901" w:rsidRPr="00E00901" w:rsidTr="001A7EBE">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11.</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1433F4" w:rsidP="001433F4">
            <w:pPr>
              <w:tabs>
                <w:tab w:val="left" w:pos="-993"/>
              </w:tabs>
              <w:spacing w:after="0" w:line="240" w:lineRule="auto"/>
              <w:ind w:left="57"/>
              <w:jc w:val="both"/>
              <w:rPr>
                <w:rFonts w:ascii="Myriad Pro" w:hAnsi="Myriad Pro"/>
                <w:lang w:val="en-US"/>
              </w:rPr>
            </w:pPr>
            <w:r w:rsidRPr="00E00901">
              <w:rPr>
                <w:rFonts w:ascii="Myriad Pro" w:hAnsi="Myriad Pro" w:cs="Calibri"/>
              </w:rPr>
              <w:t>Набавка и монтажа на балансен вентил 5/4“</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1433F4" w:rsidP="00961A82">
            <w:pPr>
              <w:jc w:val="center"/>
              <w:rPr>
                <w:rFonts w:ascii="Myriad Pro" w:hAnsi="Myriad Pro"/>
              </w:rPr>
            </w:pPr>
            <w:r w:rsidRPr="00E00901">
              <w:rPr>
                <w:rFonts w:ascii="Myriad Pro" w:hAnsi="Myriad Pro"/>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r>
      <w:tr w:rsidR="00E00901" w:rsidRPr="00E00901" w:rsidTr="001A7EBE">
        <w:trPr>
          <w:trHeight w:val="444"/>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12.</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1433F4" w:rsidP="001433F4">
            <w:pPr>
              <w:spacing w:after="0" w:line="240" w:lineRule="auto"/>
              <w:jc w:val="both"/>
              <w:rPr>
                <w:rFonts w:ascii="Myriad Pro" w:hAnsi="Myriad Pro"/>
                <w:lang w:val="en-US"/>
              </w:rPr>
            </w:pPr>
            <w:r w:rsidRPr="00E00901">
              <w:rPr>
                <w:rFonts w:ascii="Myriad Pro" w:hAnsi="Myriad Pro" w:cs="Calibri"/>
              </w:rPr>
              <w:t>Набавка и монтажа на затворачки вентил 6/4“</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1433F4" w:rsidP="00961A82">
            <w:pPr>
              <w:jc w:val="center"/>
              <w:rPr>
                <w:rFonts w:ascii="Myriad Pro" w:hAnsi="Myriad Pro"/>
              </w:rPr>
            </w:pPr>
            <w:r w:rsidRPr="00E00901">
              <w:rPr>
                <w:rFonts w:ascii="Myriad Pro" w:hAnsi="Myriad Pro"/>
              </w:rPr>
              <w:t>парчиња</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lang w:val="en-US"/>
              </w:rPr>
            </w:pPr>
            <w:r w:rsidRPr="00E00901">
              <w:rPr>
                <w:rFonts w:ascii="Myriad Pro" w:hAnsi="Myriad Pro"/>
                <w:lang w:val="en-US"/>
              </w:rPr>
              <w:t>6</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35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13.</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1433F4" w:rsidP="001433F4">
            <w:pPr>
              <w:spacing w:after="0" w:line="240" w:lineRule="auto"/>
              <w:jc w:val="both"/>
              <w:rPr>
                <w:rFonts w:ascii="Myriad Pro" w:hAnsi="Myriad Pro"/>
                <w:lang w:val="en-US"/>
              </w:rPr>
            </w:pPr>
            <w:r w:rsidRPr="00E00901">
              <w:rPr>
                <w:rFonts w:ascii="Myriad Pro" w:hAnsi="Myriad Pro" w:cs="Calibri"/>
              </w:rPr>
              <w:t>Набавка и монтажа на затворачки вентил 3/4“</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1433F4" w:rsidP="00961A82">
            <w:pPr>
              <w:jc w:val="center"/>
              <w:rPr>
                <w:rFonts w:ascii="Myriad Pro" w:hAnsi="Myriad Pro"/>
              </w:rPr>
            </w:pPr>
            <w:r w:rsidRPr="00E00901">
              <w:rPr>
                <w:rFonts w:ascii="Myriad Pro" w:hAnsi="Myriad Pro"/>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14.</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1433F4" w:rsidP="001433F4">
            <w:pPr>
              <w:spacing w:after="0" w:line="240" w:lineRule="auto"/>
              <w:jc w:val="both"/>
              <w:rPr>
                <w:rFonts w:ascii="Myriad Pro" w:hAnsi="Myriad Pro"/>
                <w:lang w:val="en-US"/>
              </w:rPr>
            </w:pPr>
            <w:r w:rsidRPr="00E00901">
              <w:rPr>
                <w:rFonts w:ascii="Myriad Pro" w:hAnsi="Myriad Pro" w:cs="Calibri"/>
              </w:rPr>
              <w:t>Набавка и монтажа на термостатски вентил 1/2“</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1433F4" w:rsidP="00961A82">
            <w:pPr>
              <w:jc w:val="center"/>
              <w:rPr>
                <w:rFonts w:ascii="Myriad Pro" w:hAnsi="Myriad Pro"/>
              </w:rPr>
            </w:pPr>
            <w:r w:rsidRPr="00E00901">
              <w:rPr>
                <w:rFonts w:ascii="Myriad Pro" w:hAnsi="Myriad Pro"/>
              </w:rPr>
              <w:t>парчиња</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6</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15.</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983EE4" w:rsidP="00983EE4">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црна цевка</w:t>
            </w:r>
            <w:r w:rsidR="00950963" w:rsidRPr="00E00901">
              <w:rPr>
                <w:rFonts w:ascii="Myriad Pro" w:hAnsi="Myriad Pro" w:cs="Calibri"/>
              </w:rPr>
              <w:t xml:space="preserve"> </w:t>
            </w:r>
            <w:r w:rsidRPr="00E00901">
              <w:rPr>
                <w:rFonts w:ascii="Myriad Pro" w:hAnsi="Myriad Pro" w:cs="Calibri"/>
              </w:rPr>
              <w:t>6/4“ со споен материјал, колена и елеме</w:t>
            </w:r>
            <w:r w:rsidR="00950963" w:rsidRPr="00E00901">
              <w:rPr>
                <w:rFonts w:ascii="Myriad Pro" w:hAnsi="Myriad Pro" w:cs="Calibri"/>
              </w:rPr>
              <w:t xml:space="preserve">нти за </w:t>
            </w:r>
            <w:r w:rsidRPr="00E00901">
              <w:rPr>
                <w:rFonts w:ascii="Myriad Pro" w:hAnsi="Myriad Pro" w:cs="Calibri"/>
              </w:rPr>
              <w:t>прицврстување</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spacing w:after="0" w:line="360" w:lineRule="auto"/>
              <w:jc w:val="center"/>
              <w:rPr>
                <w:rFonts w:ascii="Myriad Pro" w:hAnsi="Myriad Pro"/>
                <w:lang w:val="en-US" w:eastAsia="mk-MK"/>
              </w:rPr>
            </w:pPr>
            <w:r w:rsidRPr="00E00901">
              <w:rPr>
                <w:rFonts w:ascii="Myriad Pro" w:hAnsi="Myriad Pro"/>
                <w:lang w:val="en-US" w:eastAsia="mk-MK"/>
              </w:rPr>
              <w:t>m’</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spacing w:after="0" w:line="360" w:lineRule="auto"/>
              <w:jc w:val="center"/>
              <w:rPr>
                <w:rFonts w:ascii="Myriad Pro" w:hAnsi="Myriad Pro"/>
                <w:lang w:val="en-US" w:eastAsia="mk-MK"/>
              </w:rPr>
            </w:pPr>
            <w:r w:rsidRPr="00E00901">
              <w:rPr>
                <w:rFonts w:ascii="Myriad Pro" w:hAnsi="Myriad Pro"/>
                <w:lang w:val="en-US" w:eastAsia="mk-MK"/>
              </w:rPr>
              <w:t>10</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16.</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983EE4" w:rsidP="00983EE4">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црна цевка</w:t>
            </w:r>
            <w:r w:rsidR="00950963" w:rsidRPr="00E00901">
              <w:rPr>
                <w:rFonts w:ascii="Myriad Pro" w:hAnsi="Myriad Pro" w:cs="Calibri"/>
              </w:rPr>
              <w:t xml:space="preserve"> </w:t>
            </w:r>
            <w:r w:rsidRPr="00E00901">
              <w:rPr>
                <w:rFonts w:ascii="Myriad Pro" w:hAnsi="Myriad Pro" w:cs="Calibri"/>
              </w:rPr>
              <w:t xml:space="preserve">5/4“ со споен </w:t>
            </w:r>
            <w:r w:rsidR="00950963" w:rsidRPr="00E00901">
              <w:rPr>
                <w:rFonts w:ascii="Myriad Pro" w:hAnsi="Myriad Pro" w:cs="Calibri"/>
              </w:rPr>
              <w:t xml:space="preserve">материјал, колена и елементи за </w:t>
            </w:r>
            <w:r w:rsidRPr="00E00901">
              <w:rPr>
                <w:rFonts w:ascii="Myriad Pro" w:hAnsi="Myriad Pro" w:cs="Calibri"/>
              </w:rPr>
              <w:t>прицврстување</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m’</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lang w:val="en-US"/>
              </w:rPr>
              <w:t>3</w:t>
            </w:r>
            <w:r w:rsidRPr="00E00901">
              <w:rPr>
                <w:rFonts w:ascii="Myriad Pro" w:hAnsi="Myriad Pro"/>
              </w:rPr>
              <w:t>0</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17.</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983EE4" w:rsidP="00983EE4">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црна цевка</w:t>
            </w:r>
            <w:r w:rsidR="00950963" w:rsidRPr="00E00901">
              <w:rPr>
                <w:rFonts w:ascii="Myriad Pro" w:hAnsi="Myriad Pro" w:cs="Calibri"/>
              </w:rPr>
              <w:t xml:space="preserve"> </w:t>
            </w:r>
            <w:r w:rsidRPr="00E00901">
              <w:rPr>
                <w:rFonts w:ascii="Myriad Pro" w:hAnsi="Myriad Pro" w:cs="Calibri"/>
              </w:rPr>
              <w:t xml:space="preserve">3/4“ со споен </w:t>
            </w:r>
            <w:r w:rsidR="00950963" w:rsidRPr="00E00901">
              <w:rPr>
                <w:rFonts w:ascii="Myriad Pro" w:hAnsi="Myriad Pro" w:cs="Calibri"/>
              </w:rPr>
              <w:t xml:space="preserve">материјал, колена и елементи за </w:t>
            </w:r>
            <w:r w:rsidRPr="00E00901">
              <w:rPr>
                <w:rFonts w:ascii="Myriad Pro" w:hAnsi="Myriad Pro" w:cs="Calibri"/>
              </w:rPr>
              <w:t>прицврстување</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m’</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30</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18.</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983EE4" w:rsidP="00983EE4">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разделник</w:t>
            </w:r>
            <w:r w:rsidR="00950963" w:rsidRPr="00E00901">
              <w:rPr>
                <w:rFonts w:ascii="Myriad Pro" w:hAnsi="Myriad Pro" w:cs="Calibri"/>
              </w:rPr>
              <w:t xml:space="preserve"> </w:t>
            </w:r>
            <w:r w:rsidRPr="00E00901">
              <w:rPr>
                <w:rFonts w:ascii="Myriad Pro" w:hAnsi="Myriad Pro" w:cs="Calibri"/>
              </w:rPr>
              <w:t>Ø80 мм х 800 мм, со термометар (0</w:t>
            </w:r>
            <w:r w:rsidRPr="00E00901">
              <w:rPr>
                <w:rFonts w:ascii="Cambria Math" w:hAnsi="Cambria Math" w:cs="Cambria Math"/>
              </w:rPr>
              <w:t>‐</w:t>
            </w:r>
            <w:r w:rsidRPr="00E00901">
              <w:rPr>
                <w:rFonts w:ascii="Myriad Pro" w:hAnsi="Myriad Pro" w:cs="Calibri"/>
              </w:rPr>
              <w:t>100 [</w:t>
            </w:r>
            <w:r w:rsidRPr="00E00901">
              <w:rPr>
                <w:rFonts w:ascii="Myriad Pro" w:hAnsi="Myriad Pro" w:cs="Myriad Pro"/>
              </w:rPr>
              <w:t>°</w:t>
            </w:r>
            <w:r w:rsidRPr="00E00901">
              <w:rPr>
                <w:rFonts w:ascii="Myriad Pro" w:hAnsi="Myriad Pro" w:cs="Calibri"/>
              </w:rPr>
              <w:t xml:space="preserve">C]), </w:t>
            </w:r>
            <w:r w:rsidRPr="00E00901">
              <w:rPr>
                <w:rFonts w:ascii="Myriad Pro" w:hAnsi="Myriad Pro" w:cs="Myriad Pro"/>
              </w:rPr>
              <w:t>со</w:t>
            </w:r>
            <w:r w:rsidR="00950963" w:rsidRPr="00E00901">
              <w:rPr>
                <w:rFonts w:ascii="Myriad Pro" w:hAnsi="Myriad Pro" w:cs="Calibri"/>
              </w:rPr>
              <w:t xml:space="preserve"> </w:t>
            </w:r>
            <w:r w:rsidRPr="00E00901">
              <w:rPr>
                <w:rFonts w:ascii="Myriad Pro" w:hAnsi="Myriad Pro" w:cs="Calibri"/>
              </w:rPr>
              <w:t>приклучок 5/4“, 6/4“, 3/4“ и ½“; манометар (0</w:t>
            </w:r>
            <w:r w:rsidRPr="00E00901">
              <w:rPr>
                <w:rFonts w:ascii="Cambria Math" w:hAnsi="Cambria Math" w:cs="Cambria Math"/>
              </w:rPr>
              <w:t>‐</w:t>
            </w:r>
            <w:r w:rsidR="00950963" w:rsidRPr="00E00901">
              <w:rPr>
                <w:rFonts w:ascii="Myriad Pro" w:hAnsi="Myriad Pro" w:cs="Calibri"/>
              </w:rPr>
              <w:t xml:space="preserve"> </w:t>
            </w:r>
            <w:r w:rsidRPr="00E00901">
              <w:rPr>
                <w:rFonts w:ascii="Myriad Pro" w:hAnsi="Myriad Pro" w:cs="Calibri"/>
              </w:rPr>
              <w:t>10 [bar]) и славина за празнење 1“ , со ногарки</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2665C6" w:rsidP="00961A82">
            <w:pPr>
              <w:spacing w:after="0" w:line="360" w:lineRule="auto"/>
              <w:jc w:val="center"/>
              <w:rPr>
                <w:rFonts w:ascii="Myriad Pro" w:hAnsi="Myriad Pro"/>
                <w:lang w:eastAsia="mk-MK"/>
              </w:rPr>
            </w:pPr>
            <w:r>
              <w:rPr>
                <w:rFonts w:ascii="Myriad Pro" w:hAnsi="Myriad Pro"/>
                <w:lang w:eastAsia="mk-MK"/>
              </w:rPr>
              <w:t>комплет</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19.</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0B2CE1" w:rsidP="000B2CE1">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собирник Ø80 мм х 800 мм со приклучок 5/4“, 6/4“, 3/4“ и ½“ за полнење на системот со вода и славина за празнење 1“ , со ногарки</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2665C6" w:rsidP="00961A82">
            <w:pPr>
              <w:spacing w:after="0" w:line="360" w:lineRule="auto"/>
              <w:jc w:val="center"/>
              <w:rPr>
                <w:rFonts w:ascii="Myriad Pro" w:hAnsi="Myriad Pro"/>
                <w:lang w:eastAsia="mk-MK"/>
              </w:rPr>
            </w:pPr>
            <w:r>
              <w:rPr>
                <w:rFonts w:ascii="Myriad Pro" w:hAnsi="Myriad Pro"/>
                <w:lang w:eastAsia="mk-MK"/>
              </w:rPr>
              <w:t>комплет</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spacing w:after="0" w:line="360" w:lineRule="auto"/>
              <w:jc w:val="center"/>
              <w:rPr>
                <w:rFonts w:ascii="Myriad Pro" w:hAnsi="Myriad Pro"/>
                <w:lang w:val="en-US" w:eastAsia="mk-MK"/>
              </w:rPr>
            </w:pPr>
            <w:r w:rsidRPr="00E00901">
              <w:rPr>
                <w:rFonts w:ascii="Myriad Pro" w:hAnsi="Myriad Pro"/>
                <w:lang w:val="en-US" w:eastAsia="mk-MK"/>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20.</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0B2CE1" w:rsidP="000B2CE1">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алуминиумска потпритисна (всисна решетка) за воздух 425 мм х 225 мм во согласност со проектот</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983EE4" w:rsidP="00961A82">
            <w:pPr>
              <w:jc w:val="center"/>
              <w:rPr>
                <w:rFonts w:ascii="Myriad Pro" w:hAnsi="Myriad Pro"/>
              </w:rPr>
            </w:pPr>
            <w:r w:rsidRPr="00E00901">
              <w:rPr>
                <w:rFonts w:ascii="Myriad Pro" w:hAnsi="Myriad Pro"/>
              </w:rPr>
              <w:t>парче</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r w:rsidR="00E00901" w:rsidRPr="00E00901" w:rsidTr="001A7EBE">
        <w:trPr>
          <w:trHeight w:val="572"/>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21.</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0B2CE1" w:rsidP="000B2CE1">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оџак со димензии (Ø200 мм х 6500 мм) со капа. Оџакот е изолиран со изолација од 50 mm минерална волна, заштитена со алуминумски лим. На оџакот се предвидени 4 странични ребра за зајакнување со висина од 1000 mm, дебелина 8 mm и широчина 400 mm, поставени на челична плоча со дебелина од 10 mm, а димензија 1100х1100 mm. Плочата се прицврстува на фундаментот со 8 соодветни навртки. Оџакот се прикрепува кон објектот со челични држачи прицврстени на бетонската кровна конструкција</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8E67F3" w:rsidP="00961A82">
            <w:pPr>
              <w:jc w:val="center"/>
              <w:rPr>
                <w:rFonts w:ascii="Myriad Pro" w:hAnsi="Myriad Pro"/>
              </w:rPr>
            </w:pPr>
            <w:r w:rsidRPr="00E00901">
              <w:rPr>
                <w:rFonts w:ascii="Myriad Pro" w:hAnsi="Myriad Pro"/>
                <w:lang w:eastAsia="mk-MK"/>
              </w:rPr>
              <w:t>комплет</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r w:rsidRPr="00E00901">
              <w:rPr>
                <w:rFonts w:ascii="Myriad Pro" w:hAnsi="Myriad Pro"/>
              </w:rPr>
              <w:t>1</w:t>
            </w:r>
          </w:p>
        </w:tc>
        <w:tc>
          <w:tcPr>
            <w:tcW w:w="1276"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val="en-US" w:eastAsia="mk-MK"/>
              </w:rPr>
            </w:pPr>
          </w:p>
        </w:tc>
        <w:tc>
          <w:tcPr>
            <w:tcW w:w="1387" w:type="dxa"/>
            <w:tcBorders>
              <w:top w:val="single" w:sz="4" w:space="0" w:color="auto"/>
              <w:left w:val="nil"/>
              <w:bottom w:val="single" w:sz="4" w:space="0" w:color="auto"/>
              <w:right w:val="single" w:sz="8" w:space="0" w:color="auto"/>
            </w:tcBorders>
            <w:shd w:val="clear" w:color="auto" w:fill="auto"/>
            <w:noWrap/>
            <w:vAlign w:val="bottom"/>
          </w:tcPr>
          <w:p w:rsidR="00FC3BD9" w:rsidRPr="00E00901" w:rsidRDefault="00FC3BD9" w:rsidP="00961A82">
            <w:pPr>
              <w:spacing w:after="0" w:line="360" w:lineRule="auto"/>
              <w:rPr>
                <w:rFonts w:ascii="Myriad Pro" w:hAnsi="Myriad Pro"/>
                <w:lang w:eastAsia="mk-MK"/>
              </w:rPr>
            </w:pPr>
          </w:p>
        </w:tc>
      </w:tr>
    </w:tbl>
    <w:p w:rsidR="00CC2507" w:rsidRPr="00E00901" w:rsidRDefault="00CC2507" w:rsidP="00780578">
      <w:pPr>
        <w:spacing w:after="0" w:line="240" w:lineRule="auto"/>
        <w:rPr>
          <w:rFonts w:ascii="Myriad Pro" w:eastAsia="Times New Roman" w:hAnsi="Myriad Pro" w:cstheme="minorHAnsi"/>
          <w:i/>
          <w:iCs/>
          <w:snapToGrid w:val="0"/>
        </w:rPr>
      </w:pPr>
    </w:p>
    <w:p w:rsidR="000B2CE1" w:rsidRPr="00E00901" w:rsidRDefault="000B2CE1" w:rsidP="00780578">
      <w:pPr>
        <w:spacing w:after="0" w:line="240" w:lineRule="auto"/>
        <w:rPr>
          <w:rFonts w:ascii="Myriad Pro" w:eastAsia="Times New Roman" w:hAnsi="Myriad Pro" w:cstheme="minorHAnsi"/>
          <w:i/>
          <w:iCs/>
          <w:snapToGrid w:val="0"/>
        </w:rPr>
      </w:pPr>
    </w:p>
    <w:p w:rsidR="000B2CE1" w:rsidRPr="00E00901" w:rsidRDefault="000B2CE1" w:rsidP="00780578">
      <w:pPr>
        <w:spacing w:after="0" w:line="240" w:lineRule="auto"/>
        <w:rPr>
          <w:rFonts w:ascii="Myriad Pro" w:eastAsia="Times New Roman" w:hAnsi="Myriad Pro" w:cstheme="minorHAnsi"/>
          <w:i/>
          <w:iCs/>
          <w:snapToGrid w:val="0"/>
        </w:rPr>
      </w:pPr>
    </w:p>
    <w:tbl>
      <w:tblPr>
        <w:tblW w:w="10176" w:type="dxa"/>
        <w:tblInd w:w="-34" w:type="dxa"/>
        <w:tblLayout w:type="fixed"/>
        <w:tblLook w:val="04A0" w:firstRow="1" w:lastRow="0" w:firstColumn="1" w:lastColumn="0" w:noHBand="0" w:noVBand="1"/>
      </w:tblPr>
      <w:tblGrid>
        <w:gridCol w:w="590"/>
        <w:gridCol w:w="5222"/>
        <w:gridCol w:w="1134"/>
        <w:gridCol w:w="567"/>
        <w:gridCol w:w="1276"/>
        <w:gridCol w:w="1387"/>
      </w:tblGrid>
      <w:tr w:rsidR="00E00901" w:rsidRPr="00E00901" w:rsidTr="008E67F3">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3BD9" w:rsidRPr="00E00901" w:rsidRDefault="00A7722A" w:rsidP="00961A82">
            <w:pPr>
              <w:jc w:val="center"/>
              <w:rPr>
                <w:rFonts w:ascii="Myriad Pro" w:hAnsi="Myriad Pro"/>
                <w:b/>
                <w:bCs/>
                <w:lang w:eastAsia="mk-MK"/>
              </w:rPr>
            </w:pPr>
            <w:r w:rsidRPr="00E00901">
              <w:rPr>
                <w:rFonts w:ascii="Myriad Pro" w:hAnsi="Myriad Pro"/>
                <w:b/>
                <w:bCs/>
                <w:lang w:eastAsia="mk-MK"/>
              </w:rPr>
              <w:t>Бр.</w:t>
            </w:r>
          </w:p>
        </w:tc>
        <w:tc>
          <w:tcPr>
            <w:tcW w:w="5222" w:type="dxa"/>
            <w:tcBorders>
              <w:top w:val="single" w:sz="8" w:space="0" w:color="auto"/>
              <w:left w:val="nil"/>
              <w:bottom w:val="single" w:sz="8" w:space="0" w:color="auto"/>
              <w:right w:val="single" w:sz="8" w:space="0" w:color="auto"/>
            </w:tcBorders>
            <w:shd w:val="clear" w:color="auto" w:fill="auto"/>
            <w:vAlign w:val="center"/>
            <w:hideMark/>
          </w:tcPr>
          <w:p w:rsidR="00FC3BD9" w:rsidRPr="00E00901" w:rsidRDefault="00A7722A" w:rsidP="00961A82">
            <w:pPr>
              <w:jc w:val="center"/>
              <w:rPr>
                <w:rFonts w:ascii="Myriad Pro" w:hAnsi="Myriad Pro"/>
                <w:b/>
                <w:bCs/>
                <w:lang w:val="en-US" w:eastAsia="mk-MK"/>
              </w:rPr>
            </w:pPr>
            <w:r w:rsidRPr="00E00901">
              <w:rPr>
                <w:rFonts w:ascii="Myriad Pro" w:hAnsi="Myriad Pro"/>
                <w:b/>
                <w:bCs/>
                <w:lang w:eastAsia="mk-MK"/>
              </w:rPr>
              <w:t>Тип на работи</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C3BD9" w:rsidRPr="00E00901" w:rsidRDefault="00A7722A" w:rsidP="00961A82">
            <w:pPr>
              <w:jc w:val="center"/>
              <w:rPr>
                <w:rFonts w:ascii="Myriad Pro" w:hAnsi="Myriad Pro"/>
                <w:b/>
                <w:bCs/>
                <w:lang w:eastAsia="mk-MK"/>
              </w:rPr>
            </w:pPr>
            <w:r w:rsidRPr="00E00901">
              <w:rPr>
                <w:rFonts w:ascii="Myriad Pro" w:hAnsi="Myriad Pro"/>
                <w:b/>
                <w:bCs/>
                <w:lang w:eastAsia="mk-MK"/>
              </w:rPr>
              <w:t>мерка</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FC3BD9" w:rsidRPr="00E00901" w:rsidRDefault="00A7722A" w:rsidP="00961A82">
            <w:pPr>
              <w:jc w:val="center"/>
              <w:rPr>
                <w:rFonts w:ascii="Myriad Pro" w:hAnsi="Myriad Pro"/>
                <w:b/>
                <w:bCs/>
                <w:lang w:val="en-US" w:eastAsia="mk-MK"/>
              </w:rPr>
            </w:pPr>
            <w:r w:rsidRPr="00E00901">
              <w:rPr>
                <w:rFonts w:ascii="Myriad Pro" w:hAnsi="Myriad Pro"/>
                <w:b/>
                <w:bCs/>
                <w:lang w:eastAsia="mk-MK"/>
              </w:rPr>
              <w:t>Количина</w:t>
            </w:r>
          </w:p>
        </w:tc>
        <w:tc>
          <w:tcPr>
            <w:tcW w:w="1276" w:type="dxa"/>
            <w:tcBorders>
              <w:top w:val="single" w:sz="8" w:space="0" w:color="auto"/>
              <w:left w:val="nil"/>
              <w:bottom w:val="single" w:sz="8" w:space="0" w:color="auto"/>
              <w:right w:val="single" w:sz="8" w:space="0" w:color="auto"/>
            </w:tcBorders>
            <w:shd w:val="clear" w:color="auto" w:fill="auto"/>
            <w:noWrap/>
            <w:hideMark/>
          </w:tcPr>
          <w:p w:rsidR="00A7722A" w:rsidRPr="00E00901" w:rsidRDefault="00A7722A" w:rsidP="00A7722A">
            <w:pPr>
              <w:spacing w:after="0" w:line="240" w:lineRule="auto"/>
              <w:jc w:val="center"/>
              <w:rPr>
                <w:rFonts w:ascii="Myriad Pro" w:hAnsi="Myriad Pro"/>
                <w:b/>
                <w:bCs/>
                <w:lang w:val="en-US" w:eastAsia="mk-MK"/>
              </w:rPr>
            </w:pPr>
            <w:r w:rsidRPr="00E00901">
              <w:rPr>
                <w:rFonts w:ascii="Myriad Pro" w:hAnsi="Myriad Pro"/>
                <w:b/>
                <w:bCs/>
                <w:lang w:eastAsia="mk-MK"/>
              </w:rPr>
              <w:t xml:space="preserve">Единечна цена во МКД </w:t>
            </w:r>
          </w:p>
          <w:p w:rsidR="00FC3BD9" w:rsidRPr="00E00901" w:rsidRDefault="00A7722A" w:rsidP="00A7722A">
            <w:pPr>
              <w:spacing w:after="0" w:line="240" w:lineRule="auto"/>
              <w:jc w:val="center"/>
              <w:rPr>
                <w:rFonts w:ascii="Myriad Pro" w:hAnsi="Myriad Pro"/>
                <w:b/>
                <w:bCs/>
                <w:lang w:val="en-US" w:eastAsia="mk-MK"/>
              </w:rPr>
            </w:pPr>
            <w:r w:rsidRPr="00E00901">
              <w:rPr>
                <w:rFonts w:ascii="Myriad Pro" w:hAnsi="Myriad Pro"/>
                <w:b/>
                <w:bCs/>
                <w:lang w:val="en-US" w:eastAsia="mk-MK"/>
              </w:rPr>
              <w:t>(</w:t>
            </w:r>
            <w:r w:rsidRPr="00E00901">
              <w:rPr>
                <w:rFonts w:ascii="Myriad Pro" w:hAnsi="Myriad Pro"/>
                <w:b/>
                <w:bCs/>
                <w:lang w:eastAsia="mk-MK"/>
              </w:rPr>
              <w:t>без ДДВ</w:t>
            </w:r>
            <w:r w:rsidRPr="00E00901">
              <w:rPr>
                <w:rFonts w:ascii="Myriad Pro" w:hAnsi="Myriad Pro"/>
                <w:b/>
                <w:bCs/>
                <w:lang w:val="en-US" w:eastAsia="mk-MK"/>
              </w:rPr>
              <w:t>)</w:t>
            </w:r>
          </w:p>
        </w:tc>
        <w:tc>
          <w:tcPr>
            <w:tcW w:w="1387" w:type="dxa"/>
            <w:tcBorders>
              <w:top w:val="single" w:sz="8" w:space="0" w:color="auto"/>
              <w:left w:val="nil"/>
              <w:bottom w:val="single" w:sz="8" w:space="0" w:color="auto"/>
              <w:right w:val="single" w:sz="8" w:space="0" w:color="auto"/>
            </w:tcBorders>
            <w:shd w:val="clear" w:color="auto" w:fill="auto"/>
            <w:noWrap/>
            <w:hideMark/>
          </w:tcPr>
          <w:p w:rsidR="00A7722A" w:rsidRPr="00E00901" w:rsidRDefault="00A7722A" w:rsidP="00A7722A">
            <w:pPr>
              <w:spacing w:after="0" w:line="240" w:lineRule="auto"/>
              <w:jc w:val="center"/>
              <w:rPr>
                <w:rFonts w:ascii="Myriad Pro" w:hAnsi="Myriad Pro"/>
                <w:b/>
                <w:bCs/>
                <w:lang w:val="en-US" w:eastAsia="mk-MK"/>
              </w:rPr>
            </w:pPr>
            <w:r w:rsidRPr="00E00901">
              <w:rPr>
                <w:rFonts w:ascii="Myriad Pro" w:hAnsi="Myriad Pro"/>
                <w:b/>
                <w:bCs/>
                <w:lang w:eastAsia="mk-MK"/>
              </w:rPr>
              <w:t xml:space="preserve">Вкупен износ во МКД </w:t>
            </w:r>
          </w:p>
          <w:p w:rsidR="00FC3BD9" w:rsidRPr="00E00901" w:rsidRDefault="00A7722A" w:rsidP="00A7722A">
            <w:pPr>
              <w:spacing w:after="0" w:line="240" w:lineRule="auto"/>
              <w:jc w:val="center"/>
              <w:rPr>
                <w:rFonts w:ascii="Myriad Pro" w:hAnsi="Myriad Pro"/>
                <w:b/>
                <w:bCs/>
                <w:lang w:eastAsia="mk-MK"/>
              </w:rPr>
            </w:pPr>
            <w:r w:rsidRPr="00E00901">
              <w:rPr>
                <w:rFonts w:ascii="Myriad Pro" w:hAnsi="Myriad Pro"/>
                <w:b/>
                <w:bCs/>
                <w:lang w:val="en-US" w:eastAsia="mk-MK"/>
              </w:rPr>
              <w:t>(</w:t>
            </w:r>
            <w:r w:rsidRPr="00E00901">
              <w:rPr>
                <w:rFonts w:ascii="Myriad Pro" w:hAnsi="Myriad Pro"/>
                <w:b/>
                <w:bCs/>
                <w:lang w:eastAsia="mk-MK"/>
              </w:rPr>
              <w:t>без ДДВ</w:t>
            </w:r>
            <w:r w:rsidRPr="00E00901">
              <w:rPr>
                <w:rFonts w:ascii="Myriad Pro" w:hAnsi="Myriad Pro"/>
                <w:b/>
                <w:bCs/>
                <w:lang w:val="en-US" w:eastAsia="mk-MK"/>
              </w:rPr>
              <w:t>)</w:t>
            </w:r>
          </w:p>
        </w:tc>
      </w:tr>
      <w:tr w:rsidR="00E00901" w:rsidRPr="00E00901" w:rsidTr="008E67F3">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rsidR="000B2CE1" w:rsidRPr="00E00901" w:rsidRDefault="00C52502" w:rsidP="00961A82">
            <w:pPr>
              <w:jc w:val="center"/>
              <w:rPr>
                <w:rFonts w:ascii="Myriad Pro" w:hAnsi="Myriad Pro"/>
                <w:b/>
                <w:bCs/>
                <w:lang w:eastAsia="mk-MK"/>
              </w:rPr>
            </w:pPr>
            <w:r w:rsidRPr="00E00901">
              <w:rPr>
                <w:rFonts w:ascii="Myriad Pro" w:hAnsi="Myriad Pro"/>
                <w:b/>
                <w:bCs/>
                <w:lang w:eastAsia="mk-MK"/>
              </w:rPr>
              <w:t>22.</w:t>
            </w:r>
          </w:p>
        </w:tc>
        <w:tc>
          <w:tcPr>
            <w:tcW w:w="5222" w:type="dxa"/>
            <w:tcBorders>
              <w:top w:val="single" w:sz="8" w:space="0" w:color="auto"/>
              <w:left w:val="nil"/>
              <w:bottom w:val="single" w:sz="8" w:space="0" w:color="auto"/>
              <w:right w:val="single" w:sz="8" w:space="0" w:color="auto"/>
            </w:tcBorders>
            <w:shd w:val="clear" w:color="auto" w:fill="auto"/>
            <w:vAlign w:val="center"/>
          </w:tcPr>
          <w:p w:rsidR="000B2CE1" w:rsidRPr="00E00901" w:rsidRDefault="008E67F3" w:rsidP="008E67F3">
            <w:pPr>
              <w:autoSpaceDE w:val="0"/>
              <w:autoSpaceDN w:val="0"/>
              <w:adjustRightInd w:val="0"/>
              <w:spacing w:after="0" w:line="240" w:lineRule="auto"/>
              <w:jc w:val="both"/>
              <w:rPr>
                <w:rFonts w:ascii="Myriad Pro" w:hAnsi="Myriad Pro" w:cs="Calibri"/>
              </w:rPr>
            </w:pPr>
            <w:r w:rsidRPr="00E00901">
              <w:rPr>
                <w:rFonts w:ascii="Myriad Pro" w:hAnsi="Myriad Pro" w:cs="Calibri"/>
              </w:rPr>
              <w:t>Набавка, транспорт и монтажа на димна цевка за поврзување на котелот со оџакот. Ø150мм, должина 2500 и две колена од 45о</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0B2CE1" w:rsidRPr="00E00901" w:rsidRDefault="008E67F3" w:rsidP="00961A82">
            <w:pPr>
              <w:jc w:val="center"/>
              <w:rPr>
                <w:rFonts w:ascii="Myriad Pro" w:hAnsi="Myriad Pro"/>
                <w:bCs/>
                <w:lang w:eastAsia="mk-MK"/>
              </w:rPr>
            </w:pPr>
            <w:r w:rsidRPr="00E00901">
              <w:rPr>
                <w:rFonts w:ascii="Myriad Pro" w:hAnsi="Myriad Pro"/>
                <w:bCs/>
                <w:lang w:eastAsia="mk-MK"/>
              </w:rPr>
              <w:t>комплет</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0B2CE1" w:rsidRPr="00E00901" w:rsidRDefault="008E67F3" w:rsidP="00961A82">
            <w:pPr>
              <w:jc w:val="center"/>
              <w:rPr>
                <w:rFonts w:ascii="Myriad Pro" w:hAnsi="Myriad Pro"/>
                <w:bCs/>
                <w:lang w:eastAsia="mk-MK"/>
              </w:rPr>
            </w:pPr>
            <w:r w:rsidRPr="00E00901">
              <w:rPr>
                <w:rFonts w:ascii="Myriad Pro" w:hAnsi="Myriad Pro"/>
                <w:bCs/>
                <w:lang w:eastAsia="mk-MK"/>
              </w:rPr>
              <w:t>1</w:t>
            </w:r>
          </w:p>
        </w:tc>
        <w:tc>
          <w:tcPr>
            <w:tcW w:w="1276" w:type="dxa"/>
            <w:tcBorders>
              <w:top w:val="single" w:sz="8" w:space="0" w:color="auto"/>
              <w:left w:val="nil"/>
              <w:bottom w:val="single" w:sz="8" w:space="0" w:color="auto"/>
              <w:right w:val="single" w:sz="8" w:space="0" w:color="auto"/>
            </w:tcBorders>
            <w:shd w:val="clear" w:color="auto" w:fill="auto"/>
            <w:noWrap/>
          </w:tcPr>
          <w:p w:rsidR="000B2CE1" w:rsidRPr="00E00901" w:rsidRDefault="000B2CE1" w:rsidP="00961A82">
            <w:pPr>
              <w:spacing w:after="0" w:line="240" w:lineRule="auto"/>
              <w:jc w:val="center"/>
              <w:rPr>
                <w:rFonts w:ascii="Myriad Pro" w:hAnsi="Myriad Pro"/>
                <w:b/>
                <w:bCs/>
                <w:lang w:eastAsia="mk-MK"/>
              </w:rPr>
            </w:pPr>
          </w:p>
        </w:tc>
        <w:tc>
          <w:tcPr>
            <w:tcW w:w="1387" w:type="dxa"/>
            <w:tcBorders>
              <w:top w:val="single" w:sz="8" w:space="0" w:color="auto"/>
              <w:left w:val="nil"/>
              <w:bottom w:val="single" w:sz="8" w:space="0" w:color="auto"/>
              <w:right w:val="single" w:sz="8" w:space="0" w:color="auto"/>
            </w:tcBorders>
            <w:shd w:val="clear" w:color="auto" w:fill="auto"/>
            <w:noWrap/>
          </w:tcPr>
          <w:p w:rsidR="000B2CE1" w:rsidRPr="00E00901" w:rsidRDefault="000B2CE1" w:rsidP="00961A82">
            <w:pPr>
              <w:spacing w:after="0" w:line="240" w:lineRule="auto"/>
              <w:jc w:val="center"/>
              <w:rPr>
                <w:rFonts w:ascii="Myriad Pro" w:hAnsi="Myriad Pro"/>
                <w:b/>
                <w:bCs/>
                <w:lang w:eastAsia="mk-MK"/>
              </w:rPr>
            </w:pPr>
          </w:p>
        </w:tc>
      </w:tr>
      <w:tr w:rsidR="00E00901" w:rsidRPr="00E00901" w:rsidTr="008E67F3">
        <w:trPr>
          <w:trHeight w:val="693"/>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rsidR="000B2CE1" w:rsidRPr="00E00901" w:rsidRDefault="00C52502" w:rsidP="00961A82">
            <w:pPr>
              <w:jc w:val="center"/>
              <w:rPr>
                <w:rFonts w:ascii="Myriad Pro" w:hAnsi="Myriad Pro"/>
                <w:b/>
                <w:bCs/>
                <w:lang w:eastAsia="mk-MK"/>
              </w:rPr>
            </w:pPr>
            <w:r w:rsidRPr="00E00901">
              <w:rPr>
                <w:rFonts w:ascii="Myriad Pro" w:hAnsi="Myriad Pro"/>
                <w:b/>
                <w:bCs/>
                <w:lang w:eastAsia="mk-MK"/>
              </w:rPr>
              <w:t>23.</w:t>
            </w:r>
          </w:p>
        </w:tc>
        <w:tc>
          <w:tcPr>
            <w:tcW w:w="5222" w:type="dxa"/>
            <w:tcBorders>
              <w:top w:val="single" w:sz="8" w:space="0" w:color="auto"/>
              <w:left w:val="nil"/>
              <w:bottom w:val="single" w:sz="8" w:space="0" w:color="auto"/>
              <w:right w:val="single" w:sz="8" w:space="0" w:color="auto"/>
            </w:tcBorders>
            <w:shd w:val="clear" w:color="auto" w:fill="auto"/>
            <w:vAlign w:val="center"/>
          </w:tcPr>
          <w:p w:rsidR="000B2CE1" w:rsidRPr="00E00901" w:rsidRDefault="008E67F3" w:rsidP="008E67F3">
            <w:pPr>
              <w:autoSpaceDE w:val="0"/>
              <w:autoSpaceDN w:val="0"/>
              <w:adjustRightInd w:val="0"/>
              <w:spacing w:after="0" w:line="240" w:lineRule="auto"/>
              <w:jc w:val="both"/>
              <w:rPr>
                <w:rFonts w:ascii="Myriad Pro" w:hAnsi="Myriad Pro" w:cs="Calibri"/>
              </w:rPr>
            </w:pPr>
            <w:r w:rsidRPr="00E00901">
              <w:rPr>
                <w:rFonts w:ascii="Myriad Pro" w:hAnsi="Myriad Pro" w:cs="Calibri"/>
              </w:rPr>
              <w:t>Изработка на бетонски фундамент за фиксирање на челичната подлогата со димензии 1200х1200х500 mm. Во него се вградени 8 челични анкери за прикрепување на челичната плоча од оџакот</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0B2CE1" w:rsidRPr="00E00901" w:rsidRDefault="008E67F3" w:rsidP="00961A82">
            <w:pPr>
              <w:jc w:val="center"/>
              <w:rPr>
                <w:rFonts w:ascii="Myriad Pro" w:hAnsi="Myriad Pro"/>
                <w:bCs/>
                <w:lang w:eastAsia="mk-MK"/>
              </w:rPr>
            </w:pPr>
            <w:r w:rsidRPr="00E00901">
              <w:rPr>
                <w:rFonts w:ascii="Myriad Pro" w:hAnsi="Myriad Pro"/>
                <w:bCs/>
                <w:lang w:eastAsia="mk-MK"/>
              </w:rPr>
              <w:t>комплет</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0B2CE1" w:rsidRPr="00E00901" w:rsidRDefault="008E67F3" w:rsidP="00961A82">
            <w:pPr>
              <w:jc w:val="center"/>
              <w:rPr>
                <w:rFonts w:ascii="Myriad Pro" w:hAnsi="Myriad Pro"/>
                <w:bCs/>
                <w:lang w:eastAsia="mk-MK"/>
              </w:rPr>
            </w:pPr>
            <w:r w:rsidRPr="00E00901">
              <w:rPr>
                <w:rFonts w:ascii="Myriad Pro" w:hAnsi="Myriad Pro"/>
                <w:bCs/>
                <w:lang w:eastAsia="mk-MK"/>
              </w:rPr>
              <w:t>1</w:t>
            </w:r>
          </w:p>
        </w:tc>
        <w:tc>
          <w:tcPr>
            <w:tcW w:w="1276" w:type="dxa"/>
            <w:tcBorders>
              <w:top w:val="single" w:sz="8" w:space="0" w:color="auto"/>
              <w:left w:val="nil"/>
              <w:bottom w:val="single" w:sz="8" w:space="0" w:color="auto"/>
              <w:right w:val="single" w:sz="8" w:space="0" w:color="auto"/>
            </w:tcBorders>
            <w:shd w:val="clear" w:color="auto" w:fill="auto"/>
            <w:noWrap/>
          </w:tcPr>
          <w:p w:rsidR="000B2CE1" w:rsidRPr="00E00901" w:rsidRDefault="000B2CE1" w:rsidP="00961A82">
            <w:pPr>
              <w:spacing w:after="0" w:line="240" w:lineRule="auto"/>
              <w:jc w:val="center"/>
              <w:rPr>
                <w:rFonts w:ascii="Myriad Pro" w:hAnsi="Myriad Pro"/>
                <w:b/>
                <w:bCs/>
                <w:lang w:eastAsia="mk-MK"/>
              </w:rPr>
            </w:pPr>
          </w:p>
        </w:tc>
        <w:tc>
          <w:tcPr>
            <w:tcW w:w="1387" w:type="dxa"/>
            <w:tcBorders>
              <w:top w:val="single" w:sz="8" w:space="0" w:color="auto"/>
              <w:left w:val="nil"/>
              <w:bottom w:val="single" w:sz="8" w:space="0" w:color="auto"/>
              <w:right w:val="single" w:sz="8" w:space="0" w:color="auto"/>
            </w:tcBorders>
            <w:shd w:val="clear" w:color="auto" w:fill="auto"/>
            <w:noWrap/>
          </w:tcPr>
          <w:p w:rsidR="000B2CE1" w:rsidRPr="00E00901" w:rsidRDefault="000B2CE1" w:rsidP="00961A82">
            <w:pPr>
              <w:spacing w:after="0" w:line="240" w:lineRule="auto"/>
              <w:jc w:val="center"/>
              <w:rPr>
                <w:rFonts w:ascii="Myriad Pro" w:hAnsi="Myriad Pro"/>
                <w:b/>
                <w:bCs/>
                <w:lang w:eastAsia="mk-MK"/>
              </w:rPr>
            </w:pPr>
          </w:p>
        </w:tc>
      </w:tr>
      <w:tr w:rsidR="00E00901" w:rsidRPr="00E00901" w:rsidTr="008E67F3">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24.</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8E67F3" w:rsidP="008E67F3">
            <w:pPr>
              <w:tabs>
                <w:tab w:val="left" w:pos="-993"/>
                <w:tab w:val="left" w:pos="5432"/>
              </w:tabs>
              <w:spacing w:after="0" w:line="240" w:lineRule="auto"/>
              <w:ind w:left="57"/>
              <w:jc w:val="both"/>
              <w:rPr>
                <w:rFonts w:ascii="Myriad Pro" w:hAnsi="Myriad Pro"/>
                <w:lang w:val="en-US"/>
              </w:rPr>
            </w:pPr>
            <w:r w:rsidRPr="00E00901">
              <w:rPr>
                <w:rFonts w:ascii="Myriad Pro" w:hAnsi="Myriad Pro" w:cs="Calibri"/>
              </w:rPr>
              <w:t>Набавка и монтажа на редуцири, NО40/NO32</w:t>
            </w:r>
          </w:p>
        </w:tc>
        <w:tc>
          <w:tcPr>
            <w:tcW w:w="1134" w:type="dxa"/>
            <w:tcBorders>
              <w:top w:val="single" w:sz="4" w:space="0" w:color="auto"/>
              <w:left w:val="nil"/>
              <w:bottom w:val="single" w:sz="4" w:space="0" w:color="auto"/>
              <w:right w:val="single" w:sz="8" w:space="0" w:color="auto"/>
            </w:tcBorders>
            <w:shd w:val="clear" w:color="auto" w:fill="auto"/>
            <w:noWrap/>
          </w:tcPr>
          <w:p w:rsidR="00FC3BD9" w:rsidRPr="00E00901" w:rsidRDefault="008E67F3" w:rsidP="00961A82">
            <w:pPr>
              <w:jc w:val="center"/>
              <w:rPr>
                <w:rFonts w:ascii="Myriad Pro" w:hAnsi="Myriad Pro"/>
              </w:rPr>
            </w:pPr>
            <w:r w:rsidRPr="00E00901">
              <w:rPr>
                <w:rFonts w:ascii="Myriad Pro" w:hAnsi="Myriad Pro"/>
              </w:rPr>
              <w:t>парчиња</w:t>
            </w:r>
          </w:p>
        </w:tc>
        <w:tc>
          <w:tcPr>
            <w:tcW w:w="567" w:type="dxa"/>
            <w:tcBorders>
              <w:top w:val="single" w:sz="4" w:space="0" w:color="auto"/>
              <w:left w:val="nil"/>
              <w:bottom w:val="single" w:sz="4" w:space="0" w:color="auto"/>
              <w:right w:val="single" w:sz="8" w:space="0" w:color="auto"/>
            </w:tcBorders>
            <w:shd w:val="clear" w:color="auto" w:fill="auto"/>
            <w:noWrap/>
          </w:tcPr>
          <w:p w:rsidR="00FC3BD9" w:rsidRPr="00E00901" w:rsidRDefault="00047336" w:rsidP="00961A82">
            <w:pPr>
              <w:jc w:val="center"/>
              <w:rPr>
                <w:rFonts w:ascii="Myriad Pro" w:hAnsi="Myriad Pro"/>
              </w:rPr>
            </w:pPr>
            <w:r w:rsidRPr="00E00901">
              <w:rPr>
                <w:rFonts w:ascii="Myriad Pro" w:hAnsi="Myriad Pro"/>
              </w:rPr>
              <w:t>2</w:t>
            </w:r>
          </w:p>
        </w:tc>
        <w:tc>
          <w:tcPr>
            <w:tcW w:w="1276" w:type="dxa"/>
            <w:tcBorders>
              <w:top w:val="single" w:sz="4" w:space="0" w:color="auto"/>
              <w:left w:val="nil"/>
              <w:bottom w:val="single" w:sz="4" w:space="0" w:color="auto"/>
              <w:right w:val="single" w:sz="8" w:space="0" w:color="auto"/>
            </w:tcBorders>
            <w:shd w:val="clear" w:color="auto" w:fill="auto"/>
            <w:noWrap/>
            <w:hideMark/>
          </w:tcPr>
          <w:p w:rsidR="00FC3BD9" w:rsidRPr="00E00901" w:rsidRDefault="00FC3BD9"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FC3BD9" w:rsidRPr="00E00901" w:rsidRDefault="00FC3BD9" w:rsidP="00961A82">
            <w:pPr>
              <w:spacing w:after="0" w:line="360" w:lineRule="auto"/>
              <w:jc w:val="center"/>
              <w:rPr>
                <w:rFonts w:ascii="Myriad Pro" w:hAnsi="Myriad Pro"/>
                <w:lang w:eastAsia="mk-MK"/>
              </w:rPr>
            </w:pPr>
          </w:p>
        </w:tc>
      </w:tr>
      <w:tr w:rsidR="00E00901" w:rsidRPr="00E00901" w:rsidTr="008E67F3">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25.</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8E67F3" w:rsidP="008E67F3">
            <w:pPr>
              <w:autoSpaceDE w:val="0"/>
              <w:autoSpaceDN w:val="0"/>
              <w:adjustRightInd w:val="0"/>
              <w:spacing w:after="0" w:line="240" w:lineRule="auto"/>
              <w:jc w:val="both"/>
              <w:rPr>
                <w:rFonts w:ascii="Myriad Pro" w:hAnsi="Myriad Pro" w:cs="Calibri"/>
              </w:rPr>
            </w:pPr>
            <w:r w:rsidRPr="00E00901">
              <w:rPr>
                <w:rFonts w:ascii="Myriad Pro" w:hAnsi="Myriad Pro" w:cs="Calibri"/>
              </w:rPr>
              <w:t>Чистење, премачкување со антикорозивен премаз и два пати бојадисување со основна боја на нововградените цевки</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lang w:val="en-US"/>
              </w:rPr>
            </w:pPr>
            <w:r w:rsidRPr="00E00901">
              <w:rPr>
                <w:rFonts w:ascii="Myriad Pro" w:hAnsi="Myriad Pro"/>
                <w:lang w:val="en-US"/>
              </w:rPr>
              <w:t>m²</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lang w:val="en-US"/>
              </w:rPr>
            </w:pPr>
            <w:r w:rsidRPr="00E00901">
              <w:rPr>
                <w:rFonts w:ascii="Myriad Pro" w:hAnsi="Myriad Pro"/>
                <w:lang w:val="en-US"/>
              </w:rPr>
              <w:t>5</w:t>
            </w:r>
          </w:p>
        </w:tc>
        <w:tc>
          <w:tcPr>
            <w:tcW w:w="1276" w:type="dxa"/>
            <w:tcBorders>
              <w:top w:val="single" w:sz="4" w:space="0" w:color="auto"/>
              <w:left w:val="nil"/>
              <w:bottom w:val="single" w:sz="4" w:space="0" w:color="auto"/>
              <w:right w:val="single" w:sz="8" w:space="0" w:color="auto"/>
            </w:tcBorders>
            <w:shd w:val="clear" w:color="auto" w:fill="auto"/>
            <w:noWrap/>
            <w:hideMark/>
          </w:tcPr>
          <w:p w:rsidR="00FC3BD9" w:rsidRPr="00E00901" w:rsidRDefault="00FC3BD9"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hideMark/>
          </w:tcPr>
          <w:p w:rsidR="00FC3BD9" w:rsidRPr="00E00901" w:rsidRDefault="00FC3BD9" w:rsidP="00961A82">
            <w:pPr>
              <w:spacing w:after="0" w:line="360" w:lineRule="auto"/>
              <w:jc w:val="center"/>
              <w:rPr>
                <w:rFonts w:ascii="Myriad Pro" w:hAnsi="Myriad Pro"/>
                <w:lang w:eastAsia="mk-MK"/>
              </w:rPr>
            </w:pPr>
          </w:p>
        </w:tc>
      </w:tr>
      <w:tr w:rsidR="00E00901" w:rsidRPr="00E00901" w:rsidTr="008E67F3">
        <w:trPr>
          <w:trHeight w:val="540"/>
        </w:trPr>
        <w:tc>
          <w:tcPr>
            <w:tcW w:w="590" w:type="dxa"/>
            <w:tcBorders>
              <w:top w:val="single" w:sz="4" w:space="0" w:color="auto"/>
              <w:left w:val="single" w:sz="8" w:space="0" w:color="auto"/>
              <w:bottom w:val="single" w:sz="4" w:space="0" w:color="auto"/>
              <w:right w:val="single" w:sz="8" w:space="0" w:color="auto"/>
            </w:tcBorders>
            <w:shd w:val="clear" w:color="auto" w:fill="auto"/>
            <w:vAlign w:val="bottom"/>
          </w:tcPr>
          <w:p w:rsidR="00FC3BD9" w:rsidRPr="00E00901" w:rsidRDefault="00FC3BD9" w:rsidP="00961A82">
            <w:pPr>
              <w:jc w:val="center"/>
              <w:rPr>
                <w:rFonts w:ascii="Myriad Pro" w:hAnsi="Myriad Pro"/>
                <w:b/>
                <w:bCs/>
                <w:lang w:val="en-US" w:eastAsia="mk-MK"/>
              </w:rPr>
            </w:pPr>
            <w:r w:rsidRPr="00E00901">
              <w:rPr>
                <w:rFonts w:ascii="Myriad Pro" w:hAnsi="Myriad Pro"/>
                <w:b/>
                <w:bCs/>
                <w:lang w:val="en-US" w:eastAsia="mk-MK"/>
              </w:rPr>
              <w:t>26.</w:t>
            </w:r>
          </w:p>
        </w:tc>
        <w:tc>
          <w:tcPr>
            <w:tcW w:w="5222" w:type="dxa"/>
            <w:tcBorders>
              <w:top w:val="single" w:sz="4" w:space="0" w:color="auto"/>
              <w:left w:val="nil"/>
              <w:bottom w:val="single" w:sz="4" w:space="0" w:color="auto"/>
              <w:right w:val="single" w:sz="8" w:space="0" w:color="auto"/>
            </w:tcBorders>
            <w:shd w:val="clear" w:color="auto" w:fill="auto"/>
            <w:vAlign w:val="center"/>
          </w:tcPr>
          <w:p w:rsidR="00FC3BD9" w:rsidRPr="00E00901" w:rsidRDefault="008E67F3" w:rsidP="008E67F3">
            <w:pPr>
              <w:autoSpaceDE w:val="0"/>
              <w:autoSpaceDN w:val="0"/>
              <w:adjustRightInd w:val="0"/>
              <w:spacing w:after="0" w:line="240" w:lineRule="auto"/>
              <w:jc w:val="both"/>
              <w:rPr>
                <w:rFonts w:ascii="Myriad Pro" w:hAnsi="Myriad Pro" w:cs="Calibri"/>
              </w:rPr>
            </w:pPr>
            <w:r w:rsidRPr="00E00901">
              <w:rPr>
                <w:rFonts w:ascii="Myriad Pro" w:hAnsi="Myriad Pro" w:cs="Calibri"/>
              </w:rPr>
              <w:t>Хидраулична проба на системот на котларата заради осигурување на системот од течење.</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8E67F3" w:rsidP="00961A82">
            <w:pPr>
              <w:jc w:val="center"/>
              <w:rPr>
                <w:rFonts w:ascii="Myriad Pro" w:hAnsi="Myriad Pro"/>
              </w:rPr>
            </w:pPr>
            <w:r w:rsidRPr="00E00901">
              <w:rPr>
                <w:rFonts w:ascii="Myriad Pro" w:hAnsi="Myriad Pro"/>
              </w:rPr>
              <w:t>паушал</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FC3BD9" w:rsidRPr="00E00901" w:rsidRDefault="00FC3BD9" w:rsidP="00961A82">
            <w:pPr>
              <w:jc w:val="center"/>
              <w:rPr>
                <w:rFonts w:ascii="Myriad Pro" w:hAnsi="Myriad Pro"/>
              </w:rPr>
            </w:pPr>
          </w:p>
        </w:tc>
        <w:tc>
          <w:tcPr>
            <w:tcW w:w="1276" w:type="dxa"/>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c>
          <w:tcPr>
            <w:tcW w:w="1387" w:type="dxa"/>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r>
      <w:tr w:rsidR="00E00901" w:rsidRPr="00E00901" w:rsidTr="008E67F3">
        <w:trPr>
          <w:trHeight w:val="384"/>
        </w:trPr>
        <w:tc>
          <w:tcPr>
            <w:tcW w:w="6946" w:type="dxa"/>
            <w:gridSpan w:val="3"/>
            <w:tcBorders>
              <w:top w:val="single" w:sz="4" w:space="0" w:color="auto"/>
              <w:left w:val="single" w:sz="8" w:space="0" w:color="auto"/>
              <w:bottom w:val="single" w:sz="4" w:space="0" w:color="auto"/>
              <w:right w:val="single" w:sz="8" w:space="0" w:color="auto"/>
            </w:tcBorders>
            <w:shd w:val="clear" w:color="auto" w:fill="auto"/>
            <w:hideMark/>
          </w:tcPr>
          <w:p w:rsidR="00FC3BD9" w:rsidRPr="00E00901" w:rsidRDefault="00C52502" w:rsidP="00C52502">
            <w:pPr>
              <w:spacing w:after="0" w:line="360" w:lineRule="auto"/>
              <w:jc w:val="right"/>
              <w:rPr>
                <w:rFonts w:ascii="Myriad Pro" w:hAnsi="Myriad Pro"/>
                <w:b/>
                <w:lang w:eastAsia="mk-MK"/>
              </w:rPr>
            </w:pPr>
            <w:r w:rsidRPr="00E00901">
              <w:rPr>
                <w:rFonts w:ascii="Myriad Pro" w:hAnsi="Myriad Pro"/>
                <w:b/>
                <w:lang w:eastAsia="mk-MK"/>
              </w:rPr>
              <w:t>ВКУПЕН ИЗНОС ЗА</w:t>
            </w:r>
            <w:r w:rsidR="00FC3BD9" w:rsidRPr="00E00901">
              <w:rPr>
                <w:rFonts w:ascii="Myriad Pro" w:hAnsi="Myriad Pro"/>
                <w:b/>
                <w:lang w:eastAsia="mk-MK"/>
              </w:rPr>
              <w:t xml:space="preserve"> </w:t>
            </w:r>
            <w:r w:rsidRPr="00E00901">
              <w:rPr>
                <w:rFonts w:ascii="Myriad Pro" w:hAnsi="Myriad Pro"/>
                <w:b/>
                <w:lang w:eastAsia="mk-MK"/>
              </w:rPr>
              <w:t>Б</w:t>
            </w:r>
            <w:r w:rsidR="00FC3BD9" w:rsidRPr="00E00901">
              <w:rPr>
                <w:rFonts w:ascii="Myriad Pro" w:hAnsi="Myriad Pro"/>
                <w:b/>
                <w:lang w:eastAsia="mk-MK"/>
              </w:rPr>
              <w:t xml:space="preserve">: </w:t>
            </w:r>
            <w:r w:rsidRPr="00E00901">
              <w:rPr>
                <w:rFonts w:ascii="Myriad Pro" w:hAnsi="Myriad Pro"/>
                <w:b/>
                <w:lang w:eastAsia="mk-MK"/>
              </w:rPr>
              <w:t>ОПРЕМА И ИНСТАЛАЦИИ</w:t>
            </w:r>
            <w:r w:rsidR="00FC3BD9" w:rsidRPr="00E00901">
              <w:rPr>
                <w:rFonts w:ascii="Myriad Pro" w:hAnsi="Myriad Pro"/>
                <w:b/>
                <w:lang w:eastAsia="mk-MK"/>
              </w:rPr>
              <w:t>:</w:t>
            </w:r>
          </w:p>
        </w:tc>
        <w:tc>
          <w:tcPr>
            <w:tcW w:w="3230" w:type="dxa"/>
            <w:gridSpan w:val="3"/>
            <w:tcBorders>
              <w:top w:val="single" w:sz="4" w:space="0" w:color="auto"/>
              <w:left w:val="nil"/>
              <w:bottom w:val="single" w:sz="4" w:space="0" w:color="auto"/>
              <w:right w:val="single" w:sz="8" w:space="0" w:color="auto"/>
            </w:tcBorders>
            <w:shd w:val="clear" w:color="auto" w:fill="auto"/>
            <w:noWrap/>
            <w:hideMark/>
          </w:tcPr>
          <w:p w:rsidR="00FC3BD9" w:rsidRPr="00E00901" w:rsidRDefault="00FC3BD9" w:rsidP="00961A82">
            <w:pPr>
              <w:spacing w:after="0" w:line="360" w:lineRule="auto"/>
              <w:jc w:val="center"/>
              <w:rPr>
                <w:rFonts w:ascii="Myriad Pro" w:hAnsi="Myriad Pro"/>
                <w:lang w:eastAsia="mk-MK"/>
              </w:rPr>
            </w:pPr>
          </w:p>
        </w:tc>
      </w:tr>
      <w:tr w:rsidR="00E00901" w:rsidRPr="00E00901" w:rsidTr="008E67F3">
        <w:trPr>
          <w:trHeight w:val="249"/>
        </w:trPr>
        <w:tc>
          <w:tcPr>
            <w:tcW w:w="694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C3BD9" w:rsidRPr="00E00901" w:rsidRDefault="00C52502" w:rsidP="00961A82">
            <w:pPr>
              <w:spacing w:after="0" w:line="360" w:lineRule="auto"/>
              <w:jc w:val="right"/>
              <w:rPr>
                <w:rFonts w:ascii="Myriad Pro" w:hAnsi="Myriad Pro"/>
                <w:b/>
                <w:lang w:val="en-US" w:eastAsia="mk-MK"/>
              </w:rPr>
            </w:pPr>
            <w:r w:rsidRPr="00E00901">
              <w:rPr>
                <w:rFonts w:ascii="Myriad Pro" w:hAnsi="Myriad Pro"/>
                <w:b/>
                <w:lang w:eastAsia="mk-MK"/>
              </w:rPr>
              <w:t>ВКУПЕН ИЗНОС А + Б</w:t>
            </w:r>
            <w:r w:rsidR="00FC3BD9" w:rsidRPr="00E00901">
              <w:rPr>
                <w:rFonts w:ascii="Myriad Pro" w:hAnsi="Myriad Pro"/>
                <w:b/>
                <w:lang w:val="en-US" w:eastAsia="mk-MK"/>
              </w:rPr>
              <w:t>:</w:t>
            </w:r>
          </w:p>
          <w:p w:rsidR="00FC3BD9" w:rsidRPr="00E00901" w:rsidRDefault="00FC3BD9" w:rsidP="00C52502">
            <w:pPr>
              <w:spacing w:after="0" w:line="360" w:lineRule="auto"/>
              <w:jc w:val="right"/>
              <w:rPr>
                <w:rFonts w:ascii="Myriad Pro" w:hAnsi="Myriad Pro"/>
                <w:b/>
                <w:lang w:val="en-US" w:eastAsia="mk-MK"/>
              </w:rPr>
            </w:pPr>
            <w:r w:rsidRPr="00E00901">
              <w:rPr>
                <w:rFonts w:ascii="Myriad Pro" w:hAnsi="Myriad Pro"/>
                <w:b/>
                <w:lang w:val="en-US" w:eastAsia="mk-MK"/>
              </w:rPr>
              <w:t>(</w:t>
            </w:r>
            <w:r w:rsidR="00C52502" w:rsidRPr="00E00901">
              <w:rPr>
                <w:rFonts w:ascii="Myriad Pro" w:hAnsi="Myriad Pro"/>
                <w:b/>
                <w:lang w:eastAsia="mk-MK"/>
              </w:rPr>
              <w:t>без ДДВ</w:t>
            </w:r>
            <w:r w:rsidRPr="00E00901">
              <w:rPr>
                <w:rFonts w:ascii="Myriad Pro" w:hAnsi="Myriad Pro"/>
                <w:b/>
                <w:lang w:val="en-US" w:eastAsia="mk-MK"/>
              </w:rPr>
              <w:t>)</w:t>
            </w:r>
          </w:p>
        </w:tc>
        <w:tc>
          <w:tcPr>
            <w:tcW w:w="3230" w:type="dxa"/>
            <w:gridSpan w:val="3"/>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r>
      <w:tr w:rsidR="00E00901" w:rsidRPr="00E00901" w:rsidTr="008E67F3">
        <w:trPr>
          <w:trHeight w:val="249"/>
        </w:trPr>
        <w:tc>
          <w:tcPr>
            <w:tcW w:w="694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C3BD9" w:rsidRPr="00E00901" w:rsidRDefault="00C52502" w:rsidP="00961A82">
            <w:pPr>
              <w:spacing w:after="0" w:line="360" w:lineRule="auto"/>
              <w:jc w:val="right"/>
              <w:rPr>
                <w:rFonts w:ascii="Myriad Pro" w:hAnsi="Myriad Pro"/>
                <w:b/>
                <w:lang w:val="en-US" w:eastAsia="mk-MK"/>
              </w:rPr>
            </w:pPr>
            <w:r w:rsidRPr="00E00901">
              <w:rPr>
                <w:rFonts w:ascii="Myriad Pro" w:hAnsi="Myriad Pro"/>
                <w:b/>
                <w:lang w:eastAsia="mk-MK"/>
              </w:rPr>
              <w:t>ДДВ</w:t>
            </w:r>
            <w:r w:rsidR="00FC3BD9" w:rsidRPr="00E00901">
              <w:rPr>
                <w:rFonts w:ascii="Myriad Pro" w:hAnsi="Myriad Pro"/>
                <w:b/>
                <w:lang w:val="en-US" w:eastAsia="mk-MK"/>
              </w:rPr>
              <w:t>:</w:t>
            </w:r>
          </w:p>
        </w:tc>
        <w:tc>
          <w:tcPr>
            <w:tcW w:w="3230" w:type="dxa"/>
            <w:gridSpan w:val="3"/>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r>
      <w:tr w:rsidR="00E00901" w:rsidRPr="00E00901" w:rsidTr="008E67F3">
        <w:trPr>
          <w:trHeight w:val="249"/>
        </w:trPr>
        <w:tc>
          <w:tcPr>
            <w:tcW w:w="694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C3BD9" w:rsidRPr="00E00901" w:rsidRDefault="00C52502" w:rsidP="00961A82">
            <w:pPr>
              <w:spacing w:after="0" w:line="360" w:lineRule="auto"/>
              <w:jc w:val="right"/>
              <w:rPr>
                <w:rFonts w:ascii="Myriad Pro" w:hAnsi="Myriad Pro"/>
                <w:b/>
                <w:lang w:val="en-US" w:eastAsia="mk-MK"/>
              </w:rPr>
            </w:pPr>
            <w:r w:rsidRPr="00E00901">
              <w:rPr>
                <w:rFonts w:ascii="Myriad Pro" w:hAnsi="Myriad Pro"/>
                <w:b/>
                <w:lang w:eastAsia="mk-MK"/>
              </w:rPr>
              <w:t>ВКУПНО</w:t>
            </w:r>
            <w:r w:rsidR="00FC3BD9" w:rsidRPr="00E00901">
              <w:rPr>
                <w:rFonts w:ascii="Myriad Pro" w:hAnsi="Myriad Pro"/>
                <w:b/>
                <w:lang w:val="en-US" w:eastAsia="mk-MK"/>
              </w:rPr>
              <w:t>:</w:t>
            </w:r>
          </w:p>
          <w:p w:rsidR="00FC3BD9" w:rsidRPr="00E00901" w:rsidRDefault="00FC3BD9" w:rsidP="00C52502">
            <w:pPr>
              <w:spacing w:after="0" w:line="360" w:lineRule="auto"/>
              <w:jc w:val="right"/>
              <w:rPr>
                <w:rFonts w:ascii="Myriad Pro" w:hAnsi="Myriad Pro"/>
                <w:b/>
                <w:lang w:val="en-US" w:eastAsia="mk-MK"/>
              </w:rPr>
            </w:pPr>
            <w:r w:rsidRPr="00E00901">
              <w:rPr>
                <w:rFonts w:ascii="Myriad Pro" w:hAnsi="Myriad Pro"/>
                <w:b/>
                <w:lang w:val="en-US" w:eastAsia="mk-MK"/>
              </w:rPr>
              <w:t>(</w:t>
            </w:r>
            <w:r w:rsidR="00C52502" w:rsidRPr="00E00901">
              <w:rPr>
                <w:rFonts w:ascii="Myriad Pro" w:hAnsi="Myriad Pro"/>
                <w:b/>
                <w:lang w:eastAsia="mk-MK"/>
              </w:rPr>
              <w:t>со ДДВ</w:t>
            </w:r>
            <w:r w:rsidRPr="00E00901">
              <w:rPr>
                <w:rFonts w:ascii="Myriad Pro" w:hAnsi="Myriad Pro"/>
                <w:b/>
                <w:lang w:val="en-US" w:eastAsia="mk-MK"/>
              </w:rPr>
              <w:t>)</w:t>
            </w:r>
          </w:p>
        </w:tc>
        <w:tc>
          <w:tcPr>
            <w:tcW w:w="3230" w:type="dxa"/>
            <w:gridSpan w:val="3"/>
            <w:tcBorders>
              <w:top w:val="single" w:sz="4" w:space="0" w:color="auto"/>
              <w:left w:val="nil"/>
              <w:bottom w:val="single" w:sz="4" w:space="0" w:color="auto"/>
              <w:right w:val="single" w:sz="8" w:space="0" w:color="auto"/>
            </w:tcBorders>
            <w:shd w:val="clear" w:color="auto" w:fill="auto"/>
            <w:noWrap/>
          </w:tcPr>
          <w:p w:rsidR="00FC3BD9" w:rsidRPr="00E00901" w:rsidRDefault="00FC3BD9" w:rsidP="00961A82">
            <w:pPr>
              <w:spacing w:after="0" w:line="360" w:lineRule="auto"/>
              <w:jc w:val="center"/>
              <w:rPr>
                <w:rFonts w:ascii="Myriad Pro" w:hAnsi="Myriad Pro"/>
                <w:lang w:eastAsia="mk-MK"/>
              </w:rPr>
            </w:pPr>
          </w:p>
        </w:tc>
      </w:tr>
    </w:tbl>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CC2507" w:rsidRPr="00E00901" w:rsidRDefault="00CC2507" w:rsidP="00780578">
      <w:pPr>
        <w:spacing w:after="0" w:line="240" w:lineRule="auto"/>
        <w:rPr>
          <w:rFonts w:ascii="Myriad Pro" w:eastAsia="Times New Roman" w:hAnsi="Myriad Pro" w:cstheme="minorHAnsi"/>
          <w:i/>
          <w:iCs/>
          <w:snapToGrid w:val="0"/>
          <w:lang w:val="en-US"/>
        </w:rPr>
      </w:pPr>
    </w:p>
    <w:p w:rsidR="00780578" w:rsidRPr="00E00901" w:rsidRDefault="00966F5F" w:rsidP="00780578">
      <w:pPr>
        <w:spacing w:after="0" w:line="240" w:lineRule="auto"/>
        <w:ind w:left="5760" w:firstLine="720"/>
        <w:jc w:val="both"/>
        <w:rPr>
          <w:rFonts w:ascii="Myriad Pro" w:eastAsia="Times New Roman" w:hAnsi="Myriad Pro" w:cstheme="minorHAnsi"/>
          <w:b/>
          <w:lang w:val="en-US"/>
        </w:rPr>
      </w:pPr>
      <w:sdt>
        <w:sdtPr>
          <w:rPr>
            <w:rFonts w:ascii="Myriad Pro" w:eastAsia="Times New Roman" w:hAnsi="Myriad Pro" w:cstheme="minorHAnsi"/>
            <w:i/>
            <w:iCs/>
            <w:snapToGrid w:val="0"/>
            <w:lang w:val="en-US"/>
          </w:rPr>
          <w:id w:val="1722250015"/>
          <w:showingPlcHdr/>
          <w:text/>
        </w:sdtPr>
        <w:sdtEndPr/>
        <w:sdtContent>
          <w:r w:rsidR="00780578" w:rsidRPr="00E00901">
            <w:rPr>
              <w:rFonts w:ascii="Myriad Pro" w:eastAsia="Times New Roman" w:hAnsi="Myriad Pro" w:cstheme="minorHAnsi"/>
              <w:i/>
              <w:iCs/>
              <w:snapToGrid w:val="0"/>
              <w:lang w:val="en-US"/>
            </w:rPr>
            <w:t xml:space="preserve">     </w:t>
          </w:r>
        </w:sdtContent>
      </w:sdt>
      <w:r w:rsidR="00780578" w:rsidRPr="00E00901">
        <w:rPr>
          <w:rFonts w:ascii="Myriad Pro" w:eastAsia="Times New Roman" w:hAnsi="Myriad Pro" w:cstheme="minorHAnsi"/>
          <w:lang w:val="en-US"/>
        </w:rPr>
        <w:tab/>
      </w:r>
      <w:r w:rsidR="00780578" w:rsidRPr="00E00901">
        <w:rPr>
          <w:rFonts w:ascii="Myriad Pro" w:eastAsia="Times New Roman" w:hAnsi="Myriad Pro" w:cstheme="minorHAnsi"/>
          <w:lang w:val="en-US"/>
        </w:rPr>
        <w:tab/>
      </w:r>
      <w:r w:rsidR="00780578" w:rsidRPr="00E00901">
        <w:rPr>
          <w:rFonts w:ascii="Myriad Pro" w:eastAsia="Times New Roman" w:hAnsi="Myriad Pro" w:cstheme="minorHAnsi"/>
          <w:b/>
          <w:lang w:val="en-US"/>
        </w:rPr>
        <w:t>Annex 2</w:t>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jc w:val="center"/>
        <w:rPr>
          <w:rFonts w:ascii="Myriad Pro" w:eastAsia="Times New Roman" w:hAnsi="Myriad Pro" w:cstheme="minorHAnsi"/>
          <w:b/>
          <w:sz w:val="28"/>
          <w:szCs w:val="28"/>
          <w:lang w:val="en-US"/>
        </w:rPr>
      </w:pPr>
      <w:r w:rsidRPr="00E00901">
        <w:rPr>
          <w:rFonts w:ascii="Myriad Pro" w:eastAsia="Times New Roman" w:hAnsi="Myriad Pro" w:cstheme="minorHAnsi"/>
          <w:b/>
          <w:sz w:val="28"/>
          <w:szCs w:val="28"/>
          <w:lang w:val="en-US"/>
        </w:rPr>
        <w:t>FORM FOR SUBMITTING SUPPLIER’S QUOTATION</w:t>
      </w:r>
    </w:p>
    <w:p w:rsidR="00780578" w:rsidRPr="00E00901" w:rsidRDefault="00780578" w:rsidP="00780578">
      <w:pPr>
        <w:spacing w:after="0" w:line="240" w:lineRule="auto"/>
        <w:jc w:val="center"/>
        <w:rPr>
          <w:rFonts w:ascii="Myriad Pro" w:eastAsia="Times New Roman" w:hAnsi="Myriad Pro" w:cstheme="minorHAnsi"/>
          <w:b/>
          <w:sz w:val="28"/>
          <w:szCs w:val="28"/>
          <w:lang w:val="en-US"/>
        </w:rPr>
      </w:pPr>
    </w:p>
    <w:p w:rsidR="00780578" w:rsidRPr="00E00901" w:rsidRDefault="00780578" w:rsidP="00780578">
      <w:pPr>
        <w:spacing w:after="0" w:line="240" w:lineRule="auto"/>
        <w:jc w:val="center"/>
        <w:rPr>
          <w:rFonts w:ascii="Myriad Pro" w:eastAsia="Times New Roman" w:hAnsi="Myriad Pro" w:cstheme="minorHAnsi"/>
          <w:b/>
          <w:i/>
          <w:lang w:val="en-US"/>
        </w:rPr>
      </w:pPr>
      <w:r w:rsidRPr="00E00901">
        <w:rPr>
          <w:rFonts w:ascii="Myriad Pro" w:eastAsia="Times New Roman" w:hAnsi="Myriad Pro" w:cstheme="minorHAnsi"/>
          <w:b/>
          <w:i/>
          <w:highlight w:val="yellow"/>
          <w:lang w:val="en-US"/>
        </w:rPr>
        <w:t>(This Form must be submitted only using the Supplier’s Official Letterhead/Stationery)</w:t>
      </w:r>
    </w:p>
    <w:p w:rsidR="00780578" w:rsidRPr="00E00901" w:rsidRDefault="00780578" w:rsidP="00780578">
      <w:pPr>
        <w:spacing w:after="0" w:line="240" w:lineRule="auto"/>
        <w:jc w:val="center"/>
        <w:rPr>
          <w:rFonts w:ascii="Myriad Pro" w:eastAsia="Times New Roman" w:hAnsi="Myriad Pro" w:cstheme="minorHAnsi"/>
          <w:b/>
          <w:i/>
          <w:highlight w:val="yellow"/>
          <w:lang w:val="en-US"/>
        </w:rPr>
      </w:pPr>
    </w:p>
    <w:p w:rsidR="00780578" w:rsidRPr="00E00901" w:rsidRDefault="00780578" w:rsidP="00780578">
      <w:pPr>
        <w:spacing w:after="0" w:line="240" w:lineRule="auto"/>
        <w:jc w:val="center"/>
        <w:rPr>
          <w:rFonts w:ascii="Myriad Pro" w:eastAsia="Times New Roman" w:hAnsi="Myriad Pro" w:cstheme="minorHAnsi"/>
          <w:b/>
          <w:i/>
          <w:lang w:val="en-US"/>
        </w:rPr>
      </w:pPr>
      <w:r w:rsidRPr="00E00901">
        <w:rPr>
          <w:rFonts w:ascii="Myriad Pro" w:eastAsia="Times New Roman" w:hAnsi="Myriad Pro" w:cstheme="minorHAnsi"/>
          <w:b/>
          <w:i/>
          <w:highlight w:val="yellow"/>
          <w:lang w:val="en-US"/>
        </w:rPr>
        <w:t>On company’s memorandum</w:t>
      </w:r>
    </w:p>
    <w:p w:rsidR="00780578" w:rsidRPr="00E00901" w:rsidRDefault="00780578" w:rsidP="00780578">
      <w:pPr>
        <w:pBdr>
          <w:bottom w:val="single" w:sz="12" w:space="1" w:color="auto"/>
        </w:pBdr>
        <w:spacing w:after="0" w:line="240" w:lineRule="auto"/>
        <w:ind w:right="630"/>
        <w:jc w:val="both"/>
        <w:rPr>
          <w:rFonts w:ascii="Myriad Pro" w:eastAsia="Times New Roman" w:hAnsi="Myriad Pro" w:cstheme="minorHAnsi"/>
          <w:snapToGrid w:val="0"/>
          <w:lang w:val="en-US"/>
        </w:rPr>
      </w:pPr>
    </w:p>
    <w:p w:rsidR="00780578" w:rsidRPr="00E00901" w:rsidRDefault="00780578" w:rsidP="00780578">
      <w:pPr>
        <w:spacing w:after="0" w:line="240" w:lineRule="auto"/>
        <w:jc w:val="center"/>
        <w:rPr>
          <w:rFonts w:ascii="Myriad Pro" w:eastAsia="Times New Roman" w:hAnsi="Myriad Pro" w:cstheme="minorHAnsi"/>
          <w:b/>
          <w:lang w:val="en-US"/>
        </w:rPr>
      </w:pPr>
    </w:p>
    <w:p w:rsidR="00780578" w:rsidRPr="00E00901" w:rsidRDefault="00780578" w:rsidP="00780578">
      <w:pPr>
        <w:spacing w:before="120" w:after="0" w:line="240" w:lineRule="auto"/>
        <w:ind w:right="630" w:firstLine="720"/>
        <w:jc w:val="both"/>
        <w:rPr>
          <w:rFonts w:ascii="Myriad Pro" w:eastAsia="Times New Roman" w:hAnsi="Myriad Pro" w:cstheme="minorHAnsi"/>
          <w:snapToGrid w:val="0"/>
          <w:lang w:val="en-US"/>
        </w:rPr>
      </w:pPr>
      <w:r w:rsidRPr="00E00901">
        <w:rPr>
          <w:rFonts w:ascii="Myriad Pro" w:eastAsia="Times New Roman" w:hAnsi="Myriad Pro" w:cstheme="minorHAnsi"/>
          <w:snapToGrid w:val="0"/>
          <w:lang w:val="en-US"/>
        </w:rPr>
        <w:t>We, the undersigned, hereby accept in full the UNDP General Terms and Conditions, and hereby offer to supply the items listed below in conformity with the BoQ and specifications and requirements of UNDP as per RFQ Reference No. 4</w:t>
      </w:r>
      <w:r w:rsidR="00DF231F" w:rsidRPr="00E00901">
        <w:rPr>
          <w:rFonts w:ascii="Myriad Pro" w:eastAsia="Times New Roman" w:hAnsi="Myriad Pro" w:cstheme="minorHAnsi"/>
          <w:snapToGrid w:val="0"/>
        </w:rPr>
        <w:t>7</w:t>
      </w:r>
      <w:r w:rsidRPr="00E00901">
        <w:rPr>
          <w:rFonts w:ascii="Myriad Pro" w:eastAsia="Times New Roman" w:hAnsi="Myriad Pro" w:cstheme="minorHAnsi"/>
          <w:snapToGrid w:val="0"/>
          <w:lang w:val="en-US"/>
        </w:rPr>
        <w:t>/2012</w:t>
      </w:r>
    </w:p>
    <w:p w:rsidR="00780578" w:rsidRPr="00E00901" w:rsidRDefault="00780578" w:rsidP="00780578">
      <w:pPr>
        <w:spacing w:after="0" w:line="240" w:lineRule="auto"/>
        <w:ind w:left="990" w:right="630" w:hanging="990"/>
        <w:jc w:val="both"/>
        <w:rPr>
          <w:rFonts w:ascii="Myriad Pro" w:eastAsia="Times New Roman" w:hAnsi="Myriad Pro" w:cstheme="minorHAnsi"/>
          <w:b/>
          <w:snapToGrid w:val="0"/>
          <w:u w:val="single"/>
          <w:lang w:val="en-US"/>
        </w:rPr>
      </w:pPr>
    </w:p>
    <w:p w:rsidR="00780578" w:rsidRPr="00E00901" w:rsidRDefault="00780578" w:rsidP="00780578">
      <w:pPr>
        <w:spacing w:after="0" w:line="240" w:lineRule="auto"/>
        <w:rPr>
          <w:rFonts w:ascii="Myriad Pro" w:eastAsia="Times New Roman" w:hAnsi="Myriad Pro" w:cstheme="minorHAnsi"/>
          <w:u w:val="single"/>
          <w:lang w:val="en-US"/>
        </w:rPr>
      </w:pPr>
      <w:r w:rsidRPr="00E00901">
        <w:rPr>
          <w:rFonts w:ascii="Myriad Pro" w:eastAsia="Times New Roman" w:hAnsi="Myriad Pro" w:cstheme="minorHAnsi"/>
          <w:highlight w:val="yellow"/>
          <w:u w:val="single"/>
          <w:lang w:val="en-US"/>
        </w:rPr>
        <w:t>Table 1:</w:t>
      </w:r>
    </w:p>
    <w:p w:rsidR="00780578" w:rsidRPr="00E00901" w:rsidRDefault="00780578" w:rsidP="00780578">
      <w:pPr>
        <w:spacing w:after="0" w:line="240" w:lineRule="auto"/>
        <w:rPr>
          <w:rFonts w:ascii="Myriad Pro" w:eastAsia="Times New Roman" w:hAnsi="Myriad Pro" w:cstheme="minorHAnsi"/>
          <w:b/>
          <w:u w:val="single"/>
          <w:lang w:val="en-US"/>
        </w:rPr>
      </w:pPr>
      <w:r w:rsidRPr="00E00901">
        <w:rPr>
          <w:rFonts w:ascii="Myriad Pro" w:eastAsia="Times New Roman" w:hAnsi="Myriad Pro" w:cstheme="minorHAnsi"/>
          <w:b/>
          <w:u w:val="single"/>
          <w:lang w:val="en-US"/>
        </w:rPr>
        <w:t>Please fill in the BoQ table provided in MKD, VAT exempted (as per the table above)</w:t>
      </w:r>
    </w:p>
    <w:p w:rsidR="00780578" w:rsidRPr="00E00901" w:rsidRDefault="00780578" w:rsidP="00780578">
      <w:pPr>
        <w:spacing w:after="0" w:line="240" w:lineRule="auto"/>
        <w:rPr>
          <w:rFonts w:ascii="Myriad Pro" w:eastAsia="Times New Roman" w:hAnsi="Myriad Pro" w:cstheme="minorHAnsi"/>
          <w:b/>
          <w:u w:val="single"/>
          <w:lang w:val="en-US"/>
        </w:rPr>
      </w:pP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rPr>
          <w:rFonts w:ascii="Myriad Pro" w:eastAsia="Times New Roman" w:hAnsi="Myriad Pro" w:cstheme="minorHAnsi"/>
          <w:lang w:val="en-US"/>
        </w:rPr>
      </w:pPr>
      <w:r w:rsidRPr="00E00901">
        <w:rPr>
          <w:rFonts w:ascii="Myriad Pro" w:eastAsia="Times New Roman" w:hAnsi="Myriad Pro" w:cstheme="minorHAnsi"/>
          <w:lang w:val="en-US"/>
        </w:rPr>
        <w:br w:type="page"/>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rPr>
          <w:rFonts w:ascii="Myriad Pro" w:eastAsia="Times New Roman" w:hAnsi="Myriad Pro" w:cstheme="minorHAnsi"/>
          <w:b/>
          <w:u w:val="single"/>
          <w:lang w:val="en-US"/>
        </w:rPr>
      </w:pPr>
      <w:r w:rsidRPr="00E00901">
        <w:rPr>
          <w:rFonts w:ascii="Myriad Pro" w:eastAsia="Times New Roman" w:hAnsi="Myriad Pro" w:cstheme="minorHAnsi"/>
          <w:b/>
          <w:highlight w:val="yellow"/>
          <w:u w:val="single"/>
          <w:lang w:val="en-US"/>
        </w:rPr>
        <w:t>TABLE 2</w:t>
      </w:r>
      <w:r w:rsidRPr="00E00901">
        <w:rPr>
          <w:rFonts w:ascii="Myriad Pro" w:eastAsia="Times New Roman" w:hAnsi="Myriad Pro" w:cstheme="minorHAnsi"/>
          <w:b/>
          <w:u w:val="single"/>
          <w:lang w:val="en-US"/>
        </w:rPr>
        <w:t xml:space="preserve"> : </w:t>
      </w:r>
    </w:p>
    <w:p w:rsidR="00780578" w:rsidRPr="00E00901" w:rsidRDefault="00780578" w:rsidP="00780578">
      <w:pPr>
        <w:spacing w:after="0" w:line="240" w:lineRule="auto"/>
        <w:rPr>
          <w:rFonts w:ascii="Myriad Pro" w:eastAsia="Times New Roman" w:hAnsi="Myriad Pro" w:cstheme="minorHAnsi"/>
          <w:b/>
          <w:u w:val="single"/>
          <w:lang w:val="en-US"/>
        </w:rPr>
      </w:pPr>
      <w:r w:rsidRPr="00E00901">
        <w:rPr>
          <w:rFonts w:ascii="Myriad Pro" w:eastAsia="Times New Roman" w:hAnsi="Myriad Pro" w:cstheme="minorHAnsi"/>
          <w:b/>
          <w:u w:val="single"/>
          <w:lang w:val="en-US"/>
        </w:rPr>
        <w:t>Offer to Comply with Other Conditions and Related Requirements (please indicate with Yes/no)</w:t>
      </w:r>
    </w:p>
    <w:p w:rsidR="00780578" w:rsidRPr="00E00901" w:rsidRDefault="00780578" w:rsidP="00780578">
      <w:pPr>
        <w:spacing w:after="0" w:line="240" w:lineRule="auto"/>
        <w:rPr>
          <w:rFonts w:ascii="Myriad Pro" w:eastAsia="Times New Roman" w:hAnsi="Myriad Pro" w:cstheme="minorHAnsi"/>
          <w:lang w:val="en-U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780578" w:rsidRPr="00E00901" w:rsidTr="00597C93">
        <w:trPr>
          <w:trHeight w:val="383"/>
        </w:trPr>
        <w:tc>
          <w:tcPr>
            <w:tcW w:w="4140" w:type="dxa"/>
            <w:vMerge w:val="restart"/>
          </w:tcPr>
          <w:p w:rsidR="00780578" w:rsidRPr="00E00901" w:rsidRDefault="00780578" w:rsidP="00780578">
            <w:pPr>
              <w:spacing w:after="0" w:line="240" w:lineRule="auto"/>
              <w:ind w:firstLine="720"/>
              <w:rPr>
                <w:rFonts w:ascii="Myriad Pro" w:eastAsia="Times New Roman" w:hAnsi="Myriad Pro" w:cstheme="minorHAnsi"/>
                <w:b/>
                <w:lang w:val="en-US"/>
              </w:rPr>
            </w:pPr>
          </w:p>
          <w:p w:rsidR="00780578" w:rsidRPr="00E00901" w:rsidRDefault="00780578" w:rsidP="00780578">
            <w:pPr>
              <w:spacing w:after="0" w:line="240" w:lineRule="auto"/>
              <w:rPr>
                <w:rFonts w:ascii="Myriad Pro" w:eastAsia="Times New Roman" w:hAnsi="Myriad Pro" w:cstheme="minorHAnsi"/>
                <w:b/>
                <w:lang w:val="en-US"/>
              </w:rPr>
            </w:pPr>
            <w:r w:rsidRPr="00E00901">
              <w:rPr>
                <w:rFonts w:ascii="Myriad Pro" w:eastAsia="Times New Roman" w:hAnsi="Myriad Pro" w:cstheme="minorHAnsi"/>
                <w:b/>
                <w:lang w:val="en-US"/>
              </w:rPr>
              <w:t>Other Information pertaining to our Quotation are as follows :</w:t>
            </w:r>
          </w:p>
        </w:tc>
        <w:tc>
          <w:tcPr>
            <w:tcW w:w="5310" w:type="dxa"/>
            <w:gridSpan w:val="3"/>
          </w:tcPr>
          <w:p w:rsidR="00780578" w:rsidRPr="00E00901" w:rsidRDefault="00780578" w:rsidP="00780578">
            <w:pPr>
              <w:spacing w:after="0" w:line="240" w:lineRule="auto"/>
              <w:jc w:val="center"/>
              <w:rPr>
                <w:rFonts w:ascii="Myriad Pro" w:eastAsia="Times New Roman" w:hAnsi="Myriad Pro" w:cstheme="minorHAnsi"/>
                <w:b/>
                <w:lang w:val="en-US"/>
              </w:rPr>
            </w:pPr>
          </w:p>
          <w:p w:rsidR="00780578" w:rsidRPr="00E00901" w:rsidRDefault="00780578" w:rsidP="00780578">
            <w:pPr>
              <w:spacing w:after="0" w:line="240" w:lineRule="auto"/>
              <w:jc w:val="center"/>
              <w:rPr>
                <w:rFonts w:ascii="Myriad Pro" w:eastAsia="Times New Roman" w:hAnsi="Myriad Pro" w:cstheme="minorHAnsi"/>
                <w:b/>
                <w:lang w:val="en-US"/>
              </w:rPr>
            </w:pPr>
            <w:r w:rsidRPr="00E00901">
              <w:rPr>
                <w:rFonts w:ascii="Myriad Pro" w:eastAsia="Times New Roman" w:hAnsi="Myriad Pro" w:cstheme="minorHAnsi"/>
                <w:b/>
                <w:lang w:val="en-US"/>
              </w:rPr>
              <w:t>Your Responses</w:t>
            </w:r>
          </w:p>
        </w:tc>
      </w:tr>
      <w:tr w:rsidR="00780578" w:rsidRPr="00E00901" w:rsidTr="00597C93">
        <w:trPr>
          <w:trHeight w:val="382"/>
        </w:trPr>
        <w:tc>
          <w:tcPr>
            <w:tcW w:w="4140" w:type="dxa"/>
            <w:vMerge/>
          </w:tcPr>
          <w:p w:rsidR="00780578" w:rsidRPr="00E00901" w:rsidRDefault="00780578" w:rsidP="00780578">
            <w:pPr>
              <w:spacing w:after="0" w:line="240" w:lineRule="auto"/>
              <w:ind w:firstLine="720"/>
              <w:rPr>
                <w:rFonts w:ascii="Myriad Pro" w:eastAsia="Times New Roman" w:hAnsi="Myriad Pro" w:cstheme="minorHAnsi"/>
                <w:b/>
                <w:lang w:val="en-US"/>
              </w:rPr>
            </w:pPr>
          </w:p>
        </w:tc>
        <w:tc>
          <w:tcPr>
            <w:tcW w:w="1350" w:type="dxa"/>
          </w:tcPr>
          <w:p w:rsidR="00780578" w:rsidRPr="00E00901" w:rsidRDefault="00780578" w:rsidP="00780578">
            <w:pPr>
              <w:spacing w:after="0" w:line="240" w:lineRule="auto"/>
              <w:jc w:val="center"/>
              <w:rPr>
                <w:rFonts w:ascii="Myriad Pro" w:eastAsia="Times New Roman" w:hAnsi="Myriad Pro" w:cstheme="minorHAnsi"/>
                <w:b/>
                <w:i/>
                <w:lang w:val="en-US"/>
              </w:rPr>
            </w:pPr>
            <w:r w:rsidRPr="00E00901">
              <w:rPr>
                <w:rFonts w:ascii="Myriad Pro" w:eastAsia="Times New Roman" w:hAnsi="Myriad Pro" w:cstheme="minorHAnsi"/>
                <w:b/>
                <w:i/>
                <w:lang w:val="en-US"/>
              </w:rPr>
              <w:t>Yes, we will comply</w:t>
            </w:r>
          </w:p>
        </w:tc>
        <w:tc>
          <w:tcPr>
            <w:tcW w:w="1620" w:type="dxa"/>
          </w:tcPr>
          <w:p w:rsidR="00780578" w:rsidRPr="00E00901" w:rsidRDefault="00780578" w:rsidP="00780578">
            <w:pPr>
              <w:spacing w:after="0" w:line="240" w:lineRule="auto"/>
              <w:jc w:val="center"/>
              <w:rPr>
                <w:rFonts w:ascii="Myriad Pro" w:eastAsia="Times New Roman" w:hAnsi="Myriad Pro" w:cstheme="minorHAnsi"/>
                <w:b/>
                <w:i/>
                <w:lang w:val="en-US"/>
              </w:rPr>
            </w:pPr>
            <w:r w:rsidRPr="00E00901">
              <w:rPr>
                <w:rFonts w:ascii="Myriad Pro" w:eastAsia="Times New Roman" w:hAnsi="Myriad Pro" w:cstheme="minorHAnsi"/>
                <w:b/>
                <w:i/>
                <w:lang w:val="en-US"/>
              </w:rPr>
              <w:t>No, we cannot comply</w:t>
            </w:r>
          </w:p>
        </w:tc>
        <w:tc>
          <w:tcPr>
            <w:tcW w:w="2340" w:type="dxa"/>
          </w:tcPr>
          <w:p w:rsidR="00780578" w:rsidRPr="00E00901" w:rsidRDefault="00780578" w:rsidP="00780578">
            <w:pPr>
              <w:spacing w:after="0" w:line="240" w:lineRule="auto"/>
              <w:jc w:val="center"/>
              <w:rPr>
                <w:rFonts w:ascii="Myriad Pro" w:eastAsia="Times New Roman" w:hAnsi="Myriad Pro" w:cstheme="minorHAnsi"/>
                <w:b/>
                <w:i/>
                <w:lang w:val="en-US"/>
              </w:rPr>
            </w:pPr>
            <w:r w:rsidRPr="00E00901">
              <w:rPr>
                <w:rFonts w:ascii="Myriad Pro" w:eastAsia="Times New Roman" w:hAnsi="Myriad Pro" w:cstheme="minorHAnsi"/>
                <w:b/>
                <w:i/>
                <w:lang w:val="en-US"/>
              </w:rPr>
              <w:t>If you cannot comply, pls. indicate counter proposal</w:t>
            </w:r>
          </w:p>
        </w:tc>
      </w:tr>
      <w:tr w:rsidR="00780578" w:rsidRPr="00E00901" w:rsidTr="00597C93">
        <w:trPr>
          <w:trHeight w:val="332"/>
        </w:trPr>
        <w:tc>
          <w:tcPr>
            <w:tcW w:w="4140" w:type="dxa"/>
            <w:tcBorders>
              <w:right w:val="nil"/>
            </w:tcBorders>
          </w:tcPr>
          <w:p w:rsidR="00780578" w:rsidRPr="00E00901" w:rsidRDefault="00780578" w:rsidP="00780578">
            <w:pPr>
              <w:spacing w:after="0" w:line="240" w:lineRule="auto"/>
              <w:rPr>
                <w:rFonts w:ascii="Myriad Pro" w:eastAsia="Times New Roman" w:hAnsi="Myriad Pro" w:cstheme="minorHAnsi"/>
                <w:bCs/>
                <w:lang w:val="en-US"/>
              </w:rPr>
            </w:pPr>
            <w:r w:rsidRPr="00E00901">
              <w:rPr>
                <w:rFonts w:ascii="Myriad Pro" w:eastAsia="Times New Roman" w:hAnsi="Myriad Pro" w:cstheme="minorHAnsi"/>
                <w:bCs/>
                <w:lang w:val="en-US"/>
              </w:rPr>
              <w:t>Delivery Lead Time</w:t>
            </w:r>
          </w:p>
        </w:tc>
        <w:tc>
          <w:tcPr>
            <w:tcW w:w="1350" w:type="dxa"/>
            <w:tcBorders>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1620" w:type="dxa"/>
            <w:tcBorders>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2340" w:type="dxa"/>
            <w:tcBorders>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r>
      <w:tr w:rsidR="00780578" w:rsidRPr="00E00901" w:rsidTr="00597C93">
        <w:trPr>
          <w:trHeight w:val="305"/>
        </w:trPr>
        <w:tc>
          <w:tcPr>
            <w:tcW w:w="4140" w:type="dxa"/>
            <w:tcBorders>
              <w:right w:val="nil"/>
            </w:tcBorders>
          </w:tcPr>
          <w:p w:rsidR="00780578" w:rsidRPr="00E00901" w:rsidRDefault="00780578" w:rsidP="00780578">
            <w:pPr>
              <w:spacing w:after="0" w:line="240" w:lineRule="auto"/>
              <w:rPr>
                <w:rFonts w:ascii="Myriad Pro" w:eastAsia="Times New Roman" w:hAnsi="Myriad Pro" w:cstheme="minorHAnsi"/>
                <w:bCs/>
                <w:lang w:val="en-US"/>
              </w:rPr>
            </w:pPr>
            <w:r w:rsidRPr="00E00901">
              <w:rPr>
                <w:rFonts w:ascii="Myriad Pro" w:eastAsia="Times New Roman" w:hAnsi="Myriad Pro" w:cstheme="minorHAnsi"/>
                <w:bCs/>
                <w:lang w:val="en-US"/>
              </w:rPr>
              <w:t>Validity of Quotation</w:t>
            </w:r>
          </w:p>
        </w:tc>
        <w:tc>
          <w:tcPr>
            <w:tcW w:w="135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162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234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r>
      <w:tr w:rsidR="00780578" w:rsidRPr="00E00901" w:rsidTr="00597C93">
        <w:trPr>
          <w:trHeight w:val="305"/>
        </w:trPr>
        <w:tc>
          <w:tcPr>
            <w:tcW w:w="4140" w:type="dxa"/>
            <w:tcBorders>
              <w:right w:val="nil"/>
            </w:tcBorders>
          </w:tcPr>
          <w:p w:rsidR="00780578" w:rsidRPr="00E00901" w:rsidRDefault="00780578" w:rsidP="00780578">
            <w:pPr>
              <w:spacing w:after="0" w:line="240" w:lineRule="auto"/>
              <w:rPr>
                <w:rFonts w:ascii="Myriad Pro" w:eastAsia="Times New Roman" w:hAnsi="Myriad Pro" w:cstheme="minorHAnsi"/>
                <w:bCs/>
                <w:lang w:val="en-US"/>
              </w:rPr>
            </w:pPr>
            <w:r w:rsidRPr="00E00901">
              <w:rPr>
                <w:rFonts w:ascii="Myriad Pro" w:eastAsia="Times New Roman" w:hAnsi="Myriad Pro" w:cstheme="minorHAnsi"/>
                <w:bCs/>
                <w:lang w:val="en-US"/>
              </w:rPr>
              <w:t>All Provisions of the UNDP General Terms and Conditions</w:t>
            </w:r>
          </w:p>
        </w:tc>
        <w:tc>
          <w:tcPr>
            <w:tcW w:w="135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162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234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r>
      <w:tr w:rsidR="00780578" w:rsidRPr="00E00901" w:rsidTr="00597C93">
        <w:trPr>
          <w:trHeight w:val="305"/>
        </w:trPr>
        <w:tc>
          <w:tcPr>
            <w:tcW w:w="4140" w:type="dxa"/>
            <w:tcBorders>
              <w:right w:val="nil"/>
            </w:tcBorders>
          </w:tcPr>
          <w:p w:rsidR="00780578" w:rsidRPr="00E00901" w:rsidRDefault="00780578" w:rsidP="00780578">
            <w:pPr>
              <w:spacing w:after="0" w:line="240" w:lineRule="auto"/>
              <w:rPr>
                <w:rFonts w:ascii="Myriad Pro" w:eastAsia="Times New Roman" w:hAnsi="Myriad Pro" w:cstheme="minorHAnsi"/>
                <w:bCs/>
                <w:lang w:val="en-US"/>
              </w:rPr>
            </w:pPr>
            <w:r w:rsidRPr="00E00901">
              <w:rPr>
                <w:rFonts w:ascii="Myriad Pro" w:eastAsia="Times New Roman" w:hAnsi="Myriad Pro" w:cstheme="minorHAnsi"/>
                <w:bCs/>
                <w:lang w:val="en-US"/>
              </w:rPr>
              <w:t xml:space="preserve">Other requirements </w:t>
            </w:r>
            <w:r w:rsidRPr="00E00901">
              <w:rPr>
                <w:rFonts w:ascii="Myriad Pro" w:eastAsia="Times New Roman" w:hAnsi="Myriad Pro" w:cstheme="minorHAnsi"/>
                <w:bCs/>
                <w:i/>
                <w:lang w:val="en-US"/>
              </w:rPr>
              <w:t>[pls. specify]</w:t>
            </w:r>
          </w:p>
        </w:tc>
        <w:tc>
          <w:tcPr>
            <w:tcW w:w="135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162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c>
          <w:tcPr>
            <w:tcW w:w="2340" w:type="dxa"/>
            <w:tcBorders>
              <w:top w:val="single" w:sz="4" w:space="0" w:color="auto"/>
              <w:left w:val="single" w:sz="4" w:space="0" w:color="auto"/>
              <w:bottom w:val="single" w:sz="4" w:space="0" w:color="auto"/>
            </w:tcBorders>
          </w:tcPr>
          <w:p w:rsidR="00780578" w:rsidRPr="00E00901" w:rsidRDefault="00780578" w:rsidP="00780578">
            <w:pPr>
              <w:spacing w:after="0" w:line="240" w:lineRule="auto"/>
              <w:jc w:val="right"/>
              <w:rPr>
                <w:rFonts w:ascii="Myriad Pro" w:eastAsia="Times New Roman" w:hAnsi="Myriad Pro" w:cstheme="minorHAnsi"/>
                <w:lang w:val="en-US"/>
              </w:rPr>
            </w:pPr>
          </w:p>
        </w:tc>
      </w:tr>
    </w:tbl>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firstLine="720"/>
        <w:jc w:val="both"/>
        <w:rPr>
          <w:rFonts w:ascii="Myriad Pro" w:eastAsia="Times New Roman" w:hAnsi="Myriad Pro" w:cstheme="minorHAnsi"/>
          <w:lang w:val="en-US"/>
        </w:rPr>
      </w:pPr>
      <w:r w:rsidRPr="00E00901">
        <w:rPr>
          <w:rFonts w:ascii="Myriad Pro" w:eastAsia="Times New Roman" w:hAnsi="Myriad Pro" w:cstheme="minorHAnsi"/>
          <w:lang w:val="en-US"/>
        </w:rPr>
        <w:t>All other information that we have not provided automatically implies our full compliance with the requirements, terms and conditions of the RFQ.</w:t>
      </w:r>
    </w:p>
    <w:p w:rsidR="00780578" w:rsidRPr="00E00901" w:rsidRDefault="00780578" w:rsidP="00780578">
      <w:pPr>
        <w:spacing w:after="0" w:line="240" w:lineRule="auto"/>
        <w:rPr>
          <w:rFonts w:ascii="Myriad Pro" w:eastAsia="Times New Roman" w:hAnsi="Myriad Pro" w:cstheme="minorHAnsi"/>
          <w:lang w:val="en-US"/>
        </w:rPr>
      </w:pPr>
    </w:p>
    <w:p w:rsidR="00780578" w:rsidRPr="00E00901" w:rsidRDefault="00780578" w:rsidP="00780578">
      <w:pPr>
        <w:spacing w:after="0" w:line="240" w:lineRule="auto"/>
        <w:ind w:left="3960"/>
        <w:rPr>
          <w:rFonts w:ascii="Myriad Pro" w:eastAsia="Times New Roman" w:hAnsi="Myriad Pro" w:cstheme="minorHAnsi"/>
          <w:i/>
          <w:lang w:val="en-US"/>
        </w:rPr>
      </w:pPr>
      <w:r w:rsidRPr="00E00901">
        <w:rPr>
          <w:rFonts w:ascii="Myriad Pro" w:eastAsia="Times New Roman" w:hAnsi="Myriad Pro" w:cstheme="minorHAnsi"/>
          <w:i/>
          <w:lang w:val="en-US"/>
        </w:rPr>
        <w:t>[Name and Signature of the Supplier’s Authorized Person]</w:t>
      </w:r>
    </w:p>
    <w:p w:rsidR="00780578" w:rsidRPr="00E00901" w:rsidRDefault="00780578" w:rsidP="00780578">
      <w:pPr>
        <w:spacing w:after="0" w:line="240" w:lineRule="auto"/>
        <w:ind w:left="3960"/>
        <w:rPr>
          <w:rFonts w:ascii="Myriad Pro" w:eastAsia="Times New Roman" w:hAnsi="Myriad Pro" w:cstheme="minorHAnsi"/>
          <w:i/>
          <w:lang w:val="en-US"/>
        </w:rPr>
      </w:pPr>
      <w:r w:rsidRPr="00E00901">
        <w:rPr>
          <w:rFonts w:ascii="Myriad Pro" w:eastAsia="Times New Roman" w:hAnsi="Myriad Pro" w:cstheme="minorHAnsi"/>
          <w:i/>
          <w:lang w:val="en-US"/>
        </w:rPr>
        <w:t xml:space="preserve"> [Date]</w:t>
      </w:r>
    </w:p>
    <w:p w:rsidR="00780578" w:rsidRPr="00E00901" w:rsidRDefault="00780578" w:rsidP="00780578">
      <w:pPr>
        <w:spacing w:after="0" w:line="240" w:lineRule="auto"/>
        <w:rPr>
          <w:rFonts w:ascii="Myriad Pro" w:eastAsia="Times New Roman" w:hAnsi="Myriad Pro" w:cstheme="minorHAnsi"/>
          <w:b/>
          <w:i/>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p>
    <w:p w:rsidR="00780578" w:rsidRPr="00E00901" w:rsidRDefault="00780578" w:rsidP="00780578">
      <w:pPr>
        <w:spacing w:before="240" w:after="60" w:line="240" w:lineRule="auto"/>
        <w:jc w:val="center"/>
        <w:outlineLvl w:val="7"/>
        <w:rPr>
          <w:rFonts w:ascii="Myriad Pro" w:eastAsia="Times New Roman" w:hAnsi="Myriad Pro" w:cstheme="minorHAnsi"/>
          <w:b/>
          <w:iCs/>
          <w:sz w:val="28"/>
          <w:szCs w:val="24"/>
          <w:lang w:val="en-US"/>
        </w:rPr>
      </w:pPr>
      <w:r w:rsidRPr="00E00901">
        <w:rPr>
          <w:rFonts w:ascii="Myriad Pro" w:eastAsia="Times New Roman" w:hAnsi="Myriad Pro" w:cstheme="minorHAnsi"/>
          <w:b/>
          <w:iCs/>
          <w:sz w:val="28"/>
          <w:szCs w:val="24"/>
          <w:lang w:val="en-US"/>
        </w:rPr>
        <w:lastRenderedPageBreak/>
        <w:t>Annex 3</w:t>
      </w:r>
    </w:p>
    <w:p w:rsidR="00780578" w:rsidRPr="00E00901" w:rsidRDefault="00780578" w:rsidP="00780578">
      <w:pPr>
        <w:spacing w:after="0" w:line="240" w:lineRule="auto"/>
        <w:rPr>
          <w:rFonts w:ascii="Myriad Pro" w:eastAsia="Times New Roman" w:hAnsi="Myriad Pro" w:cs="Times New Roman"/>
          <w:sz w:val="20"/>
          <w:szCs w:val="20"/>
          <w:lang w:val="en-US"/>
        </w:rPr>
      </w:pPr>
    </w:p>
    <w:p w:rsidR="00780578" w:rsidRPr="00E00901" w:rsidRDefault="00780578" w:rsidP="00780578">
      <w:pPr>
        <w:spacing w:after="0" w:line="240" w:lineRule="auto"/>
        <w:rPr>
          <w:rFonts w:ascii="Myriad Pro" w:eastAsia="Times New Roman" w:hAnsi="Myriad Pro" w:cs="Times New Roman"/>
          <w:sz w:val="20"/>
          <w:szCs w:val="20"/>
          <w:lang w:val="en-US"/>
        </w:rPr>
      </w:pPr>
    </w:p>
    <w:p w:rsidR="00780578" w:rsidRPr="00E00901" w:rsidRDefault="00780578" w:rsidP="00780578">
      <w:pPr>
        <w:keepNext/>
        <w:spacing w:after="0" w:line="240" w:lineRule="auto"/>
        <w:jc w:val="right"/>
        <w:outlineLvl w:val="0"/>
        <w:rPr>
          <w:rFonts w:ascii="Myriad Pro" w:eastAsia="Times New Roman" w:hAnsi="Myriad Pro" w:cs="Times New Roman"/>
          <w:sz w:val="32"/>
          <w:szCs w:val="20"/>
          <w:lang w:val="en-US"/>
        </w:rPr>
      </w:pPr>
      <w:r w:rsidRPr="00E00901">
        <w:rPr>
          <w:rFonts w:ascii="Myriad Pro" w:eastAsia="Times New Roman" w:hAnsi="Myriad Pro" w:cs="Times New Roman"/>
          <w:sz w:val="32"/>
          <w:szCs w:val="20"/>
          <w:lang w:val="en-US"/>
        </w:rPr>
        <w:t xml:space="preserve">                                </w:t>
      </w:r>
      <w:r w:rsidRPr="00E00901">
        <w:rPr>
          <w:rFonts w:ascii="Myriad Pro" w:eastAsia="Times New Roman" w:hAnsi="Myriad Pro" w:cs="Times New Roman"/>
          <w:noProof/>
          <w:sz w:val="32"/>
          <w:szCs w:val="20"/>
          <w:lang w:eastAsia="mk-MK"/>
        </w:rPr>
        <w:drawing>
          <wp:inline distT="0" distB="0" distL="0" distR="0" wp14:anchorId="5620097C" wp14:editId="2618AE1E">
            <wp:extent cx="514350" cy="1019175"/>
            <wp:effectExtent l="19050" t="0" r="0" b="0"/>
            <wp:docPr id="6" name="Picture 6"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logo2"/>
                    <pic:cNvPicPr>
                      <a:picLocks noChangeAspect="1" noChangeArrowheads="1"/>
                    </pic:cNvPicPr>
                  </pic:nvPicPr>
                  <pic:blipFill>
                    <a:blip r:embed="rId13" cstate="print"/>
                    <a:srcRect/>
                    <a:stretch>
                      <a:fillRect/>
                    </a:stretch>
                  </pic:blipFill>
                  <pic:spPr bwMode="auto">
                    <a:xfrm>
                      <a:off x="0" y="0"/>
                      <a:ext cx="514350" cy="1019175"/>
                    </a:xfrm>
                    <a:prstGeom prst="rect">
                      <a:avLst/>
                    </a:prstGeom>
                    <a:noFill/>
                    <a:ln w="9525">
                      <a:noFill/>
                      <a:miter lim="800000"/>
                      <a:headEnd/>
                      <a:tailEnd/>
                    </a:ln>
                  </pic:spPr>
                </pic:pic>
              </a:graphicData>
            </a:graphic>
          </wp:inline>
        </w:drawing>
      </w:r>
    </w:p>
    <w:p w:rsidR="00780578" w:rsidRPr="00E00901" w:rsidRDefault="00780578" w:rsidP="00780578">
      <w:pPr>
        <w:keepNext/>
        <w:spacing w:after="0" w:line="240" w:lineRule="auto"/>
        <w:outlineLvl w:val="0"/>
        <w:rPr>
          <w:rFonts w:ascii="Myriad Pro" w:eastAsia="Times New Roman" w:hAnsi="Myriad Pro" w:cs="Times New Roman"/>
          <w:sz w:val="32"/>
          <w:szCs w:val="20"/>
          <w:lang w:val="en-US"/>
        </w:rPr>
      </w:pPr>
    </w:p>
    <w:p w:rsidR="00780578" w:rsidRPr="00E00901" w:rsidRDefault="00780578" w:rsidP="00780578">
      <w:pPr>
        <w:keepNext/>
        <w:spacing w:after="0" w:line="240" w:lineRule="auto"/>
        <w:outlineLvl w:val="0"/>
        <w:rPr>
          <w:rFonts w:ascii="Myriad Pro" w:eastAsia="Times New Roman" w:hAnsi="Myriad Pro" w:cs="Times New Roman"/>
          <w:sz w:val="32"/>
          <w:szCs w:val="20"/>
          <w:lang w:val="en-US"/>
        </w:rPr>
      </w:pPr>
    </w:p>
    <w:p w:rsidR="00780578" w:rsidRPr="00E00901" w:rsidRDefault="00780578" w:rsidP="00780578">
      <w:pPr>
        <w:keepNext/>
        <w:spacing w:after="0" w:line="240" w:lineRule="auto"/>
        <w:ind w:left="720" w:firstLine="720"/>
        <w:outlineLvl w:val="0"/>
        <w:rPr>
          <w:rFonts w:ascii="Myriad Pro" w:eastAsia="Times New Roman" w:hAnsi="Myriad Pro" w:cs="Times New Roman"/>
          <w:b/>
          <w:lang w:val="en-US"/>
        </w:rPr>
      </w:pPr>
      <w:r w:rsidRPr="00E00901">
        <w:rPr>
          <w:rFonts w:ascii="Myriad Pro" w:eastAsia="Times New Roman" w:hAnsi="Myriad Pro" w:cs="Times New Roman"/>
          <w:b/>
          <w:lang w:val="en-US"/>
        </w:rPr>
        <w:t>GENERAL CONDITIONS OF CONTRACT FOR CIVIL WORKS</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 Definitions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 Singular and Plural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 Headings or Notes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 Legal Relationships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 General Duties/Powers of Engineer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 Contractor's General Obligations/Responsibilities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7. Assignment and Subcontracting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8. Drawings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9. Work Book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10. Performance Security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11. Inspection of Site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12. Sufficiency of Tender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13. Programme of Work to be Furnished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14. Weekly Site Meeting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15. Change Orders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16. Contractor's Superintendence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17. Contractor's Employees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18. Setting-Out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19. Watching and Lighting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20. Care of Works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21. Insurance of Works, Etc.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22. Damage to Persons and Property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23. Liability Insurance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24. Accident or Injury to Workmen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25. Remedy on Contractor's Failure to Insure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26. Compliance with Statutes, Regulations, Etc.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27. Fossils, Etc.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28. Copyright, Patents and Other Proprietary Rights, and Royalties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29. Interference With Traffic and Adjoining Properties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30. Extraordinary Traffic and Special Loads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31. Opportunities for Other Contractors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32. Contractor to Keep Site Clean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33. Clearance of Site on Substantial Completion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34. Labour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35. Returns of Labour, Plant, Etc.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36. Materials, Workmanship and Testing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37. Access to Site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38. Examination of Work Before Covering Up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39. Removal of Improper Work and Materials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40. Suspension of Work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     41. Possession of Site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42. Time for Completion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43. Extension of Time for Completion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44. Rate of Progress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45. Liquidated Damages for Delay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46. Certificate of Substantial Completion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47. Defects Liability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48. Alterations, Additions and Omissions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49. Plant, Temporary Works and Materials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50. Approval of Materials, Etc., Not Implied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51. Measurement of Works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52. Liability of the Parties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53. Authorities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54. Urgent Repairs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55. Increase and Decrease of Costs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56. Taxation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57. Blasting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58. Machinery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59. Temporary Works and Reinstatement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60. Photographs and Advertising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61. Prevention of Corruption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62. Date Falling on Holiday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63. Notices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64. Language, Weights and Measures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65. Records, Accounts, Information and Audit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66. Force Majeure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67. Suspension by the UNDP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68. Termination by the UNDP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69. Termination by the Contractor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70. Rights and Remedies of the UNDP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71. Settlement of Disputes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72. Privileges and Immunities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Appendix I: Formats of Performance Security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Performance Bank Guarantee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Performance Bond </w:t>
      </w: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DEFINITIONS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For the purpose of the Contract Documents the words and expressions below shall have the following meanings: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"Employer" means the United Nations Development Programme (UNDP).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"Contractor" means the person whose tender has been accepted and with whom the Contract has been entered into.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"Engineer" means the person whose services have been engaged by UNDP to administer the Contract as provided therein, as will be notified in writing to the Contractor.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"Contract" means the written agreement between the Employer and the Contractor, to which these General Conditions are annexed.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"The Works" means the works to be executed and completed under the Contract.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"Temporary Works" shall include items to be constructed which are not intended to be permanent and form part of the Works.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"Bill of Quantities" is the document in which the Contractor indicates the cost of the Works, on the basis of the foreseen quantities of items of work and the fixed unit prices applicable to them.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"Contract Price" means the sum agreed in the Contract as payable to the Contractor for the execution and completion of the Works and for remedying of any defects therein in accordance with the Contract.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"Site" means the land and other places on, under, in or through which the Works or Temporary Works are to be constructed.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SINGULAR AND PLURAL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Words importing persons or parties shall include firms or companies and words importing the singular only shall also include the plural and vice versa where the context requires.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HEADINGS OR NOTES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headings or notes in the Contract Documents shall not be deemed to be part thereof or be taken into consideration in their interpretation.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LEGAL RELATIONSHIPS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GENERAL DUTIES/POWERS OF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provide administration of Contract as provided in the Contract Documents. In particular, he shall perform the functions hereinafter described.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at all times have access to the Works wherever and whether in preparation or progress. The Contractor shall provide facilities for such access so that the Engineer may perform his functions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In the event of termination of the employment of the Engineer, the Employer shall appoint another suitable professional to perform the Engineer's duties.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CONTRACTOR'S GENERAL OBLIGATIONS/RESPONSIBILITIES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Obligation to Perform in Accordance with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6.2</w:t>
      </w:r>
      <w:r w:rsidRPr="00E00901">
        <w:rPr>
          <w:rFonts w:ascii="Myriad Pro" w:eastAsia="Times New Roman" w:hAnsi="Myriad Pro" w:cs="Times New Roman"/>
          <w:b/>
          <w:lang w:val="en-US"/>
        </w:rPr>
        <w:tab/>
        <w:t xml:space="preserve">Responsibility for Site Operations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Responsibility for Employees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Source of Instructions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Officials Not to Benefit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1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Use of Name, Emblem or Official Seal of UNDP or the United Nations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lastRenderedPageBreak/>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Confidential Nature of Documents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ASSIGNMENT AND SUBCONTRACTING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5"/>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Assignment of Contract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5"/>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Subcontracting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and be in conformity with the provisions of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5"/>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Assignment of Subcontractor's Obligations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shall at any time after the expiration of such Period, assign to the Employer, at the Employer's request and cost, the benefit of such obligation for the unexpired duration thereof.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DRAWINGS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6"/>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Custody of drawings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16"/>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One copy of Drawings to be kept on Site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16"/>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lastRenderedPageBreak/>
        <w:t xml:space="preserve">Disruption of Progress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WORK BOOK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Every order shall be dated and signed by the Engineer and the Contractor, in order to account for its receipt.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original of the Work Book shall be delivered to the Employer at the time of Final Acceptance of the Works. A copy shall be kept by the Engineer and another copy by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PERFORMANCE SECURITY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INSPECTION OF SITE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w:t>
      </w:r>
      <w:r w:rsidRPr="00E00901">
        <w:rPr>
          <w:rFonts w:ascii="Myriad Pro" w:eastAsia="Times New Roman" w:hAnsi="Myriad Pro" w:cs="Times New Roman"/>
          <w:lang w:val="en-US"/>
        </w:rPr>
        <w:lastRenderedPageBreak/>
        <w:t xml:space="preserve">himself obtained all necessary information as to risk contingencies, climatic, hydrological and natural conditions and other circumstances which may influence or affect his Tender, and no claims will be entertained in this connection against the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SUFFICIENCY OF TENDER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PROGRAMME OF WORK TO BE FURNISHED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WEEKLY SITE MEETING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CHANGE ORDERS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5"/>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may instruct the Contractor, with the approval of the Employer and by means of Change Orders, all variations in quantity or quality of the Works, in whole or in part, that are deemed necessary by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5"/>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Processing of change orders shall be governed by clause 48 of these General Conditions.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CONTRACTOR'S SUPERINTENDENCE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w:t>
      </w:r>
      <w:r w:rsidRPr="00E00901">
        <w:rPr>
          <w:rFonts w:ascii="Myriad Pro" w:eastAsia="Times New Roman" w:hAnsi="Myriad Pro" w:cs="Times New Roman"/>
          <w:lang w:val="en-US"/>
        </w:rPr>
        <w:lastRenderedPageBreak/>
        <w:t xml:space="preserve">replace him by another agent or representative approved by the Engineer. Notwithstanding the provision of Clause 17(2) hereinafter, the Contractor shall not thereafter employ, in any capacity whatsoever, a removed agent or representative again on the Site.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CONTRACTOR'S EMPLOYEES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provide and employ on the Site in connection with the execution and completion of the Works and the remedying of any defects therein: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7"/>
        </w:numPr>
        <w:spacing w:after="0" w:line="240" w:lineRule="auto"/>
        <w:ind w:left="360" w:hanging="252"/>
        <w:rPr>
          <w:rFonts w:ascii="Myriad Pro" w:eastAsia="Times New Roman" w:hAnsi="Myriad Pro" w:cs="Times New Roman"/>
          <w:lang w:val="en-US"/>
        </w:rPr>
      </w:pPr>
      <w:r w:rsidRPr="00E00901">
        <w:rPr>
          <w:rFonts w:ascii="Myriad Pro" w:eastAsia="Times New Roman" w:hAnsi="Myriad Pro" w:cs="Times New Roman"/>
          <w:lang w:val="en-US"/>
        </w:rPr>
        <w:t xml:space="preserve">Only such technical assistants as are skilled and experienced in their respective callings and such sub-agent foremen and leading hands as are competent to give proper supervision to the work they are required to supervise, and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7"/>
        </w:numPr>
        <w:spacing w:after="0" w:line="240" w:lineRule="auto"/>
        <w:ind w:left="360" w:hanging="180"/>
        <w:rPr>
          <w:rFonts w:ascii="Myriad Pro" w:eastAsia="Times New Roman" w:hAnsi="Myriad Pro" w:cs="Times New Roman"/>
          <w:lang w:val="en-US"/>
        </w:rPr>
      </w:pPr>
      <w:r w:rsidRPr="00E00901">
        <w:rPr>
          <w:rFonts w:ascii="Myriad Pro" w:eastAsia="Times New Roman" w:hAnsi="Myriad Pro" w:cs="Times New Roman"/>
          <w:lang w:val="en-US"/>
        </w:rPr>
        <w:t xml:space="preserve">Such skilled, semi-skilled, and unskilled labour as is necessary for the proper and timely execution and completion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SETTING-OUT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WATCHING AND LIGHTING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CARE OF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E00901">
        <w:rPr>
          <w:rFonts w:ascii="Myriad Pro" w:eastAsia="Times New Roman" w:hAnsi="Myriad Pro" w:cs="Times New Roman"/>
          <w:u w:val="single"/>
          <w:lang w:val="en-US"/>
        </w:rPr>
        <w:t>Force Majeure</w:t>
      </w:r>
      <w:r w:rsidRPr="00E00901">
        <w:rPr>
          <w:rFonts w:ascii="Myriad Pro" w:eastAsia="Times New Roman" w:hAnsi="Myriad Pro" w:cs="Times New Roman"/>
          <w:lang w:val="en-US"/>
        </w:rPr>
        <w:t xml:space="preserve"> as defined in Clause 66 of these General </w:t>
      </w:r>
      <w:r w:rsidRPr="00E00901">
        <w:rPr>
          <w:rFonts w:ascii="Myriad Pro" w:eastAsia="Times New Roman" w:hAnsi="Myriad Pro" w:cs="Times New Roman"/>
          <w:lang w:val="en-US"/>
        </w:rPr>
        <w:lastRenderedPageBreak/>
        <w:t xml:space="preserve">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fully responsible for the review of the Engineering design and details of the Works and shall inform the Employer of any mistakes or incorrectness in such design and details which would affect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INSURANCE OF WORKS,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9"/>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9"/>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Contractor's equipment and other things brought on to the Site by the Contractor to the replacement value of such equipment and other things;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9"/>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An insurance to cover the liabilities and warranties of Section 52(4);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DAMAGE TO PERSONS AND PROPERTY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permanent use or occupation of land by the Works or any part thereof;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The right of the Employer to construct the Works or any part thereof on, over, under, or through any land.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Interference whether temporary or permanent with any right of light, airway or water or other easement or quasi-easement which is the unavoidable result of the construction of the Works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Death, injuries or damage to persons or property resulting from any act or neglect of the Employer, his agents, servants or other contractors, done or committed during the validity of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LIABILITY INSURANCE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7"/>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Obligation to take out Liability Insurance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17"/>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Minimum Amount of Liability Insurance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numPr>
          <w:ilvl w:val="0"/>
          <w:numId w:val="17"/>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Provision to Indemnify Employer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ACCIDENT OR INJURY TO WORKMEN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1"/>
        </w:numPr>
        <w:spacing w:after="0" w:line="240" w:lineRule="auto"/>
        <w:rPr>
          <w:rFonts w:ascii="Myriad Pro" w:eastAsia="Times New Roman" w:hAnsi="Myriad Pro" w:cs="Times New Roman"/>
          <w:u w:val="single"/>
          <w:lang w:val="en-US"/>
        </w:rPr>
      </w:pPr>
      <w:r w:rsidRPr="00E00901">
        <w:rPr>
          <w:rFonts w:ascii="Myriad Pro" w:eastAsia="Times New Roman" w:hAnsi="Myriad Pro" w:cs="Times New Roman"/>
          <w:u w:val="single"/>
          <w:lang w:val="en-US"/>
        </w:rPr>
        <w:t xml:space="preserve">Insurance Against Accident, etc., to Workmen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w:t>
      </w:r>
      <w:r w:rsidRPr="00E00901">
        <w:rPr>
          <w:rFonts w:ascii="Myriad Pro" w:eastAsia="Times New Roman" w:hAnsi="Myriad Pro" w:cs="Times New Roman"/>
          <w:lang w:val="en-US"/>
        </w:rPr>
        <w:lastRenderedPageBreak/>
        <w:t xml:space="preserve">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REMEDY ON CONTRACTOR'S FAILURE TO INSURE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COMPLIANCE WITH STATUTES, REGULATIONS,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FOSSILS,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COPYRIGHT, PATENT AND OTHER PROPRIETARY RIGHTS, AND ROYALTIES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9"/>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9"/>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Except where otherwise specified, the Contractor shall pay all tonnage and other royalties, rent and other payments or compensation, if any, for getting stone, sand, gravel, clay or other materials required for the Works or Temporary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INTERFERENCE WITH TRAFFIC AND ADJOINING PROPERTIES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EXTRAORDINARY TRAFFIC AND SPECIAL LOADS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OPPORTUNITIES FOR OTHER CONTRACTORS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CONTRACTOR TO KEEP SITE CLEAN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CLEARANCE OF SITE ON SUBSTANTIAL COMPLETION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18"/>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lastRenderedPageBreak/>
        <w:t xml:space="preserve">LABOUR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1"/>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Engagement of Labour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make his own arrangements for the engagement of all labour local or otherwise.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2"/>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Supply of Water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provide on the Site to the satisfaction of the Engineer an adequate supply of drinking and other water for the use of the Contractor's staff and work people.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Alcoholic Drinks or Drugs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Arms and Ammunition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restrictions specified in clause 34.3 above shall include all kinds of arms and ammunition.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Holiday and Religious Customs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in all dealings with labour in his employ have due regard to all holiday, recognized festivals and religious or other customs.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Epidemics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Disorderly Conduct,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Observance by Sub-Contractors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considered responsible for the observance of the above provisions by his Sub-Contractors.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3"/>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Legislation applicable to Labour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abide by all applicable legislation and regulation with regard to labour.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num" w:pos="360"/>
        </w:tabs>
        <w:spacing w:after="0" w:line="240" w:lineRule="auto"/>
        <w:ind w:left="360" w:hanging="360"/>
        <w:rPr>
          <w:rFonts w:ascii="Myriad Pro" w:eastAsia="Times New Roman" w:hAnsi="Myriad Pro" w:cs="Times New Roman"/>
          <w:b/>
          <w:lang w:val="en-US"/>
        </w:rPr>
      </w:pPr>
      <w:r w:rsidRPr="00E00901">
        <w:rPr>
          <w:rFonts w:ascii="Myriad Pro" w:eastAsia="Times New Roman" w:hAnsi="Myriad Pro" w:cs="Times New Roman"/>
          <w:b/>
          <w:lang w:val="en-US"/>
        </w:rPr>
        <w:t xml:space="preserve">RETURNS OF LABOUR, PLANT,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if required by the Engineer, deliver to the Engineer at his office, a return in detail in the form and at such intervals as the Engineer may prescribe showing the </w:t>
      </w:r>
      <w:r w:rsidRPr="00E00901">
        <w:rPr>
          <w:rFonts w:ascii="Myriad Pro" w:eastAsia="Times New Roman" w:hAnsi="Myriad Pro" w:cs="Times New Roman"/>
          <w:lang w:val="en-US"/>
        </w:rPr>
        <w:lastRenderedPageBreak/>
        <w:t xml:space="preserve">supervisory staff and the numbers of the several classes of labour from time to time employed by the Contractor on the Site and such information respecting Constructional plant as the Engineer may require.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tabs>
          <w:tab w:val="num" w:pos="360"/>
        </w:tabs>
        <w:spacing w:after="0" w:line="240" w:lineRule="auto"/>
        <w:ind w:left="360" w:hanging="360"/>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MATERIALS, WORKMANSHIP AND TESTING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Materials and Workmanship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5"/>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5"/>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Cost of Samples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Cost of Tests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bear the costs of any of the following tests: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Those clearly intended by or provided for in the Contract Documents.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Those involving load testing or tests to ensure that the design of the whole of the Works or any part of the Works is appropriate for the purpose which it was intended to fulfill.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48"/>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ACCESS TO SITE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48"/>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EXAMINATION OF WORK BEFORE COVERING UP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48"/>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REMOVAL OF IMPROPER WORK AND MATERIALS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7"/>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Engineer's power to order removal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during the progress of the Works have power to order in writing from time to time, and the Contractor shall execute at his cost and expense, the following operations: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removal from the Site within such time or times as may be specified in the order of any materials which in the opinion of the Engineer are not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substitution of proper and suitable materials; and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removal and proper re-execution (notwithstanding any previous test thereof or interim payment therefore) of any work which in respect of materials or workmanship is not in the opinion of the Engineer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7"/>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Default of Contractor in carrying out Engineer's Instructions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49"/>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SUSPENSION OF WORK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49"/>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POSSESSION OF SITE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9"/>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Access to Site </w:t>
      </w:r>
    </w:p>
    <w:p w:rsidR="00780578" w:rsidRPr="00E00901" w:rsidRDefault="00780578" w:rsidP="00780578">
      <w:pPr>
        <w:spacing w:after="0" w:line="240" w:lineRule="auto"/>
        <w:rPr>
          <w:rFonts w:ascii="Myriad Pro" w:eastAsia="Times New Roman" w:hAnsi="Myriad Pro" w:cs="Times New Roman"/>
          <w:b/>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9"/>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Wayleaves,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29"/>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Limits of the Site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0"/>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TIME FOR COMPLETION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completion time includes weekly rest days, official holidays, and days of inclement weather.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0"/>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EXTENSION OF TIME FOR COMPLETION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0"/>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RATE OF PROGRESS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0"/>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LIQUIDATED DAMAGES FOR DELAY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w:t>
      </w:r>
      <w:r w:rsidRPr="00E00901">
        <w:rPr>
          <w:rFonts w:ascii="Myriad Pro" w:eastAsia="Times New Roman" w:hAnsi="Myriad Pro" w:cs="Times New Roman"/>
          <w:lang w:val="en-US"/>
        </w:rPr>
        <w:lastRenderedPageBreak/>
        <w:t xml:space="preserve">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0"/>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CERTIFICATE OF SUBSTANTIAL COMPLETION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2"/>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Substantial Completion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2"/>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Substantial Completion of Sections or Parts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 separate time for completion is provided in the Contract in respect of such Section or part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such Section or part of the Works has been completed to the satisfaction of the Engineer and is required by the Employer for his occupation or use.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Upon the issuance of such Certificate, the Contractor shall be deemed to have undertaken to complete any outstanding work during the Defects Liability Period.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1"/>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DEFECTS LIABILITY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 Defects Liability Period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lang w:val="en-US"/>
        </w:rPr>
        <w:t xml:space="preserve"> </w:t>
      </w:r>
      <w:r w:rsidRPr="00E00901">
        <w:rPr>
          <w:rFonts w:ascii="Myriad Pro" w:eastAsia="Times New Roman" w:hAnsi="Myriad Pro" w:cs="Times New Roman"/>
          <w:b/>
          <w:lang w:val="en-US"/>
        </w:rPr>
        <w:t xml:space="preserve">Completion of Outstanding Work and Remedying of Defects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 Cost of Execution of Work of Repair,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 Remedy on Contractor's Failure to Carry Out Work Required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4"/>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 Certificate of Final Completion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1"/>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 ALTERATIONS, ADDITIONS AND OMISSIONS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 Variations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increase or decrease the quantity of any work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omit any such work;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change the character or quality or kind of any such work;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change the levels, lines, positions and dimensions of any part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6"/>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execute additional work of any kind necessary for the completion of the Works, and no such variation shall in any way vitiate or invalidate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5"/>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 Variations Increasing Cost of Contract or altering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Orders for Variations to be in Writing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Valuation of Variations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PLANT, TEMPORARY WORKS AND MATERIALS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7"/>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Plant, etc., Exclusive Use for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7"/>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Removal of Plant, etc.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Upon completion of the Works the Contractor shall remove from the Site all the said Constructional Plant and Temporary Works remaining thereon and any unused materials provided by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7"/>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Employer not liable for Damage to Plant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shall not be at any time liable for the loss of any of the said Constructional plant, Temporary Works or Materials save if such loss results from the act or neglect of the Employer, its employees or agents.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7"/>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Ownership of paid material and work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7"/>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Equipment and supplies furnished by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APPROVAL OF MATERIALS ETC., NOT IMPLIED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operation of Clause 49 hereof shall not be deemed to imply any approval by the Engineer of the materials or other matters referred to therein nor shall it prevent the rejection of any such materials at any time by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MEASUREMENT OF WORKS </w:t>
      </w:r>
    </w:p>
    <w:p w:rsidR="00780578" w:rsidRPr="00E00901" w:rsidRDefault="00780578" w:rsidP="00780578">
      <w:pPr>
        <w:spacing w:after="0" w:line="240" w:lineRule="auto"/>
        <w:rPr>
          <w:rFonts w:ascii="Myriad Pro" w:eastAsia="Times New Roman" w:hAnsi="Myriad Pro" w:cs="Times New Roman"/>
          <w:b/>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LIABILITY OF THE PARTIES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8"/>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8"/>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lastRenderedPageBreak/>
        <w:t xml:space="preserve">Unfulfilled Obligations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8"/>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Contractor Responsible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AUTHORITIES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39"/>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is declared bankrupt or claims bankruptcy or court protection against his creditors or if the Contractor is a company or member of a company which was dissolved by legal action;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makes arrangements with his creditors or agrees to carry out the Contract under an inspection committee of his creditors;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withdraws from the Works or assigns the Contract to others in whole or in part without the Employer's prior written approval;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fails to commence the Works or shows insufficient progress to the extent which in the opinion of the Engineer will not enable him to meet the target completion date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suspends the progress of the Works without due cause for fifteen (15) days after receiving from the Engineer written notice to proceed;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fails to comply with any of the Contract conditions or fails to fulfill his obligations and does not remedy the cause of his failure within fifteen (15) days after being notified to do so in writing;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is not executing the work in accordance with standards of workmanship specified in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0"/>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gives or promises to give a present or loan or reward to any employee of the Employer or of the Engineer.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w:t>
      </w:r>
      <w:r w:rsidRPr="00E00901">
        <w:rPr>
          <w:rFonts w:ascii="Myriad Pro" w:eastAsia="Times New Roman" w:hAnsi="Myriad Pro" w:cs="Times New Roman"/>
          <w:lang w:val="en-US"/>
        </w:rPr>
        <w:lastRenderedPageBreak/>
        <w:t xml:space="preserve">the said Constructional Plant, Temporary Works and unused materials and apply the proceeds of sale in or towards the satisfaction of any sums due or which may become due to him from the Contractor under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9"/>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Evaluation after Re-entry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39"/>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Payment After Re-entry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URGENT REPAIRS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numPr>
          <w:ilvl w:val="0"/>
          <w:numId w:val="52"/>
        </w:numPr>
        <w:spacing w:after="0" w:line="240" w:lineRule="auto"/>
        <w:rPr>
          <w:rFonts w:ascii="Myriad Pro" w:eastAsia="Times New Roman" w:hAnsi="Myriad Pro" w:cs="Times New Roman"/>
          <w:b/>
          <w:lang w:val="en-US"/>
        </w:rPr>
      </w:pPr>
      <w:r w:rsidRPr="00E00901">
        <w:rPr>
          <w:rFonts w:ascii="Myriad Pro" w:eastAsia="Times New Roman" w:hAnsi="Myriad Pro" w:cs="Times New Roman"/>
          <w:b/>
          <w:lang w:val="en-US"/>
        </w:rPr>
        <w:t xml:space="preserve">INCREASE AND DECREASE OF COSTS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lastRenderedPageBreak/>
        <w:t xml:space="preserve">TAXATION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BLASTING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MACHINERY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TEMPORARY WORKS AND REINSTATEMENT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PHOTOGRAPHS AND ADVERTISING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not publish any photographs of the Works or allow the Works to be used in any form of advertising whatsoever without the prior approval in writing from the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PREVENTION OF CORRUPTION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tabs>
          <w:tab w:val="left" w:pos="360"/>
        </w:tabs>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DATE FALLING ON HOLIDAY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NOTICES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rsidR="00780578" w:rsidRPr="00E00901" w:rsidRDefault="00780578" w:rsidP="00780578">
      <w:pPr>
        <w:numPr>
          <w:ilvl w:val="0"/>
          <w:numId w:val="4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unreasonably withheld or delayed.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rsidR="00780578" w:rsidRPr="00E00901" w:rsidRDefault="00780578" w:rsidP="00780578">
      <w:pPr>
        <w:numPr>
          <w:ilvl w:val="0"/>
          <w:numId w:val="4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delivering the same at the said address against an authorized signature certifying the receipt.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1"/>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LANGUAGE, WEIGHTS AND MEASURES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lastRenderedPageBreak/>
        <w:t xml:space="preserve">RECORDS, ACCOUNTS, INFORMATION AND AUDIT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maintain accurate and systematic records and accounts in respect of the work performed under this Contract.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furnish, compile or make available at all times to the UNDP any records or information, oral or written, which the UNDP may reasonably request in respect of the Works or the Contractor's performance thereof.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allow the UNDP or its authorized agents to inspect and audit such records or information upon reasonable notice.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FORCE MAJEURE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Force majeure as used herein means Acts of God, war (whether declared or not), invasion, revolution, insurrection or other acts or events of a similar nature or force.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rsidR="00780578" w:rsidRPr="00E00901" w:rsidRDefault="00780578" w:rsidP="00780578">
      <w:pPr>
        <w:numPr>
          <w:ilvl w:val="0"/>
          <w:numId w:val="4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suspension;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2"/>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For the purpose of the preceding sub-paragraph, the UNDP may consider the Contractor permanently unable to perform in case of any suspension period of more than ninety (90) days.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SUSPENSION BY THE UNDP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lastRenderedPageBreak/>
        <w:t xml:space="preserve">The UNDP may by written notice to the Contractor suspend for a specified period, in whole or in part, payments to the Contractor and/or the Contractor's obligation to continue to perform the Works under this Contract, if in the UNDP' sole discretion: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any conditions arise which interfere, or threaten to interfere with the successful execution of the Works or the accomplishment of the purpose thereof, 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3"/>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have failed, in whole or in part, to perform any of the terms and conditions of this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 TERMINATION BY THE UNDP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UNDP may, notwithstanding any suspension under Clause 67 above, terminate this Contract for cause or convenience in the interest of the UNDP upon not less than fourteen (14) days written notice to the Contractor.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Upon termination of this Contract: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4"/>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take immediate steps to terminate his performance of the Contract in a prompt and orderly manner and to reduce losses and to keep further expenditures to a minimum, and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numPr>
          <w:ilvl w:val="0"/>
          <w:numId w:val="44"/>
        </w:num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TERMINATION BY THE CONTRACTOR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Upon termination of this Contract under this Clause the provisions of sub-paragraph (b) of Clause 68 hereof shall apply.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RIGHTS AND REMEDIES OF THE UNDP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Nothing in or relating to this Contract shall be deemed to prejudice or constitute a waiver of any other rights or remedies of the UNDP. </w:t>
      </w:r>
    </w:p>
    <w:p w:rsidR="00780578" w:rsidRPr="00E00901" w:rsidRDefault="00780578" w:rsidP="00780578">
      <w:pPr>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UNDP shall not be liable for any consequences of, or claim based upon, any act or omission on the part of the Government.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SETTLEMENT OF DISPUTES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r w:rsidRPr="00E00901">
        <w:rPr>
          <w:rFonts w:ascii="Myriad Pro" w:eastAsia="Times New Roman" w:hAnsi="Myriad Pro" w:cs="Times New Roman"/>
          <w:lang w:val="en-US"/>
        </w:rPr>
        <w:t xml:space="preserve">In the case of any claim, controversy or dispute arising out of, or in connection with this Contract or any breach thereof, the following procedure for resolution of such claim, controversy or dispute shall apply.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4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Notification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The aggrieved party shall immediately notify the other party in writing of the nature of the alleged claim, controversy or dispute, not later than seven (7) days from awareness of the existence thereof.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4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Consultation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On receipt of the notification provided above, the representatives of the Parties shall start consultations with a view to reaching an amicable resolution of the claim, controversy or dispute without causing interruption of the Works.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4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Conciliation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Where the representatives of the Parties are unable to reach such an amicable settlement, either party may request the submission of the matter to conciliation in accordance with the UNCITRAL Rules of Conciliation then obtaining.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keepNext/>
        <w:numPr>
          <w:ilvl w:val="0"/>
          <w:numId w:val="45"/>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Arbitration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D54E07">
      <w:pPr>
        <w:keepNext/>
        <w:numPr>
          <w:ilvl w:val="0"/>
          <w:numId w:val="52"/>
        </w:numPr>
        <w:spacing w:after="0" w:line="240" w:lineRule="auto"/>
        <w:outlineLvl w:val="1"/>
        <w:rPr>
          <w:rFonts w:ascii="Myriad Pro" w:eastAsiaTheme="majorEastAsia" w:hAnsi="Myriad Pro" w:cstheme="majorBidi"/>
          <w:b/>
          <w:bCs/>
          <w:lang w:val="en-US"/>
        </w:rPr>
      </w:pPr>
      <w:r w:rsidRPr="00E00901">
        <w:rPr>
          <w:rFonts w:ascii="Myriad Pro" w:eastAsiaTheme="majorEastAsia" w:hAnsi="Myriad Pro" w:cstheme="majorBidi"/>
          <w:b/>
          <w:bCs/>
          <w:lang w:val="en-US"/>
        </w:rPr>
        <w:t xml:space="preserve">PRIVILEGES AND IMMUNITIES </w:t>
      </w:r>
    </w:p>
    <w:p w:rsidR="00780578" w:rsidRPr="00E00901" w:rsidRDefault="00780578" w:rsidP="00780578">
      <w:pPr>
        <w:spacing w:after="0" w:line="240" w:lineRule="auto"/>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r w:rsidRPr="00E00901">
        <w:rPr>
          <w:rFonts w:ascii="Myriad Pro" w:eastAsia="Times New Roman" w:hAnsi="Myriad Pro" w:cs="Times New Roman"/>
          <w:lang w:val="en-US"/>
        </w:rPr>
        <w:t>Nothing in or relating to this Contract shall be deemed a waiver of any of the privileges and immunities of the United Nations of which the UNDP is an integral part.</w:t>
      </w: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napToGrid w:val="0"/>
        <w:spacing w:after="0" w:line="240" w:lineRule="auto"/>
        <w:ind w:left="360"/>
        <w:rPr>
          <w:rFonts w:ascii="Myriad Pro" w:eastAsia="Times New Roman" w:hAnsi="Myriad Pro" w:cs="Times New Roman"/>
          <w:lang w:val="en-US"/>
        </w:rPr>
      </w:pPr>
    </w:p>
    <w:p w:rsidR="00780578" w:rsidRPr="00E00901" w:rsidRDefault="00780578" w:rsidP="00780578">
      <w:pPr>
        <w:spacing w:after="0" w:line="240" w:lineRule="auto"/>
        <w:rPr>
          <w:rFonts w:ascii="Myriad Pro" w:eastAsia="Times New Roman" w:hAnsi="Myriad Pro" w:cs="Times New Roman"/>
          <w:lang w:val="en-US"/>
        </w:rPr>
      </w:pPr>
    </w:p>
    <w:p w:rsidR="000430E9" w:rsidRPr="00E00901" w:rsidRDefault="000430E9">
      <w:pPr>
        <w:rPr>
          <w:rFonts w:ascii="Myriad Pro" w:hAnsi="Myriad Pro"/>
          <w:lang w:val="en-US"/>
        </w:rPr>
      </w:pPr>
    </w:p>
    <w:sectPr w:rsidR="000430E9" w:rsidRPr="00E00901">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0A" w:rsidRDefault="00F80B0A">
      <w:pPr>
        <w:spacing w:after="0" w:line="240" w:lineRule="auto"/>
      </w:pPr>
      <w:r>
        <w:separator/>
      </w:r>
    </w:p>
  </w:endnote>
  <w:endnote w:type="continuationSeparator" w:id="0">
    <w:p w:rsidR="00F80B0A" w:rsidRDefault="00F8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AC C Swiss">
    <w:altName w:val="Courier New"/>
    <w:panose1 w:val="020B7200000000000000"/>
    <w:charset w:val="00"/>
    <w:family w:val="swiss"/>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Bold">
    <w:altName w:val="Times New Roman"/>
    <w:panose1 w:val="00000000000000000000"/>
    <w:charset w:val="00"/>
    <w:family w:val="roman"/>
    <w:notTrueType/>
    <w:pitch w:val="default"/>
    <w:sig w:usb0="00000203" w:usb1="00000000" w:usb2="00000000" w:usb3="00000000" w:csb0="00000005"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0" w:rsidRDefault="00445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5250" w:rsidRDefault="004452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250" w:rsidRDefault="00445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F5F">
      <w:rPr>
        <w:rStyle w:val="PageNumber"/>
        <w:noProof/>
      </w:rPr>
      <w:t>1</w:t>
    </w:r>
    <w:r>
      <w:rPr>
        <w:rStyle w:val="PageNumber"/>
      </w:rPr>
      <w:fldChar w:fldCharType="end"/>
    </w:r>
  </w:p>
  <w:p w:rsidR="00445250" w:rsidRDefault="0044525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0A" w:rsidRDefault="00F80B0A">
      <w:pPr>
        <w:spacing w:after="0" w:line="240" w:lineRule="auto"/>
      </w:pPr>
      <w:r>
        <w:separator/>
      </w:r>
    </w:p>
  </w:footnote>
  <w:footnote w:type="continuationSeparator" w:id="0">
    <w:p w:rsidR="00F80B0A" w:rsidRDefault="00F8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713"/>
    <w:multiLevelType w:val="singleLevel"/>
    <w:tmpl w:val="3D5C4456"/>
    <w:lvl w:ilvl="0">
      <w:start w:val="1"/>
      <w:numFmt w:val="decimal"/>
      <w:lvlText w:val="36.%1"/>
      <w:lvlJc w:val="left"/>
      <w:pPr>
        <w:tabs>
          <w:tab w:val="num" w:pos="360"/>
        </w:tabs>
        <w:ind w:left="360" w:hanging="360"/>
      </w:pPr>
      <w:rPr>
        <w:rFonts w:cs="Times New Roman"/>
        <w:b/>
        <w:i w:val="0"/>
      </w:rPr>
    </w:lvl>
  </w:abstractNum>
  <w:abstractNum w:abstractNumId="1">
    <w:nsid w:val="01A958F8"/>
    <w:multiLevelType w:val="hybridMultilevel"/>
    <w:tmpl w:val="EE8038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1B11E97"/>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
    <w:nsid w:val="021804E3"/>
    <w:multiLevelType w:val="singleLevel"/>
    <w:tmpl w:val="3496B7A6"/>
    <w:lvl w:ilvl="0">
      <w:start w:val="1"/>
      <w:numFmt w:val="decimal"/>
      <w:lvlText w:val="8.%1."/>
      <w:lvlJc w:val="left"/>
      <w:pPr>
        <w:tabs>
          <w:tab w:val="num" w:pos="360"/>
        </w:tabs>
        <w:ind w:left="360" w:hanging="360"/>
      </w:pPr>
      <w:rPr>
        <w:rFonts w:cs="Times New Roman"/>
        <w:b/>
        <w:i w:val="0"/>
      </w:rPr>
    </w:lvl>
  </w:abstractNum>
  <w:abstractNum w:abstractNumId="4">
    <w:nsid w:val="0429353A"/>
    <w:multiLevelType w:val="singleLevel"/>
    <w:tmpl w:val="1A5E093E"/>
    <w:lvl w:ilvl="0">
      <w:start w:val="1"/>
      <w:numFmt w:val="decimal"/>
      <w:lvlText w:val="%1"/>
      <w:lvlJc w:val="left"/>
      <w:pPr>
        <w:tabs>
          <w:tab w:val="num" w:pos="360"/>
        </w:tabs>
        <w:ind w:left="360" w:hanging="360"/>
      </w:pPr>
      <w:rPr>
        <w:rFonts w:cs="Times New Roman"/>
        <w:b/>
        <w:i w:val="0"/>
      </w:rPr>
    </w:lvl>
  </w:abstractNum>
  <w:abstractNum w:abstractNumId="5">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nsid w:val="06300BDF"/>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7">
    <w:nsid w:val="09B1041B"/>
    <w:multiLevelType w:val="multilevel"/>
    <w:tmpl w:val="7F28AB58"/>
    <w:lvl w:ilvl="0">
      <w:start w:val="1"/>
      <w:numFmt w:val="decimal"/>
      <w:lvlText w:val="47.%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0F6B24FD"/>
    <w:multiLevelType w:val="hybridMultilevel"/>
    <w:tmpl w:val="928A581E"/>
    <w:lvl w:ilvl="0" w:tplc="28B4E97A">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732DCC"/>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10">
    <w:nsid w:val="10EB2D94"/>
    <w:multiLevelType w:val="singleLevel"/>
    <w:tmpl w:val="0C769074"/>
    <w:lvl w:ilvl="0">
      <w:start w:val="3"/>
      <w:numFmt w:val="decimal"/>
      <w:lvlText w:val="6.%1."/>
      <w:lvlJc w:val="left"/>
      <w:pPr>
        <w:tabs>
          <w:tab w:val="num" w:pos="360"/>
        </w:tabs>
        <w:ind w:left="360" w:hanging="360"/>
      </w:pPr>
      <w:rPr>
        <w:rFonts w:cs="Times New Roman"/>
        <w:b/>
        <w:i w:val="0"/>
      </w:rPr>
    </w:lvl>
  </w:abstractNum>
  <w:abstractNum w:abstractNumId="11">
    <w:nsid w:val="11661F28"/>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12">
    <w:nsid w:val="12336004"/>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13">
    <w:nsid w:val="13333F24"/>
    <w:multiLevelType w:val="singleLevel"/>
    <w:tmpl w:val="384E9AA4"/>
    <w:lvl w:ilvl="0">
      <w:start w:val="27"/>
      <w:numFmt w:val="decimal"/>
      <w:lvlText w:val="%1."/>
      <w:lvlJc w:val="left"/>
      <w:pPr>
        <w:tabs>
          <w:tab w:val="num" w:pos="360"/>
        </w:tabs>
        <w:ind w:left="360" w:hanging="360"/>
      </w:pPr>
      <w:rPr>
        <w:rFonts w:cs="Times New Roman"/>
        <w:b/>
        <w:i w:val="0"/>
      </w:rPr>
    </w:lvl>
  </w:abstractNum>
  <w:abstractNum w:abstractNumId="14">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nsid w:val="155228AC"/>
    <w:multiLevelType w:val="singleLevel"/>
    <w:tmpl w:val="EE306280"/>
    <w:lvl w:ilvl="0">
      <w:start w:val="3"/>
      <w:numFmt w:val="decimal"/>
      <w:lvlText w:val="34.%1"/>
      <w:lvlJc w:val="left"/>
      <w:pPr>
        <w:tabs>
          <w:tab w:val="num" w:pos="360"/>
        </w:tabs>
        <w:ind w:left="360" w:hanging="360"/>
      </w:pPr>
      <w:rPr>
        <w:rFonts w:cs="Times New Roman"/>
        <w:b/>
        <w:i w:val="0"/>
      </w:rPr>
    </w:lvl>
  </w:abstractNum>
  <w:abstractNum w:abstractNumId="16">
    <w:nsid w:val="1A0D1FA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17">
    <w:nsid w:val="1BFD6963"/>
    <w:multiLevelType w:val="hybridMultilevel"/>
    <w:tmpl w:val="7E14432C"/>
    <w:lvl w:ilvl="0" w:tplc="D79035A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D283BCA"/>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19">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0">
    <w:nsid w:val="21DA57F5"/>
    <w:multiLevelType w:val="hybridMultilevel"/>
    <w:tmpl w:val="7D521E94"/>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247D08D5"/>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22">
    <w:nsid w:val="248D7013"/>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23">
    <w:nsid w:val="24BD15AD"/>
    <w:multiLevelType w:val="hybridMultilevel"/>
    <w:tmpl w:val="5EC8BC8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260A0758"/>
    <w:multiLevelType w:val="singleLevel"/>
    <w:tmpl w:val="B5DEBBE2"/>
    <w:lvl w:ilvl="0">
      <w:start w:val="34"/>
      <w:numFmt w:val="decimal"/>
      <w:lvlText w:val="%1.1"/>
      <w:lvlJc w:val="left"/>
      <w:pPr>
        <w:tabs>
          <w:tab w:val="num" w:pos="360"/>
        </w:tabs>
        <w:ind w:left="360" w:hanging="360"/>
      </w:pPr>
      <w:rPr>
        <w:rFonts w:cs="Times New Roman"/>
        <w:b/>
        <w:i w:val="0"/>
      </w:rPr>
    </w:lvl>
  </w:abstractNum>
  <w:abstractNum w:abstractNumId="25">
    <w:nsid w:val="26FD6E00"/>
    <w:multiLevelType w:val="singleLevel"/>
    <w:tmpl w:val="08027DEC"/>
    <w:lvl w:ilvl="0">
      <w:start w:val="1"/>
      <w:numFmt w:val="decimal"/>
      <w:lvlText w:val="%1"/>
      <w:lvlJc w:val="left"/>
      <w:pPr>
        <w:tabs>
          <w:tab w:val="num" w:pos="360"/>
        </w:tabs>
        <w:ind w:left="360" w:hanging="360"/>
      </w:pPr>
      <w:rPr>
        <w:rFonts w:cs="Times New Roman"/>
        <w:b/>
        <w:i w:val="0"/>
      </w:rPr>
    </w:lvl>
  </w:abstractNum>
  <w:abstractNum w:abstractNumId="26">
    <w:nsid w:val="28DC3F30"/>
    <w:multiLevelType w:val="singleLevel"/>
    <w:tmpl w:val="202C795A"/>
    <w:lvl w:ilvl="0">
      <w:start w:val="1"/>
      <w:numFmt w:val="lowerRoman"/>
      <w:lvlText w:val="%1."/>
      <w:lvlJc w:val="right"/>
      <w:pPr>
        <w:tabs>
          <w:tab w:val="num" w:pos="504"/>
        </w:tabs>
        <w:ind w:left="504" w:hanging="216"/>
      </w:pPr>
      <w:rPr>
        <w:rFonts w:cs="Times New Roman"/>
      </w:rPr>
    </w:lvl>
  </w:abstractNum>
  <w:abstractNum w:abstractNumId="27">
    <w:nsid w:val="2D170D9D"/>
    <w:multiLevelType w:val="singleLevel"/>
    <w:tmpl w:val="E5F238CA"/>
    <w:lvl w:ilvl="0">
      <w:start w:val="1"/>
      <w:numFmt w:val="decimal"/>
      <w:lvlText w:val="23.%1."/>
      <w:lvlJc w:val="left"/>
      <w:pPr>
        <w:tabs>
          <w:tab w:val="num" w:pos="720"/>
        </w:tabs>
        <w:ind w:left="360" w:hanging="360"/>
      </w:pPr>
      <w:rPr>
        <w:rFonts w:cs="Times New Roman"/>
        <w:b/>
        <w:i w:val="0"/>
      </w:rPr>
    </w:lvl>
  </w:abstractNum>
  <w:abstractNum w:abstractNumId="28">
    <w:nsid w:val="2D623A69"/>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29">
    <w:nsid w:val="2D8E4C49"/>
    <w:multiLevelType w:val="hybridMultilevel"/>
    <w:tmpl w:val="50A8A6C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300F6483"/>
    <w:multiLevelType w:val="singleLevel"/>
    <w:tmpl w:val="4768F0C8"/>
    <w:lvl w:ilvl="0">
      <w:start w:val="1"/>
      <w:numFmt w:val="none"/>
      <w:lvlText w:val="34.2"/>
      <w:lvlJc w:val="left"/>
      <w:pPr>
        <w:tabs>
          <w:tab w:val="num" w:pos="360"/>
        </w:tabs>
        <w:ind w:left="360" w:hanging="360"/>
      </w:pPr>
      <w:rPr>
        <w:rFonts w:cs="Times New Roman"/>
        <w:b/>
        <w:i w:val="0"/>
      </w:rPr>
    </w:lvl>
  </w:abstractNum>
  <w:abstractNum w:abstractNumId="31">
    <w:nsid w:val="30584BF8"/>
    <w:multiLevelType w:val="hybridMultilevel"/>
    <w:tmpl w:val="87C068AE"/>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39732A85"/>
    <w:multiLevelType w:val="singleLevel"/>
    <w:tmpl w:val="D728A5D6"/>
    <w:lvl w:ilvl="0">
      <w:start w:val="1"/>
      <w:numFmt w:val="decimal"/>
      <w:lvlText w:val="%1"/>
      <w:lvlJc w:val="left"/>
      <w:pPr>
        <w:tabs>
          <w:tab w:val="num" w:pos="360"/>
        </w:tabs>
        <w:ind w:left="360" w:hanging="360"/>
      </w:pPr>
      <w:rPr>
        <w:rFonts w:cs="Times New Roman"/>
        <w:b/>
        <w:i w:val="0"/>
      </w:rPr>
    </w:lvl>
  </w:abstractNum>
  <w:abstractNum w:abstractNumId="33">
    <w:nsid w:val="3B8B09BC"/>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4">
    <w:nsid w:val="3D1C240D"/>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5">
    <w:nsid w:val="3F043B02"/>
    <w:multiLevelType w:val="singleLevel"/>
    <w:tmpl w:val="6D4458EA"/>
    <w:lvl w:ilvl="0">
      <w:start w:val="1"/>
      <w:numFmt w:val="decimal"/>
      <w:lvlText w:val="7.%1."/>
      <w:lvlJc w:val="left"/>
      <w:pPr>
        <w:tabs>
          <w:tab w:val="num" w:pos="360"/>
        </w:tabs>
        <w:ind w:left="360" w:hanging="360"/>
      </w:pPr>
      <w:rPr>
        <w:rFonts w:cs="Times New Roman"/>
        <w:b/>
        <w:i w:val="0"/>
      </w:rPr>
    </w:lvl>
  </w:abstractNum>
  <w:abstractNum w:abstractNumId="36">
    <w:nsid w:val="40A06E1D"/>
    <w:multiLevelType w:val="singleLevel"/>
    <w:tmpl w:val="429A5F0E"/>
    <w:lvl w:ilvl="0">
      <w:start w:val="1"/>
      <w:numFmt w:val="decimal"/>
      <w:lvlText w:val="6.%1."/>
      <w:lvlJc w:val="left"/>
      <w:pPr>
        <w:tabs>
          <w:tab w:val="num" w:pos="360"/>
        </w:tabs>
        <w:ind w:left="360" w:hanging="360"/>
      </w:pPr>
      <w:rPr>
        <w:rFonts w:cs="Times New Roman"/>
        <w:b/>
        <w:i w:val="0"/>
      </w:rPr>
    </w:lvl>
  </w:abstractNum>
  <w:abstractNum w:abstractNumId="37">
    <w:nsid w:val="46C41FA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8">
    <w:nsid w:val="47153FAE"/>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39">
    <w:nsid w:val="4CD13D1D"/>
    <w:multiLevelType w:val="singleLevel"/>
    <w:tmpl w:val="1D9A1576"/>
    <w:lvl w:ilvl="0">
      <w:start w:val="1"/>
      <w:numFmt w:val="decimal"/>
      <w:lvlText w:val="%1"/>
      <w:lvlJc w:val="left"/>
      <w:pPr>
        <w:tabs>
          <w:tab w:val="num" w:pos="360"/>
        </w:tabs>
        <w:ind w:left="360" w:hanging="360"/>
      </w:pPr>
      <w:rPr>
        <w:rFonts w:cs="Times New Roman"/>
        <w:b/>
        <w:i w:val="0"/>
      </w:rPr>
    </w:lvl>
  </w:abstractNum>
  <w:abstractNum w:abstractNumId="40">
    <w:nsid w:val="4CE10ED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1">
    <w:nsid w:val="4D8A7530"/>
    <w:multiLevelType w:val="singleLevel"/>
    <w:tmpl w:val="1B8E964E"/>
    <w:lvl w:ilvl="0">
      <w:start w:val="1"/>
      <w:numFmt w:val="decimal"/>
      <w:lvlText w:val="46.%1"/>
      <w:lvlJc w:val="left"/>
      <w:pPr>
        <w:tabs>
          <w:tab w:val="num" w:pos="360"/>
        </w:tabs>
        <w:ind w:left="360" w:hanging="360"/>
      </w:pPr>
      <w:rPr>
        <w:rFonts w:cs="Times New Roman"/>
        <w:b/>
        <w:i w:val="0"/>
      </w:rPr>
    </w:lvl>
  </w:abstractNum>
  <w:abstractNum w:abstractNumId="42">
    <w:nsid w:val="507F6D16"/>
    <w:multiLevelType w:val="singleLevel"/>
    <w:tmpl w:val="B2A8751A"/>
    <w:lvl w:ilvl="0">
      <w:start w:val="1"/>
      <w:numFmt w:val="decimal"/>
      <w:lvlText w:val="%1"/>
      <w:lvlJc w:val="left"/>
      <w:pPr>
        <w:tabs>
          <w:tab w:val="num" w:pos="360"/>
        </w:tabs>
        <w:ind w:left="360" w:hanging="360"/>
      </w:pPr>
      <w:rPr>
        <w:rFonts w:cs="Times New Roman"/>
        <w:b/>
        <w:i w:val="0"/>
      </w:rPr>
    </w:lvl>
  </w:abstractNum>
  <w:abstractNum w:abstractNumId="43">
    <w:nsid w:val="51D06FDE"/>
    <w:multiLevelType w:val="hybridMultilevel"/>
    <w:tmpl w:val="3B70BE3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578E390F"/>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5">
    <w:nsid w:val="59C17E0B"/>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6">
    <w:nsid w:val="5E361ACA"/>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7">
    <w:nsid w:val="632601FC"/>
    <w:multiLevelType w:val="singleLevel"/>
    <w:tmpl w:val="D90E7714"/>
    <w:lvl w:ilvl="0">
      <w:start w:val="1"/>
      <w:numFmt w:val="decimal"/>
      <w:lvlText w:val="%1"/>
      <w:lvlJc w:val="left"/>
      <w:pPr>
        <w:tabs>
          <w:tab w:val="num" w:pos="360"/>
        </w:tabs>
        <w:ind w:left="360" w:hanging="360"/>
      </w:pPr>
      <w:rPr>
        <w:rFonts w:cs="Times New Roman"/>
        <w:b/>
        <w:i w:val="0"/>
      </w:rPr>
    </w:lvl>
  </w:abstractNum>
  <w:abstractNum w:abstractNumId="48">
    <w:nsid w:val="65BE7DD6"/>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49">
    <w:nsid w:val="68281FBB"/>
    <w:multiLevelType w:val="multilevel"/>
    <w:tmpl w:val="05FAA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694D782C"/>
    <w:multiLevelType w:val="singleLevel"/>
    <w:tmpl w:val="17D8346E"/>
    <w:lvl w:ilvl="0">
      <w:start w:val="1"/>
      <w:numFmt w:val="decimal"/>
      <w:lvlText w:val="41.%1"/>
      <w:lvlJc w:val="left"/>
      <w:pPr>
        <w:tabs>
          <w:tab w:val="num" w:pos="360"/>
        </w:tabs>
        <w:ind w:left="360" w:hanging="360"/>
      </w:pPr>
      <w:rPr>
        <w:rFonts w:cs="Times New Roman"/>
        <w:b/>
        <w:i w:val="0"/>
      </w:rPr>
    </w:lvl>
  </w:abstractNum>
  <w:abstractNum w:abstractNumId="51">
    <w:nsid w:val="6E1562B5"/>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52">
    <w:nsid w:val="6E1C7471"/>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53">
    <w:nsid w:val="6F432F2B"/>
    <w:multiLevelType w:val="singleLevel"/>
    <w:tmpl w:val="60760B88"/>
    <w:lvl w:ilvl="0">
      <w:start w:val="1"/>
      <w:numFmt w:val="decimal"/>
      <w:lvlText w:val="39.%1"/>
      <w:lvlJc w:val="left"/>
      <w:pPr>
        <w:tabs>
          <w:tab w:val="num" w:pos="360"/>
        </w:tabs>
        <w:ind w:left="360" w:hanging="360"/>
      </w:pPr>
      <w:rPr>
        <w:rFonts w:cs="Times New Roman"/>
        <w:b/>
        <w:i w:val="0"/>
      </w:rPr>
    </w:lvl>
  </w:abstractNum>
  <w:abstractNum w:abstractNumId="54">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5">
    <w:nsid w:val="78342FCD"/>
    <w:multiLevelType w:val="singleLevel"/>
    <w:tmpl w:val="810C19E0"/>
    <w:lvl w:ilvl="0">
      <w:start w:val="1"/>
      <w:numFmt w:val="lowerLetter"/>
      <w:lvlText w:val="(%1)"/>
      <w:lvlJc w:val="left"/>
      <w:pPr>
        <w:tabs>
          <w:tab w:val="num" w:pos="360"/>
        </w:tabs>
        <w:ind w:left="360" w:hanging="360"/>
      </w:pPr>
      <w:rPr>
        <w:rFonts w:cs="Times New Roman"/>
        <w:b w:val="0"/>
        <w:i w:val="0"/>
      </w:rPr>
    </w:lvl>
  </w:abstractNum>
  <w:abstractNum w:abstractNumId="56">
    <w:nsid w:val="7F181933"/>
    <w:multiLevelType w:val="singleLevel"/>
    <w:tmpl w:val="3DBC9E2E"/>
    <w:lvl w:ilvl="0">
      <w:start w:val="1"/>
      <w:numFmt w:val="lowerLetter"/>
      <w:lvlText w:val="%1)"/>
      <w:lvlJc w:val="left"/>
      <w:pPr>
        <w:tabs>
          <w:tab w:val="num" w:pos="360"/>
        </w:tabs>
        <w:ind w:left="360" w:hanging="360"/>
      </w:pPr>
      <w:rPr>
        <w:rFonts w:cs="Times New Roman"/>
      </w:rPr>
    </w:lvl>
  </w:abstractNum>
  <w:abstractNum w:abstractNumId="57">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9"/>
  </w:num>
  <w:num w:numId="2">
    <w:abstractNumId w:val="48"/>
  </w:num>
  <w:num w:numId="3">
    <w:abstractNumId w:val="28"/>
  </w:num>
  <w:num w:numId="4">
    <w:abstractNumId w:val="21"/>
  </w:num>
  <w:num w:numId="5">
    <w:abstractNumId w:val="51"/>
  </w:num>
  <w:num w:numId="6">
    <w:abstractNumId w:val="38"/>
  </w:num>
  <w:num w:numId="7">
    <w:abstractNumId w:val="26"/>
  </w:num>
  <w:num w:numId="8">
    <w:abstractNumId w:val="45"/>
  </w:num>
  <w:num w:numId="9">
    <w:abstractNumId w:val="46"/>
  </w:num>
  <w:num w:numId="10">
    <w:abstractNumId w:val="40"/>
  </w:num>
  <w:num w:numId="11">
    <w:abstractNumId w:val="2"/>
  </w:num>
  <w:num w:numId="12">
    <w:abstractNumId w:val="56"/>
  </w:num>
  <w:num w:numId="13">
    <w:abstractNumId w:val="36"/>
  </w:num>
  <w:num w:numId="14">
    <w:abstractNumId w:val="10"/>
  </w:num>
  <w:num w:numId="15">
    <w:abstractNumId w:val="35"/>
  </w:num>
  <w:num w:numId="16">
    <w:abstractNumId w:val="3"/>
  </w:num>
  <w:num w:numId="17">
    <w:abstractNumId w:val="27"/>
  </w:num>
  <w:num w:numId="18">
    <w:abstractNumId w:val="13"/>
  </w:num>
  <w:num w:numId="19">
    <w:abstractNumId w:val="16"/>
  </w:num>
  <w:num w:numId="20">
    <w:abstractNumId w:val="12"/>
  </w:num>
  <w:num w:numId="21">
    <w:abstractNumId w:val="24"/>
  </w:num>
  <w:num w:numId="22">
    <w:abstractNumId w:val="30"/>
  </w:num>
  <w:num w:numId="23">
    <w:abstractNumId w:val="15"/>
  </w:num>
  <w:num w:numId="24">
    <w:abstractNumId w:val="0"/>
  </w:num>
  <w:num w:numId="25">
    <w:abstractNumId w:val="44"/>
  </w:num>
  <w:num w:numId="26">
    <w:abstractNumId w:val="34"/>
  </w:num>
  <w:num w:numId="27">
    <w:abstractNumId w:val="53"/>
  </w:num>
  <w:num w:numId="28">
    <w:abstractNumId w:val="37"/>
  </w:num>
  <w:num w:numId="29">
    <w:abstractNumId w:val="50"/>
  </w:num>
  <w:num w:numId="30">
    <w:abstractNumId w:val="11"/>
  </w:num>
  <w:num w:numId="31">
    <w:abstractNumId w:val="33"/>
  </w:num>
  <w:num w:numId="32">
    <w:abstractNumId w:val="41"/>
  </w:num>
  <w:num w:numId="33">
    <w:abstractNumId w:val="18"/>
  </w:num>
  <w:num w:numId="34">
    <w:abstractNumId w:val="7"/>
  </w:num>
  <w:num w:numId="35">
    <w:abstractNumId w:val="39"/>
  </w:num>
  <w:num w:numId="36">
    <w:abstractNumId w:val="9"/>
  </w:num>
  <w:num w:numId="37">
    <w:abstractNumId w:val="42"/>
  </w:num>
  <w:num w:numId="38">
    <w:abstractNumId w:val="32"/>
  </w:num>
  <w:num w:numId="39">
    <w:abstractNumId w:val="47"/>
  </w:num>
  <w:num w:numId="40">
    <w:abstractNumId w:val="6"/>
  </w:num>
  <w:num w:numId="41">
    <w:abstractNumId w:val="4"/>
  </w:num>
  <w:num w:numId="42">
    <w:abstractNumId w:val="52"/>
  </w:num>
  <w:num w:numId="43">
    <w:abstractNumId w:val="55"/>
  </w:num>
  <w:num w:numId="44">
    <w:abstractNumId w:val="22"/>
  </w:num>
  <w:num w:numId="45">
    <w:abstractNumId w:val="25"/>
  </w:num>
  <w:num w:numId="46">
    <w:abstractNumId w:val="17"/>
  </w:num>
  <w:num w:numId="47">
    <w:abstractNumId w:val="8"/>
  </w:num>
  <w:num w:numId="48">
    <w:abstractNumId w:val="54"/>
  </w:num>
  <w:num w:numId="49">
    <w:abstractNumId w:val="14"/>
  </w:num>
  <w:num w:numId="50">
    <w:abstractNumId w:val="57"/>
  </w:num>
  <w:num w:numId="51">
    <w:abstractNumId w:val="19"/>
  </w:num>
  <w:num w:numId="52">
    <w:abstractNumId w:val="5"/>
  </w:num>
  <w:num w:numId="53">
    <w:abstractNumId w:val="20"/>
  </w:num>
  <w:num w:numId="54">
    <w:abstractNumId w:val="23"/>
  </w:num>
  <w:num w:numId="55">
    <w:abstractNumId w:val="43"/>
  </w:num>
  <w:num w:numId="56">
    <w:abstractNumId w:val="29"/>
  </w:num>
  <w:num w:numId="57">
    <w:abstractNumId w:val="31"/>
  </w:num>
  <w:num w:numId="58">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78"/>
    <w:rsid w:val="00000B62"/>
    <w:rsid w:val="00015217"/>
    <w:rsid w:val="000430E9"/>
    <w:rsid w:val="00047336"/>
    <w:rsid w:val="0008716A"/>
    <w:rsid w:val="000B2CE1"/>
    <w:rsid w:val="00101D62"/>
    <w:rsid w:val="0011227C"/>
    <w:rsid w:val="00126CE3"/>
    <w:rsid w:val="00133655"/>
    <w:rsid w:val="001433F4"/>
    <w:rsid w:val="0016152C"/>
    <w:rsid w:val="00167FC0"/>
    <w:rsid w:val="001956F9"/>
    <w:rsid w:val="001A6084"/>
    <w:rsid w:val="001A7EBE"/>
    <w:rsid w:val="001E6BB3"/>
    <w:rsid w:val="001F2608"/>
    <w:rsid w:val="001F7E47"/>
    <w:rsid w:val="00227225"/>
    <w:rsid w:val="00232106"/>
    <w:rsid w:val="002665C6"/>
    <w:rsid w:val="002C4A60"/>
    <w:rsid w:val="002C74B0"/>
    <w:rsid w:val="002D1834"/>
    <w:rsid w:val="003248D3"/>
    <w:rsid w:val="00331E6F"/>
    <w:rsid w:val="003740F7"/>
    <w:rsid w:val="003754C9"/>
    <w:rsid w:val="0038626B"/>
    <w:rsid w:val="00394D8F"/>
    <w:rsid w:val="003A407A"/>
    <w:rsid w:val="003E32E8"/>
    <w:rsid w:val="00436D7A"/>
    <w:rsid w:val="00440F00"/>
    <w:rsid w:val="004439AC"/>
    <w:rsid w:val="00445250"/>
    <w:rsid w:val="0046210C"/>
    <w:rsid w:val="004839AF"/>
    <w:rsid w:val="00493CAE"/>
    <w:rsid w:val="0057072B"/>
    <w:rsid w:val="0058004A"/>
    <w:rsid w:val="005866ED"/>
    <w:rsid w:val="00597C93"/>
    <w:rsid w:val="005B6067"/>
    <w:rsid w:val="005C3859"/>
    <w:rsid w:val="005E02FD"/>
    <w:rsid w:val="0060656A"/>
    <w:rsid w:val="006127D1"/>
    <w:rsid w:val="0062746D"/>
    <w:rsid w:val="00691403"/>
    <w:rsid w:val="00701F3D"/>
    <w:rsid w:val="007241A1"/>
    <w:rsid w:val="00747FDA"/>
    <w:rsid w:val="00774834"/>
    <w:rsid w:val="00780578"/>
    <w:rsid w:val="007E1CB6"/>
    <w:rsid w:val="007E599D"/>
    <w:rsid w:val="00806236"/>
    <w:rsid w:val="00821491"/>
    <w:rsid w:val="00822330"/>
    <w:rsid w:val="0082385F"/>
    <w:rsid w:val="008269CE"/>
    <w:rsid w:val="00893735"/>
    <w:rsid w:val="008B09DC"/>
    <w:rsid w:val="008B60D2"/>
    <w:rsid w:val="008C63E5"/>
    <w:rsid w:val="008E67F3"/>
    <w:rsid w:val="00946173"/>
    <w:rsid w:val="00950963"/>
    <w:rsid w:val="00966F5F"/>
    <w:rsid w:val="00973892"/>
    <w:rsid w:val="00976E17"/>
    <w:rsid w:val="00983EE4"/>
    <w:rsid w:val="009E0154"/>
    <w:rsid w:val="009F02B8"/>
    <w:rsid w:val="00A1346C"/>
    <w:rsid w:val="00A20AD4"/>
    <w:rsid w:val="00A7722A"/>
    <w:rsid w:val="00A95CA2"/>
    <w:rsid w:val="00AB07E7"/>
    <w:rsid w:val="00AB24C6"/>
    <w:rsid w:val="00B6156D"/>
    <w:rsid w:val="00BA6FBF"/>
    <w:rsid w:val="00BE5A18"/>
    <w:rsid w:val="00BE7C40"/>
    <w:rsid w:val="00BF629E"/>
    <w:rsid w:val="00C52502"/>
    <w:rsid w:val="00C5287C"/>
    <w:rsid w:val="00C770D8"/>
    <w:rsid w:val="00CC2507"/>
    <w:rsid w:val="00CD2D26"/>
    <w:rsid w:val="00D54E07"/>
    <w:rsid w:val="00D70EEC"/>
    <w:rsid w:val="00DD2958"/>
    <w:rsid w:val="00DE11EF"/>
    <w:rsid w:val="00DF231F"/>
    <w:rsid w:val="00E00901"/>
    <w:rsid w:val="00E242DD"/>
    <w:rsid w:val="00E307CB"/>
    <w:rsid w:val="00E31185"/>
    <w:rsid w:val="00E57D24"/>
    <w:rsid w:val="00E57DCA"/>
    <w:rsid w:val="00E63425"/>
    <w:rsid w:val="00E91ADB"/>
    <w:rsid w:val="00EE1B51"/>
    <w:rsid w:val="00EE5245"/>
    <w:rsid w:val="00EF4F37"/>
    <w:rsid w:val="00F30BF8"/>
    <w:rsid w:val="00F40582"/>
    <w:rsid w:val="00F80B0A"/>
    <w:rsid w:val="00FC3BD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07"/>
  </w:style>
  <w:style w:type="paragraph" w:styleId="Heading1">
    <w:name w:val="heading 1"/>
    <w:basedOn w:val="Normal"/>
    <w:next w:val="Normal"/>
    <w:link w:val="Heading1Char"/>
    <w:qFormat/>
    <w:rsid w:val="00780578"/>
    <w:pPr>
      <w:keepNext/>
      <w:spacing w:after="0" w:line="240" w:lineRule="auto"/>
      <w:outlineLvl w:val="0"/>
    </w:pPr>
    <w:rPr>
      <w:rFonts w:ascii="Times New Roman" w:eastAsia="Times New Roman" w:hAnsi="Times New Roman" w:cs="Times New Roman"/>
      <w:sz w:val="32"/>
      <w:szCs w:val="20"/>
      <w:lang w:val="en-US"/>
    </w:rPr>
  </w:style>
  <w:style w:type="paragraph" w:styleId="Heading2">
    <w:name w:val="heading 2"/>
    <w:basedOn w:val="Normal"/>
    <w:next w:val="Normal"/>
    <w:link w:val="Heading2Char"/>
    <w:unhideWhenUsed/>
    <w:qFormat/>
    <w:rsid w:val="0078057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780578"/>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780578"/>
    <w:pPr>
      <w:keepNext/>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nhideWhenUsed/>
    <w:qFormat/>
    <w:rsid w:val="00780578"/>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780578"/>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unhideWhenUsed/>
    <w:qFormat/>
    <w:rsid w:val="00780578"/>
    <w:pPr>
      <w:spacing w:before="240" w:after="60" w:line="240" w:lineRule="auto"/>
      <w:outlineLvl w:val="6"/>
    </w:pPr>
    <w:rPr>
      <w:rFonts w:ascii="Calibri" w:eastAsia="Times New Roman" w:hAnsi="Calibri" w:cs="Arial"/>
      <w:sz w:val="24"/>
      <w:szCs w:val="24"/>
      <w:lang w:val="en-US"/>
    </w:rPr>
  </w:style>
  <w:style w:type="paragraph" w:styleId="Heading8">
    <w:name w:val="heading 8"/>
    <w:basedOn w:val="Normal"/>
    <w:next w:val="Normal"/>
    <w:link w:val="Heading8Char"/>
    <w:qFormat/>
    <w:rsid w:val="00780578"/>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qFormat/>
    <w:rsid w:val="00780578"/>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78"/>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rsid w:val="0078057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780578"/>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78057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78057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780578"/>
    <w:rPr>
      <w:rFonts w:ascii="Times New Roman" w:eastAsia="Times New Roman" w:hAnsi="Times New Roman" w:cs="Times New Roman"/>
      <w:sz w:val="28"/>
      <w:szCs w:val="20"/>
      <w:lang w:val="en-US"/>
    </w:rPr>
  </w:style>
  <w:style w:type="character" w:customStyle="1" w:styleId="Heading7Char">
    <w:name w:val="Heading 7 Char"/>
    <w:basedOn w:val="DefaultParagraphFont"/>
    <w:link w:val="Heading7"/>
    <w:rsid w:val="00780578"/>
    <w:rPr>
      <w:rFonts w:ascii="Calibri" w:eastAsia="Times New Roman" w:hAnsi="Calibri" w:cs="Arial"/>
      <w:sz w:val="24"/>
      <w:szCs w:val="24"/>
      <w:lang w:val="en-US"/>
    </w:rPr>
  </w:style>
  <w:style w:type="character" w:customStyle="1" w:styleId="Heading8Char">
    <w:name w:val="Heading 8 Char"/>
    <w:basedOn w:val="DefaultParagraphFont"/>
    <w:link w:val="Heading8"/>
    <w:rsid w:val="0078057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780578"/>
    <w:rPr>
      <w:rFonts w:ascii="Cambria" w:eastAsia="Times New Roman" w:hAnsi="Cambria" w:cs="Times New Roman"/>
      <w:lang w:val="en-US"/>
    </w:rPr>
  </w:style>
  <w:style w:type="numbering" w:customStyle="1" w:styleId="NoList1">
    <w:name w:val="No List1"/>
    <w:next w:val="NoList"/>
    <w:uiPriority w:val="99"/>
    <w:semiHidden/>
    <w:unhideWhenUsed/>
    <w:rsid w:val="00780578"/>
  </w:style>
  <w:style w:type="paragraph" w:styleId="DocumentMap">
    <w:name w:val="Document Map"/>
    <w:basedOn w:val="Normal"/>
    <w:link w:val="DocumentMapChar"/>
    <w:semiHidden/>
    <w:rsid w:val="00780578"/>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780578"/>
    <w:rPr>
      <w:rFonts w:ascii="Tahoma" w:eastAsia="Times New Roman" w:hAnsi="Tahoma" w:cs="Times New Roman"/>
      <w:sz w:val="20"/>
      <w:szCs w:val="20"/>
      <w:shd w:val="clear" w:color="auto" w:fill="000080"/>
      <w:lang w:val="en-US"/>
    </w:rPr>
  </w:style>
  <w:style w:type="paragraph" w:styleId="Header">
    <w:name w:val="header"/>
    <w:basedOn w:val="Normal"/>
    <w:link w:val="HeaderChar"/>
    <w:semiHidden/>
    <w:rsid w:val="0078057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780578"/>
    <w:rPr>
      <w:rFonts w:ascii="Times New Roman" w:eastAsia="Times New Roman" w:hAnsi="Times New Roman" w:cs="Times New Roman"/>
      <w:sz w:val="20"/>
      <w:szCs w:val="20"/>
      <w:lang w:val="en-US"/>
    </w:rPr>
  </w:style>
  <w:style w:type="paragraph" w:styleId="Footer">
    <w:name w:val="footer"/>
    <w:basedOn w:val="Normal"/>
    <w:link w:val="FooterChar"/>
    <w:rsid w:val="0078057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780578"/>
    <w:rPr>
      <w:rFonts w:ascii="Times New Roman" w:eastAsia="Times New Roman" w:hAnsi="Times New Roman" w:cs="Times New Roman"/>
      <w:sz w:val="20"/>
      <w:szCs w:val="20"/>
      <w:lang w:val="en-US"/>
    </w:rPr>
  </w:style>
  <w:style w:type="character" w:styleId="PageNumber">
    <w:name w:val="page number"/>
    <w:basedOn w:val="DefaultParagraphFont"/>
    <w:rsid w:val="00780578"/>
  </w:style>
  <w:style w:type="character" w:styleId="Hyperlink">
    <w:name w:val="Hyperlink"/>
    <w:uiPriority w:val="99"/>
    <w:unhideWhenUsed/>
    <w:rsid w:val="00780578"/>
    <w:rPr>
      <w:color w:val="0000FF"/>
      <w:u w:val="single"/>
    </w:rPr>
  </w:style>
  <w:style w:type="character" w:styleId="Strong">
    <w:name w:val="Strong"/>
    <w:uiPriority w:val="22"/>
    <w:qFormat/>
    <w:rsid w:val="00780578"/>
    <w:rPr>
      <w:b/>
      <w:bCs/>
    </w:rPr>
  </w:style>
  <w:style w:type="paragraph" w:customStyle="1" w:styleId="ColorfulList-Accent11">
    <w:name w:val="Colorful List - Accent 11"/>
    <w:basedOn w:val="Normal"/>
    <w:uiPriority w:val="34"/>
    <w:qFormat/>
    <w:rsid w:val="00780578"/>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semiHidden/>
    <w:unhideWhenUsed/>
    <w:rsid w:val="00780578"/>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780578"/>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780578"/>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780578"/>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780578"/>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CommentReference">
    <w:name w:val="annotation reference"/>
    <w:uiPriority w:val="99"/>
    <w:unhideWhenUsed/>
    <w:rsid w:val="00780578"/>
    <w:rPr>
      <w:sz w:val="16"/>
      <w:szCs w:val="16"/>
    </w:rPr>
  </w:style>
  <w:style w:type="paragraph" w:styleId="CommentText">
    <w:name w:val="annotation text"/>
    <w:basedOn w:val="Normal"/>
    <w:link w:val="CommentTextChar"/>
    <w:uiPriority w:val="99"/>
    <w:unhideWhenUsed/>
    <w:rsid w:val="0078057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8057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0578"/>
    <w:rPr>
      <w:b/>
      <w:bCs/>
    </w:rPr>
  </w:style>
  <w:style w:type="character" w:customStyle="1" w:styleId="CommentSubjectChar">
    <w:name w:val="Comment Subject Char"/>
    <w:basedOn w:val="CommentTextChar"/>
    <w:link w:val="CommentSubject"/>
    <w:uiPriority w:val="99"/>
    <w:semiHidden/>
    <w:rsid w:val="0078057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8057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80578"/>
    <w:rPr>
      <w:rFonts w:ascii="Tahoma" w:eastAsia="Times New Roman" w:hAnsi="Tahoma" w:cs="Tahoma"/>
      <w:sz w:val="16"/>
      <w:szCs w:val="16"/>
      <w:lang w:val="en-US"/>
    </w:rPr>
  </w:style>
  <w:style w:type="paragraph" w:customStyle="1" w:styleId="BankNormal">
    <w:name w:val="BankNormal"/>
    <w:basedOn w:val="Normal"/>
    <w:rsid w:val="00780578"/>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780578"/>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780578"/>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780578"/>
    <w:pPr>
      <w:keepNext/>
      <w:tabs>
        <w:tab w:val="num" w:pos="360"/>
      </w:tabs>
      <w:ind w:left="360" w:hanging="360"/>
    </w:pPr>
  </w:style>
  <w:style w:type="paragraph" w:styleId="BodyText">
    <w:name w:val="Body Text"/>
    <w:basedOn w:val="Normal"/>
    <w:link w:val="BodyTextChar"/>
    <w:unhideWhenUsed/>
    <w:rsid w:val="00780578"/>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rsid w:val="00780578"/>
    <w:rPr>
      <w:rFonts w:ascii="Times New Roman" w:eastAsia="Times New Roman" w:hAnsi="Times New Roman" w:cs="Times New Roman"/>
      <w:kern w:val="28"/>
      <w:sz w:val="24"/>
      <w:szCs w:val="24"/>
      <w:lang w:val="en-US"/>
    </w:rPr>
  </w:style>
  <w:style w:type="paragraph" w:styleId="NormalWeb">
    <w:name w:val="Normal (Web)"/>
    <w:basedOn w:val="Normal"/>
    <w:uiPriority w:val="99"/>
    <w:rsid w:val="00780578"/>
    <w:pPr>
      <w:spacing w:beforeLines="1" w:afterLines="1" w:after="0" w:line="240" w:lineRule="auto"/>
    </w:pPr>
    <w:rPr>
      <w:rFonts w:ascii="Times" w:eastAsia="Calibri" w:hAnsi="Times" w:cs="Times New Roman"/>
      <w:sz w:val="20"/>
      <w:szCs w:val="20"/>
      <w:lang w:val="en-US"/>
    </w:rPr>
  </w:style>
  <w:style w:type="paragraph" w:styleId="BodyTextIndent3">
    <w:name w:val="Body Text Indent 3"/>
    <w:basedOn w:val="Normal"/>
    <w:link w:val="BodyTextIndent3Char"/>
    <w:semiHidden/>
    <w:unhideWhenUsed/>
    <w:rsid w:val="00780578"/>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semiHidden/>
    <w:rsid w:val="00780578"/>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80578"/>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FootnoteReference">
    <w:name w:val="footnote reference"/>
    <w:semiHidden/>
    <w:rsid w:val="00780578"/>
    <w:rPr>
      <w:vertAlign w:val="superscript"/>
    </w:rPr>
  </w:style>
  <w:style w:type="paragraph" w:styleId="FootnoteText">
    <w:name w:val="footnote text"/>
    <w:basedOn w:val="Normal"/>
    <w:link w:val="FootnoteTextChar"/>
    <w:uiPriority w:val="99"/>
    <w:semiHidden/>
    <w:unhideWhenUsed/>
    <w:rsid w:val="0078057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8057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80578"/>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eGrid">
    <w:name w:val="Table Grid"/>
    <w:basedOn w:val="TableNormal"/>
    <w:uiPriority w:val="59"/>
    <w:rsid w:val="0078057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80578"/>
    <w:rPr>
      <w:color w:val="800080"/>
      <w:u w:val="single"/>
    </w:rPr>
  </w:style>
  <w:style w:type="character" w:styleId="PlaceholderText">
    <w:name w:val="Placeholder Text"/>
    <w:basedOn w:val="DefaultParagraphFont"/>
    <w:uiPriority w:val="99"/>
    <w:semiHidden/>
    <w:rsid w:val="00780578"/>
    <w:rPr>
      <w:color w:val="808080"/>
    </w:rPr>
  </w:style>
  <w:style w:type="character" w:customStyle="1" w:styleId="Style1">
    <w:name w:val="Style1"/>
    <w:basedOn w:val="DefaultParagraphFont"/>
    <w:rsid w:val="00780578"/>
    <w:rPr>
      <w:color w:val="FF0000"/>
    </w:rPr>
  </w:style>
  <w:style w:type="character" w:customStyle="1" w:styleId="Style2">
    <w:name w:val="Style2"/>
    <w:basedOn w:val="DefaultParagraphFont"/>
    <w:rsid w:val="00780578"/>
    <w:rPr>
      <w:color w:val="auto"/>
    </w:rPr>
  </w:style>
  <w:style w:type="character" w:customStyle="1" w:styleId="Style3">
    <w:name w:val="Style3"/>
    <w:basedOn w:val="DefaultParagraphFont"/>
    <w:rsid w:val="00780578"/>
  </w:style>
  <w:style w:type="character" w:customStyle="1" w:styleId="Style4">
    <w:name w:val="Style4"/>
    <w:basedOn w:val="DefaultParagraphFont"/>
    <w:rsid w:val="00780578"/>
  </w:style>
  <w:style w:type="character" w:customStyle="1" w:styleId="Style5">
    <w:name w:val="Style5"/>
    <w:basedOn w:val="DefaultParagraphFont"/>
    <w:rsid w:val="00780578"/>
  </w:style>
  <w:style w:type="paragraph" w:customStyle="1" w:styleId="Char">
    <w:name w:val="Char"/>
    <w:basedOn w:val="Normal"/>
    <w:rsid w:val="00780578"/>
    <w:pPr>
      <w:spacing w:after="160" w:line="240" w:lineRule="exact"/>
    </w:pPr>
    <w:rPr>
      <w:rFonts w:ascii="Tahoma" w:eastAsia="Times New Roman" w:hAnsi="Tahoma" w:cs="Times New Roman"/>
      <w:sz w:val="20"/>
      <w:szCs w:val="20"/>
      <w:lang w:val="en-US"/>
    </w:rPr>
  </w:style>
  <w:style w:type="paragraph" w:customStyle="1" w:styleId="Char1">
    <w:name w:val="Char1"/>
    <w:basedOn w:val="Normal"/>
    <w:rsid w:val="00780578"/>
    <w:pPr>
      <w:spacing w:after="160" w:line="240" w:lineRule="exact"/>
    </w:pPr>
    <w:rPr>
      <w:rFonts w:ascii="Tahoma" w:eastAsia="Times New Roman" w:hAnsi="Tahoma" w:cs="Times New Roman"/>
      <w:sz w:val="20"/>
      <w:szCs w:val="20"/>
      <w:lang w:val="en-US"/>
    </w:rPr>
  </w:style>
  <w:style w:type="paragraph" w:styleId="Caption">
    <w:name w:val="caption"/>
    <w:basedOn w:val="Normal"/>
    <w:next w:val="Normal"/>
    <w:qFormat/>
    <w:rsid w:val="00780578"/>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qFormat/>
    <w:rsid w:val="00780578"/>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780578"/>
    <w:rPr>
      <w:rFonts w:ascii="Times New Roman" w:eastAsia="Times New Roman" w:hAnsi="Times New Roman" w:cs="Times New Roman"/>
      <w:b/>
      <w:sz w:val="24"/>
      <w:szCs w:val="20"/>
      <w:lang w:val="en-US"/>
    </w:rPr>
  </w:style>
  <w:style w:type="paragraph" w:styleId="Subtitle">
    <w:name w:val="Subtitle"/>
    <w:basedOn w:val="Normal"/>
    <w:link w:val="SubtitleChar"/>
    <w:qFormat/>
    <w:rsid w:val="00780578"/>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780578"/>
    <w:rPr>
      <w:rFonts w:ascii="Times New Roman" w:eastAsia="Times New Roman" w:hAnsi="Times New Roman" w:cs="Times New Roman"/>
      <w:b/>
      <w:snapToGrid w:val="0"/>
      <w:sz w:val="20"/>
      <w:szCs w:val="20"/>
      <w:lang w:val="en-US"/>
    </w:rPr>
  </w:style>
  <w:style w:type="paragraph" w:customStyle="1" w:styleId="Default">
    <w:name w:val="Default"/>
    <w:rsid w:val="00780578"/>
    <w:pPr>
      <w:widowControl w:val="0"/>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styleId="BodyText2">
    <w:name w:val="Body Text 2"/>
    <w:basedOn w:val="Normal"/>
    <w:link w:val="BodyText2Char"/>
    <w:rsid w:val="0078057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780578"/>
    <w:rPr>
      <w:rFonts w:ascii="Calibri" w:eastAsia="Calibri" w:hAnsi="Calibri" w:cs="Times New Roman"/>
    </w:rPr>
  </w:style>
  <w:style w:type="character" w:customStyle="1" w:styleId="st">
    <w:name w:val="st"/>
    <w:basedOn w:val="DefaultParagraphFont"/>
    <w:rsid w:val="00780578"/>
  </w:style>
  <w:style w:type="paragraph" w:customStyle="1" w:styleId="WW-Default">
    <w:name w:val="WW-Default"/>
    <w:rsid w:val="00780578"/>
    <w:pPr>
      <w:widowControl w:val="0"/>
      <w:suppressAutoHyphens/>
      <w:autoSpaceDE w:val="0"/>
      <w:spacing w:after="0" w:line="240" w:lineRule="auto"/>
    </w:pPr>
    <w:rPr>
      <w:rFonts w:ascii="Myriad Pro" w:eastAsia="Arial" w:hAnsi="Myriad Pro" w:cs="Myriad Pro"/>
      <w:color w:val="000000"/>
      <w:sz w:val="24"/>
      <w:szCs w:val="24"/>
      <w:lang w:val="en-GB" w:eastAsia="ar-SA"/>
    </w:rPr>
  </w:style>
  <w:style w:type="paragraph" w:customStyle="1" w:styleId="CM31">
    <w:name w:val="CM31"/>
    <w:basedOn w:val="WW-Default"/>
    <w:next w:val="WW-Default"/>
    <w:rsid w:val="00780578"/>
    <w:rPr>
      <w:color w:val="auto"/>
    </w:rPr>
  </w:style>
  <w:style w:type="paragraph" w:styleId="BodyText3">
    <w:name w:val="Body Text 3"/>
    <w:basedOn w:val="Normal"/>
    <w:link w:val="BodyText3Char"/>
    <w:rsid w:val="00780578"/>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80578"/>
    <w:rPr>
      <w:rFonts w:ascii="Times New Roman" w:eastAsia="Times New Roman" w:hAnsi="Times New Roman" w:cs="Times New Roman"/>
      <w:sz w:val="16"/>
      <w:szCs w:val="16"/>
      <w:lang w:val="en-US"/>
    </w:rPr>
  </w:style>
  <w:style w:type="paragraph" w:customStyle="1" w:styleId="font5">
    <w:name w:val="font5"/>
    <w:basedOn w:val="Normal"/>
    <w:rsid w:val="00780578"/>
    <w:pPr>
      <w:spacing w:before="100" w:beforeAutospacing="1" w:after="100" w:afterAutospacing="1" w:line="240" w:lineRule="auto"/>
    </w:pPr>
    <w:rPr>
      <w:rFonts w:ascii="Arial" w:eastAsia="Times New Roman" w:hAnsi="Arial" w:cs="Arial"/>
      <w:sz w:val="24"/>
      <w:szCs w:val="24"/>
      <w:lang w:eastAsia="mk-MK"/>
    </w:rPr>
  </w:style>
  <w:style w:type="paragraph" w:customStyle="1" w:styleId="font6">
    <w:name w:val="font6"/>
    <w:basedOn w:val="Normal"/>
    <w:rsid w:val="00780578"/>
    <w:pP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font7">
    <w:name w:val="font7"/>
    <w:basedOn w:val="Normal"/>
    <w:rsid w:val="00780578"/>
    <w:pP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font8">
    <w:name w:val="font8"/>
    <w:basedOn w:val="Normal"/>
    <w:rsid w:val="0078057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font9">
    <w:name w:val="font9"/>
    <w:basedOn w:val="Normal"/>
    <w:rsid w:val="0078057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font10">
    <w:name w:val="font10"/>
    <w:basedOn w:val="Normal"/>
    <w:rsid w:val="00780578"/>
    <w:pPr>
      <w:spacing w:before="100" w:beforeAutospacing="1" w:after="100" w:afterAutospacing="1" w:line="240" w:lineRule="auto"/>
    </w:pPr>
    <w:rPr>
      <w:rFonts w:ascii="Calibri" w:eastAsia="Times New Roman" w:hAnsi="Calibri" w:cs="Calibri"/>
      <w:sz w:val="24"/>
      <w:szCs w:val="24"/>
      <w:lang w:eastAsia="mk-MK"/>
    </w:rPr>
  </w:style>
  <w:style w:type="paragraph" w:customStyle="1" w:styleId="font11">
    <w:name w:val="font11"/>
    <w:basedOn w:val="Normal"/>
    <w:rsid w:val="00780578"/>
    <w:pPr>
      <w:spacing w:before="100" w:beforeAutospacing="1" w:after="100" w:afterAutospacing="1" w:line="240" w:lineRule="auto"/>
    </w:pPr>
    <w:rPr>
      <w:rFonts w:ascii="Calibri" w:eastAsia="Times New Roman" w:hAnsi="Calibri" w:cs="Calibri"/>
      <w:b/>
      <w:bCs/>
      <w:sz w:val="24"/>
      <w:szCs w:val="24"/>
      <w:lang w:eastAsia="mk-MK"/>
    </w:rPr>
  </w:style>
  <w:style w:type="paragraph" w:customStyle="1" w:styleId="font12">
    <w:name w:val="font12"/>
    <w:basedOn w:val="Normal"/>
    <w:rsid w:val="00780578"/>
    <w:pPr>
      <w:spacing w:before="100" w:beforeAutospacing="1" w:after="100" w:afterAutospacing="1" w:line="240" w:lineRule="auto"/>
    </w:pPr>
    <w:rPr>
      <w:rFonts w:ascii="Calibri" w:eastAsia="Times New Roman" w:hAnsi="Calibri" w:cs="Calibri"/>
      <w:sz w:val="28"/>
      <w:szCs w:val="28"/>
      <w:lang w:eastAsia="mk-MK"/>
    </w:rPr>
  </w:style>
  <w:style w:type="paragraph" w:customStyle="1" w:styleId="font13">
    <w:name w:val="font13"/>
    <w:basedOn w:val="Normal"/>
    <w:rsid w:val="00780578"/>
    <w:pPr>
      <w:spacing w:before="100" w:beforeAutospacing="1" w:after="100" w:afterAutospacing="1" w:line="240" w:lineRule="auto"/>
    </w:pPr>
    <w:rPr>
      <w:rFonts w:ascii="Calibri" w:eastAsia="Times New Roman" w:hAnsi="Calibri" w:cs="Calibri"/>
      <w:sz w:val="24"/>
      <w:szCs w:val="24"/>
      <w:lang w:eastAsia="mk-MK"/>
    </w:rPr>
  </w:style>
  <w:style w:type="paragraph" w:customStyle="1" w:styleId="font14">
    <w:name w:val="font14"/>
    <w:basedOn w:val="Normal"/>
    <w:rsid w:val="00780578"/>
    <w:pPr>
      <w:spacing w:before="100" w:beforeAutospacing="1" w:after="100" w:afterAutospacing="1" w:line="240" w:lineRule="auto"/>
    </w:pPr>
    <w:rPr>
      <w:rFonts w:ascii="Calibri" w:eastAsia="Times New Roman" w:hAnsi="Calibri" w:cs="Calibri"/>
      <w:sz w:val="20"/>
      <w:szCs w:val="20"/>
      <w:lang w:eastAsia="mk-MK"/>
    </w:rPr>
  </w:style>
  <w:style w:type="paragraph" w:customStyle="1" w:styleId="font15">
    <w:name w:val="font15"/>
    <w:basedOn w:val="Normal"/>
    <w:rsid w:val="00780578"/>
    <w:pPr>
      <w:spacing w:before="100" w:beforeAutospacing="1" w:after="100" w:afterAutospacing="1" w:line="240" w:lineRule="auto"/>
    </w:pPr>
    <w:rPr>
      <w:rFonts w:ascii="Calibri" w:eastAsia="Times New Roman" w:hAnsi="Calibri" w:cs="Calibri"/>
      <w:b/>
      <w:bCs/>
      <w:sz w:val="24"/>
      <w:szCs w:val="24"/>
      <w:lang w:eastAsia="mk-MK"/>
    </w:rPr>
  </w:style>
  <w:style w:type="paragraph" w:customStyle="1" w:styleId="font16">
    <w:name w:val="font16"/>
    <w:basedOn w:val="Normal"/>
    <w:rsid w:val="00780578"/>
    <w:pPr>
      <w:spacing w:before="100" w:beforeAutospacing="1" w:after="100" w:afterAutospacing="1" w:line="240" w:lineRule="auto"/>
    </w:pPr>
    <w:rPr>
      <w:rFonts w:ascii="Calibri" w:eastAsia="Times New Roman" w:hAnsi="Calibri" w:cs="Calibri"/>
      <w:b/>
      <w:bCs/>
      <w:sz w:val="28"/>
      <w:szCs w:val="28"/>
      <w:lang w:eastAsia="mk-MK"/>
    </w:rPr>
  </w:style>
  <w:style w:type="paragraph" w:customStyle="1" w:styleId="font17">
    <w:name w:val="font17"/>
    <w:basedOn w:val="Normal"/>
    <w:rsid w:val="00780578"/>
    <w:pPr>
      <w:spacing w:before="100" w:beforeAutospacing="1" w:after="100" w:afterAutospacing="1" w:line="240" w:lineRule="auto"/>
    </w:pPr>
    <w:rPr>
      <w:rFonts w:ascii="MAC C Swiss" w:eastAsia="Times New Roman" w:hAnsi="MAC C Swiss" w:cs="Times New Roman"/>
      <w:i/>
      <w:iCs/>
      <w:sz w:val="24"/>
      <w:szCs w:val="24"/>
      <w:lang w:eastAsia="mk-MK"/>
    </w:rPr>
  </w:style>
  <w:style w:type="paragraph" w:customStyle="1" w:styleId="font18">
    <w:name w:val="font18"/>
    <w:basedOn w:val="Normal"/>
    <w:rsid w:val="00780578"/>
    <w:pPr>
      <w:spacing w:before="100" w:beforeAutospacing="1" w:after="100" w:afterAutospacing="1" w:line="240" w:lineRule="auto"/>
    </w:pPr>
    <w:rPr>
      <w:rFonts w:ascii="Calibri" w:eastAsia="Times New Roman" w:hAnsi="Calibri" w:cs="Calibri"/>
      <w:i/>
      <w:iCs/>
      <w:sz w:val="24"/>
      <w:szCs w:val="24"/>
      <w:lang w:eastAsia="mk-MK"/>
    </w:rPr>
  </w:style>
  <w:style w:type="paragraph" w:customStyle="1" w:styleId="font19">
    <w:name w:val="font19"/>
    <w:basedOn w:val="Normal"/>
    <w:rsid w:val="00780578"/>
    <w:pPr>
      <w:spacing w:before="100" w:beforeAutospacing="1" w:after="100" w:afterAutospacing="1" w:line="240" w:lineRule="auto"/>
    </w:pPr>
    <w:rPr>
      <w:rFonts w:ascii="Calibri" w:eastAsia="Times New Roman" w:hAnsi="Calibri" w:cs="Calibri"/>
      <w:b/>
      <w:bCs/>
      <w:sz w:val="20"/>
      <w:szCs w:val="20"/>
      <w:lang w:eastAsia="mk-MK"/>
    </w:rPr>
  </w:style>
  <w:style w:type="paragraph" w:customStyle="1" w:styleId="font20">
    <w:name w:val="font20"/>
    <w:basedOn w:val="Normal"/>
    <w:rsid w:val="00780578"/>
    <w:pPr>
      <w:spacing w:before="100" w:beforeAutospacing="1" w:after="100" w:afterAutospacing="1" w:line="240" w:lineRule="auto"/>
    </w:pPr>
    <w:rPr>
      <w:rFonts w:ascii="Arial" w:eastAsia="Times New Roman" w:hAnsi="Arial" w:cs="Arial"/>
      <w:i/>
      <w:iCs/>
      <w:sz w:val="24"/>
      <w:szCs w:val="24"/>
      <w:lang w:eastAsia="mk-MK"/>
    </w:rPr>
  </w:style>
  <w:style w:type="paragraph" w:customStyle="1" w:styleId="font21">
    <w:name w:val="font21"/>
    <w:basedOn w:val="Normal"/>
    <w:rsid w:val="00780578"/>
    <w:pPr>
      <w:spacing w:before="100" w:beforeAutospacing="1" w:after="100" w:afterAutospacing="1" w:line="240" w:lineRule="auto"/>
    </w:pPr>
    <w:rPr>
      <w:rFonts w:ascii="Calibri" w:eastAsia="Times New Roman" w:hAnsi="Calibri" w:cs="Calibri"/>
      <w:b/>
      <w:bCs/>
      <w:sz w:val="20"/>
      <w:szCs w:val="20"/>
      <w:lang w:eastAsia="mk-MK"/>
    </w:rPr>
  </w:style>
  <w:style w:type="paragraph" w:customStyle="1" w:styleId="font22">
    <w:name w:val="font22"/>
    <w:basedOn w:val="Normal"/>
    <w:rsid w:val="00780578"/>
    <w:pPr>
      <w:spacing w:before="100" w:beforeAutospacing="1" w:after="100" w:afterAutospacing="1" w:line="240" w:lineRule="auto"/>
    </w:pPr>
    <w:rPr>
      <w:rFonts w:ascii="Calibri" w:eastAsia="Times New Roman" w:hAnsi="Calibri" w:cs="Calibri"/>
      <w:i/>
      <w:iCs/>
      <w:sz w:val="24"/>
      <w:szCs w:val="24"/>
      <w:lang w:eastAsia="mk-MK"/>
    </w:rPr>
  </w:style>
  <w:style w:type="paragraph" w:customStyle="1" w:styleId="font23">
    <w:name w:val="font23"/>
    <w:basedOn w:val="Normal"/>
    <w:rsid w:val="00780578"/>
    <w:pPr>
      <w:spacing w:before="100" w:beforeAutospacing="1" w:after="100" w:afterAutospacing="1" w:line="240" w:lineRule="auto"/>
    </w:pPr>
    <w:rPr>
      <w:rFonts w:ascii="Calibri" w:eastAsia="Times New Roman" w:hAnsi="Calibri" w:cs="Calibri"/>
      <w:i/>
      <w:iCs/>
      <w:sz w:val="20"/>
      <w:szCs w:val="20"/>
      <w:lang w:eastAsia="mk-MK"/>
    </w:rPr>
  </w:style>
  <w:style w:type="paragraph" w:customStyle="1" w:styleId="xl63">
    <w:name w:val="xl63"/>
    <w:basedOn w:val="Normal"/>
    <w:rsid w:val="0078057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5">
    <w:name w:val="xl65"/>
    <w:basedOn w:val="Normal"/>
    <w:rsid w:val="00780578"/>
    <w:pP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66">
    <w:name w:val="xl66"/>
    <w:basedOn w:val="Normal"/>
    <w:rsid w:val="00780578"/>
    <w:pP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67">
    <w:name w:val="xl67"/>
    <w:basedOn w:val="Normal"/>
    <w:rsid w:val="0078057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9">
    <w:name w:val="xl69"/>
    <w:basedOn w:val="Normal"/>
    <w:rsid w:val="00780578"/>
    <w:pP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70">
    <w:name w:val="xl70"/>
    <w:basedOn w:val="Normal"/>
    <w:rsid w:val="00780578"/>
    <w:pP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71">
    <w:name w:val="xl7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2">
    <w:name w:val="xl7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3">
    <w:name w:val="xl7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4">
    <w:name w:val="xl7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75">
    <w:name w:val="xl7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b/>
      <w:bCs/>
      <w:sz w:val="24"/>
      <w:szCs w:val="24"/>
      <w:lang w:eastAsia="mk-MK"/>
    </w:rPr>
  </w:style>
  <w:style w:type="paragraph" w:customStyle="1" w:styleId="xl76">
    <w:name w:val="xl76"/>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77">
    <w:name w:val="xl77"/>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78">
    <w:name w:val="xl78"/>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mk-MK"/>
    </w:rPr>
  </w:style>
  <w:style w:type="paragraph" w:customStyle="1" w:styleId="xl79">
    <w:name w:val="xl79"/>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80">
    <w:name w:val="xl8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81">
    <w:name w:val="xl8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82">
    <w:name w:val="xl8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83">
    <w:name w:val="xl8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84">
    <w:name w:val="xl8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85">
    <w:name w:val="xl8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mk-MK"/>
    </w:rPr>
  </w:style>
  <w:style w:type="paragraph" w:customStyle="1" w:styleId="xl86">
    <w:name w:val="xl86"/>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87">
    <w:name w:val="xl87"/>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88">
    <w:name w:val="xl88"/>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9">
    <w:name w:val="xl89"/>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90">
    <w:name w:val="xl9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91">
    <w:name w:val="xl9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92">
    <w:name w:val="xl9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93">
    <w:name w:val="xl9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94">
    <w:name w:val="xl9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95">
    <w:name w:val="xl9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AC C Swiss" w:eastAsia="Times New Roman" w:hAnsi="MAC C Swiss" w:cs="Times New Roman"/>
      <w:sz w:val="24"/>
      <w:szCs w:val="24"/>
      <w:lang w:eastAsia="mk-MK"/>
    </w:rPr>
  </w:style>
  <w:style w:type="paragraph" w:customStyle="1" w:styleId="xl96">
    <w:name w:val="xl96"/>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97">
    <w:name w:val="xl97"/>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98">
    <w:name w:val="xl98"/>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99">
    <w:name w:val="xl99"/>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00">
    <w:name w:val="xl100"/>
    <w:basedOn w:val="Normal"/>
    <w:rsid w:val="007805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MAC C Swiss" w:eastAsia="Times New Roman" w:hAnsi="MAC C Swiss" w:cs="Times New Roman"/>
      <w:sz w:val="28"/>
      <w:szCs w:val="28"/>
      <w:lang w:eastAsia="mk-MK"/>
    </w:rPr>
  </w:style>
  <w:style w:type="paragraph" w:customStyle="1" w:styleId="xl101">
    <w:name w:val="xl101"/>
    <w:basedOn w:val="Normal"/>
    <w:rsid w:val="007805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2">
    <w:name w:val="xl102"/>
    <w:basedOn w:val="Normal"/>
    <w:rsid w:val="007805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03">
    <w:name w:val="xl103"/>
    <w:basedOn w:val="Normal"/>
    <w:rsid w:val="007805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04">
    <w:name w:val="xl104"/>
    <w:basedOn w:val="Normal"/>
    <w:rsid w:val="0078057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05">
    <w:name w:val="xl105"/>
    <w:basedOn w:val="Normal"/>
    <w:rsid w:val="007805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06">
    <w:name w:val="xl106"/>
    <w:basedOn w:val="Normal"/>
    <w:rsid w:val="007805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07">
    <w:name w:val="xl107"/>
    <w:basedOn w:val="Normal"/>
    <w:rsid w:val="0078057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08">
    <w:name w:val="xl108"/>
    <w:basedOn w:val="Normal"/>
    <w:rsid w:val="00780578"/>
    <w:pPr>
      <w:pBdr>
        <w:top w:val="single" w:sz="4" w:space="0" w:color="auto"/>
        <w:bottom w:val="single" w:sz="4" w:space="0" w:color="auto"/>
      </w:pBdr>
      <w:shd w:val="clear" w:color="000000" w:fill="BFBFBF"/>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09">
    <w:name w:val="xl109"/>
    <w:basedOn w:val="Normal"/>
    <w:rsid w:val="0078057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10">
    <w:name w:val="xl11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11">
    <w:name w:val="xl11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12">
    <w:name w:val="xl11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13">
    <w:name w:val="xl113"/>
    <w:basedOn w:val="Normal"/>
    <w:rsid w:val="007805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14">
    <w:name w:val="xl114"/>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MAC C Swiss" w:eastAsia="Times New Roman" w:hAnsi="MAC C Swiss" w:cs="Times New Roman"/>
      <w:b/>
      <w:bCs/>
      <w:sz w:val="24"/>
      <w:szCs w:val="24"/>
      <w:lang w:eastAsia="mk-MK"/>
    </w:rPr>
  </w:style>
  <w:style w:type="paragraph" w:customStyle="1" w:styleId="xl115">
    <w:name w:val="xl115"/>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16">
    <w:name w:val="xl116"/>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17">
    <w:name w:val="xl117"/>
    <w:basedOn w:val="Normal"/>
    <w:rsid w:val="00780578"/>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8">
    <w:name w:val="xl118"/>
    <w:basedOn w:val="Normal"/>
    <w:rsid w:val="00780578"/>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9">
    <w:name w:val="xl119"/>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0">
    <w:name w:val="xl12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b/>
      <w:bCs/>
      <w:sz w:val="24"/>
      <w:szCs w:val="24"/>
      <w:lang w:eastAsia="mk-MK"/>
    </w:rPr>
  </w:style>
  <w:style w:type="paragraph" w:customStyle="1" w:styleId="xl121">
    <w:name w:val="xl121"/>
    <w:basedOn w:val="Normal"/>
    <w:rsid w:val="007805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122">
    <w:name w:val="xl122"/>
    <w:basedOn w:val="Normal"/>
    <w:rsid w:val="00780578"/>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MAC C Swiss" w:eastAsia="Times New Roman" w:hAnsi="MAC C Swiss" w:cs="Times New Roman"/>
      <w:b/>
      <w:bCs/>
      <w:sz w:val="24"/>
      <w:szCs w:val="24"/>
      <w:lang w:eastAsia="mk-MK"/>
    </w:rPr>
  </w:style>
  <w:style w:type="paragraph" w:customStyle="1" w:styleId="xl123">
    <w:name w:val="xl123"/>
    <w:basedOn w:val="Normal"/>
    <w:rsid w:val="00780578"/>
    <w:pPr>
      <w:pBdr>
        <w:top w:val="single" w:sz="4" w:space="0" w:color="auto"/>
        <w:bottom w:val="single" w:sz="4" w:space="0" w:color="auto"/>
      </w:pBdr>
      <w:shd w:val="clear" w:color="000000" w:fill="BFBFBF"/>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124">
    <w:name w:val="xl124"/>
    <w:basedOn w:val="Normal"/>
    <w:rsid w:val="00780578"/>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25">
    <w:name w:val="xl125"/>
    <w:basedOn w:val="Normal"/>
    <w:rsid w:val="00780578"/>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6">
    <w:name w:val="xl126"/>
    <w:basedOn w:val="Normal"/>
    <w:rsid w:val="00780578"/>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127">
    <w:name w:val="xl127"/>
    <w:basedOn w:val="Normal"/>
    <w:rsid w:val="007805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C C Swiss" w:eastAsia="Times New Roman" w:hAnsi="MAC C Swiss" w:cs="Times New Roman"/>
      <w:i/>
      <w:iCs/>
      <w:sz w:val="24"/>
      <w:szCs w:val="24"/>
      <w:lang w:eastAsia="mk-MK"/>
    </w:rPr>
  </w:style>
  <w:style w:type="paragraph" w:customStyle="1" w:styleId="xl128">
    <w:name w:val="xl128"/>
    <w:basedOn w:val="Normal"/>
    <w:rsid w:val="00780578"/>
    <w:pPr>
      <w:pBdr>
        <w:top w:val="single" w:sz="4" w:space="0" w:color="auto"/>
        <w:bottom w:val="single" w:sz="4" w:space="0" w:color="auto"/>
      </w:pBdr>
      <w:spacing w:before="100" w:beforeAutospacing="1" w:after="100" w:afterAutospacing="1" w:line="240" w:lineRule="auto"/>
      <w:jc w:val="center"/>
      <w:textAlignment w:val="center"/>
    </w:pPr>
    <w:rPr>
      <w:rFonts w:ascii="MAC C Swiss" w:eastAsia="Times New Roman" w:hAnsi="MAC C Swiss" w:cs="Times New Roman"/>
      <w:i/>
      <w:iCs/>
      <w:sz w:val="24"/>
      <w:szCs w:val="24"/>
      <w:lang w:eastAsia="mk-MK"/>
    </w:rPr>
  </w:style>
  <w:style w:type="paragraph" w:customStyle="1" w:styleId="xl129">
    <w:name w:val="xl129"/>
    <w:basedOn w:val="Normal"/>
    <w:rsid w:val="007805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i/>
      <w:iCs/>
      <w:sz w:val="24"/>
      <w:szCs w:val="24"/>
      <w:lang w:eastAsia="mk-MK"/>
    </w:rPr>
  </w:style>
  <w:style w:type="paragraph" w:customStyle="1" w:styleId="xl130">
    <w:name w:val="xl130"/>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i/>
      <w:iCs/>
      <w:sz w:val="24"/>
      <w:szCs w:val="24"/>
      <w:lang w:eastAsia="mk-MK"/>
    </w:rPr>
  </w:style>
  <w:style w:type="paragraph" w:customStyle="1" w:styleId="xl131">
    <w:name w:val="xl131"/>
    <w:basedOn w:val="Normal"/>
    <w:rsid w:val="00780578"/>
    <w:pPr>
      <w:pBdr>
        <w:top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i/>
      <w:iCs/>
      <w:sz w:val="24"/>
      <w:szCs w:val="24"/>
      <w:lang w:eastAsia="mk-MK"/>
    </w:rPr>
  </w:style>
  <w:style w:type="paragraph" w:customStyle="1" w:styleId="xl132">
    <w:name w:val="xl132"/>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C C Swiss" w:eastAsia="Times New Roman" w:hAnsi="MAC C Swiss" w:cs="Times New Roman"/>
      <w:i/>
      <w:iCs/>
      <w:sz w:val="24"/>
      <w:szCs w:val="24"/>
      <w:lang w:eastAsia="mk-MK"/>
    </w:rPr>
  </w:style>
  <w:style w:type="paragraph" w:customStyle="1" w:styleId="xl133">
    <w:name w:val="xl133"/>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34">
    <w:name w:val="xl134"/>
    <w:basedOn w:val="Normal"/>
    <w:rsid w:val="00780578"/>
    <w:pPr>
      <w:pBdr>
        <w:top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35">
    <w:name w:val="xl135"/>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36">
    <w:name w:val="xl136"/>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lang w:eastAsia="mk-MK"/>
    </w:rPr>
  </w:style>
  <w:style w:type="paragraph" w:customStyle="1" w:styleId="xl137">
    <w:name w:val="xl137"/>
    <w:basedOn w:val="Normal"/>
    <w:rsid w:val="00780578"/>
    <w:pPr>
      <w:pBdr>
        <w:top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lang w:eastAsia="mk-MK"/>
    </w:rPr>
  </w:style>
  <w:style w:type="paragraph" w:customStyle="1" w:styleId="xl138">
    <w:name w:val="xl138"/>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lang w:eastAsia="mk-MK"/>
    </w:rPr>
  </w:style>
  <w:style w:type="paragraph" w:customStyle="1" w:styleId="xl139">
    <w:name w:val="xl139"/>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40">
    <w:name w:val="xl140"/>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41">
    <w:name w:val="xl141"/>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42">
    <w:name w:val="xl142"/>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43">
    <w:name w:val="xl143"/>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4">
    <w:name w:val="xl144"/>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5">
    <w:name w:val="xl145"/>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6">
    <w:name w:val="xl146"/>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7">
    <w:name w:val="xl147"/>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148">
    <w:name w:val="xl148"/>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mk-MK"/>
    </w:rPr>
  </w:style>
  <w:style w:type="paragraph" w:customStyle="1" w:styleId="xl149">
    <w:name w:val="xl149"/>
    <w:basedOn w:val="Normal"/>
    <w:rsid w:val="00780578"/>
    <w:pPr>
      <w:pBdr>
        <w:top w:val="single" w:sz="4" w:space="0" w:color="auto"/>
        <w:left w:val="single" w:sz="4" w:space="0" w:color="auto"/>
        <w:bottom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150">
    <w:name w:val="xl150"/>
    <w:basedOn w:val="Normal"/>
    <w:rsid w:val="00780578"/>
    <w:pPr>
      <w:pBdr>
        <w:top w:val="single" w:sz="4" w:space="0" w:color="auto"/>
        <w:bottom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151">
    <w:name w:val="xl151"/>
    <w:basedOn w:val="Normal"/>
    <w:rsid w:val="00780578"/>
    <w:pPr>
      <w:pBdr>
        <w:top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152">
    <w:name w:val="xl152"/>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53">
    <w:name w:val="xl153"/>
    <w:basedOn w:val="Normal"/>
    <w:rsid w:val="00780578"/>
    <w:pPr>
      <w:pBdr>
        <w:top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54">
    <w:name w:val="xl154"/>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55">
    <w:name w:val="xl15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b/>
      <w:bCs/>
      <w:sz w:val="24"/>
      <w:szCs w:val="24"/>
      <w:lang w:eastAsia="mk-MK"/>
    </w:rPr>
  </w:style>
  <w:style w:type="paragraph" w:customStyle="1" w:styleId="xl156">
    <w:name w:val="xl156"/>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157">
    <w:name w:val="xl157"/>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b/>
      <w:bCs/>
      <w:sz w:val="24"/>
      <w:szCs w:val="24"/>
      <w:lang w:eastAsia="mk-MK"/>
    </w:rPr>
  </w:style>
  <w:style w:type="paragraph" w:customStyle="1" w:styleId="xl158">
    <w:name w:val="xl158"/>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b/>
      <w:bCs/>
      <w:sz w:val="24"/>
      <w:szCs w:val="24"/>
      <w:lang w:eastAsia="mk-MK"/>
    </w:rPr>
  </w:style>
  <w:style w:type="paragraph" w:customStyle="1" w:styleId="xl159">
    <w:name w:val="xl159"/>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b/>
      <w:bCs/>
      <w:sz w:val="24"/>
      <w:szCs w:val="24"/>
      <w:lang w:eastAsia="mk-MK"/>
    </w:rPr>
  </w:style>
  <w:style w:type="paragraph" w:customStyle="1" w:styleId="xl160">
    <w:name w:val="xl160"/>
    <w:basedOn w:val="Normal"/>
    <w:rsid w:val="00780578"/>
    <w:pPr>
      <w:pBdr>
        <w:left w:val="single" w:sz="4" w:space="0" w:color="auto"/>
        <w:right w:val="single" w:sz="4" w:space="0" w:color="auto"/>
      </w:pBdr>
      <w:spacing w:before="100" w:beforeAutospacing="1" w:after="100" w:afterAutospacing="1" w:line="240" w:lineRule="auto"/>
      <w:jc w:val="both"/>
      <w:textAlignment w:val="top"/>
    </w:pPr>
    <w:rPr>
      <w:rFonts w:ascii="Symbol" w:eastAsia="Times New Roman" w:hAnsi="Symbol" w:cs="Times New Roman"/>
      <w:sz w:val="24"/>
      <w:szCs w:val="24"/>
      <w:lang w:eastAsia="mk-MK"/>
    </w:rPr>
  </w:style>
  <w:style w:type="paragraph" w:customStyle="1" w:styleId="xl161">
    <w:name w:val="xl161"/>
    <w:basedOn w:val="Normal"/>
    <w:rsid w:val="00780578"/>
    <w:pPr>
      <w:pBdr>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62">
    <w:name w:val="xl162"/>
    <w:basedOn w:val="Normal"/>
    <w:rsid w:val="00780578"/>
    <w:pPr>
      <w:pBdr>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63">
    <w:name w:val="xl163"/>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64">
    <w:name w:val="xl164"/>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65">
    <w:name w:val="xl165"/>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166">
    <w:name w:val="xl166"/>
    <w:basedOn w:val="Normal"/>
    <w:rsid w:val="00780578"/>
    <w:pPr>
      <w:pBdr>
        <w:top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167">
    <w:name w:val="xl167"/>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168">
    <w:name w:val="xl168"/>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69">
    <w:name w:val="xl169"/>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70">
    <w:name w:val="xl170"/>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71">
    <w:name w:val="xl171"/>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172">
    <w:name w:val="xl172"/>
    <w:basedOn w:val="Normal"/>
    <w:rsid w:val="007805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173">
    <w:name w:val="xl173"/>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174">
    <w:name w:val="xl174"/>
    <w:basedOn w:val="Normal"/>
    <w:rsid w:val="00780578"/>
    <w:pPr>
      <w:pBdr>
        <w:top w:val="single" w:sz="4" w:space="0" w:color="auto"/>
        <w:lef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5">
    <w:name w:val="xl175"/>
    <w:basedOn w:val="Normal"/>
    <w:rsid w:val="00780578"/>
    <w:pPr>
      <w:pBdr>
        <w:top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6">
    <w:name w:val="xl176"/>
    <w:basedOn w:val="Normal"/>
    <w:rsid w:val="00780578"/>
    <w:pPr>
      <w:pBdr>
        <w:top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7">
    <w:name w:val="xl177"/>
    <w:basedOn w:val="Normal"/>
    <w:rsid w:val="00780578"/>
    <w:pPr>
      <w:pBdr>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8">
    <w:name w:val="xl178"/>
    <w:basedOn w:val="Normal"/>
    <w:rsid w:val="00780578"/>
    <w:pPr>
      <w:pBdr>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9">
    <w:name w:val="xl179"/>
    <w:basedOn w:val="Normal"/>
    <w:rsid w:val="00780578"/>
    <w:pPr>
      <w:pBdr>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80">
    <w:name w:val="xl180"/>
    <w:basedOn w:val="Normal"/>
    <w:rsid w:val="00780578"/>
    <w:pPr>
      <w:pBdr>
        <w:top w:val="single" w:sz="4" w:space="0" w:color="auto"/>
        <w:left w:val="single" w:sz="4" w:space="0" w:color="auto"/>
        <w:bottom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81">
    <w:name w:val="xl181"/>
    <w:basedOn w:val="Normal"/>
    <w:rsid w:val="00780578"/>
    <w:pPr>
      <w:pBdr>
        <w:top w:val="single" w:sz="4" w:space="0" w:color="auto"/>
        <w:bottom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82">
    <w:name w:val="xl182"/>
    <w:basedOn w:val="Normal"/>
    <w:rsid w:val="00780578"/>
    <w:pPr>
      <w:pBdr>
        <w:top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83">
    <w:name w:val="xl18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mk-MK"/>
    </w:rPr>
  </w:style>
  <w:style w:type="paragraph" w:customStyle="1" w:styleId="xl184">
    <w:name w:val="xl18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mk-MK"/>
    </w:rPr>
  </w:style>
  <w:style w:type="paragraph" w:customStyle="1" w:styleId="xl185">
    <w:name w:val="xl185"/>
    <w:basedOn w:val="Normal"/>
    <w:rsid w:val="007805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86">
    <w:name w:val="xl186"/>
    <w:basedOn w:val="Normal"/>
    <w:rsid w:val="007805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87">
    <w:name w:val="xl187"/>
    <w:basedOn w:val="Normal"/>
    <w:rsid w:val="007805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8">
    <w:name w:val="xl188"/>
    <w:basedOn w:val="Normal"/>
    <w:rsid w:val="007805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9">
    <w:name w:val="xl189"/>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90">
    <w:name w:val="xl190"/>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91">
    <w:name w:val="xl191"/>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i/>
      <w:iCs/>
      <w:sz w:val="24"/>
      <w:szCs w:val="24"/>
      <w:lang w:eastAsia="mk-MK"/>
    </w:rPr>
  </w:style>
  <w:style w:type="paragraph" w:customStyle="1" w:styleId="xl192">
    <w:name w:val="xl192"/>
    <w:basedOn w:val="Normal"/>
    <w:rsid w:val="00780578"/>
    <w:pPr>
      <w:pBdr>
        <w:left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193">
    <w:name w:val="xl193"/>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194">
    <w:name w:val="xl194"/>
    <w:basedOn w:val="Normal"/>
    <w:rsid w:val="007805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95">
    <w:name w:val="xl195"/>
    <w:basedOn w:val="Normal"/>
    <w:rsid w:val="007805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96">
    <w:name w:val="xl196"/>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97">
    <w:name w:val="xl197"/>
    <w:basedOn w:val="Normal"/>
    <w:rsid w:val="00780578"/>
    <w:pPr>
      <w:pBdr>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98">
    <w:name w:val="xl198"/>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99">
    <w:name w:val="xl199"/>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200">
    <w:name w:val="xl200"/>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201">
    <w:name w:val="xl201"/>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202">
    <w:name w:val="xl202"/>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203">
    <w:name w:val="xl203"/>
    <w:basedOn w:val="Normal"/>
    <w:rsid w:val="00780578"/>
    <w:pPr>
      <w:pBdr>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204">
    <w:name w:val="xl204"/>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205">
    <w:name w:val="xl205"/>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mk-MK"/>
    </w:rPr>
  </w:style>
  <w:style w:type="paragraph" w:customStyle="1" w:styleId="xl206">
    <w:name w:val="xl206"/>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mk-MK"/>
    </w:rPr>
  </w:style>
  <w:style w:type="paragraph" w:customStyle="1" w:styleId="xl207">
    <w:name w:val="xl207"/>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mk-MK"/>
    </w:rPr>
  </w:style>
  <w:style w:type="paragraph" w:customStyle="1" w:styleId="xl208">
    <w:name w:val="xl208"/>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209">
    <w:name w:val="xl209"/>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210">
    <w:name w:val="xl210"/>
    <w:basedOn w:val="Normal"/>
    <w:rsid w:val="00780578"/>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211">
    <w:name w:val="xl211"/>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212">
    <w:name w:val="xl212"/>
    <w:basedOn w:val="Normal"/>
    <w:rsid w:val="00780578"/>
    <w:pPr>
      <w:pBdr>
        <w:top w:val="single" w:sz="4" w:space="0" w:color="auto"/>
        <w:left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213">
    <w:name w:val="xl213"/>
    <w:basedOn w:val="Normal"/>
    <w:rsid w:val="00780578"/>
    <w:pPr>
      <w:pBdr>
        <w:top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214">
    <w:name w:val="xl214"/>
    <w:basedOn w:val="Normal"/>
    <w:rsid w:val="00780578"/>
    <w:pPr>
      <w:pBdr>
        <w:top w:val="single" w:sz="4" w:space="0" w:color="auto"/>
      </w:pBdr>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215">
    <w:name w:val="xl215"/>
    <w:basedOn w:val="Normal"/>
    <w:rsid w:val="00780578"/>
    <w:pPr>
      <w:pBdr>
        <w:top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216">
    <w:name w:val="xl216"/>
    <w:basedOn w:val="Normal"/>
    <w:rsid w:val="00780578"/>
    <w:pPr>
      <w:pBdr>
        <w:top w:val="single" w:sz="4" w:space="0" w:color="auto"/>
      </w:pBdr>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217">
    <w:name w:val="xl217"/>
    <w:basedOn w:val="Normal"/>
    <w:rsid w:val="0078057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18">
    <w:name w:val="xl218"/>
    <w:basedOn w:val="Normal"/>
    <w:rsid w:val="00780578"/>
    <w:pPr>
      <w:pBdr>
        <w:top w:val="single" w:sz="4" w:space="0" w:color="auto"/>
      </w:pBdr>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219">
    <w:name w:val="xl219"/>
    <w:basedOn w:val="Normal"/>
    <w:rsid w:val="0078057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0">
    <w:name w:val="xl220"/>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1">
    <w:name w:val="xl221"/>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2">
    <w:name w:val="xl222"/>
    <w:basedOn w:val="Normal"/>
    <w:rsid w:val="0078057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223">
    <w:name w:val="xl223"/>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4">
    <w:name w:val="xl224"/>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5">
    <w:name w:val="xl225"/>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8"/>
      <w:szCs w:val="28"/>
      <w:lang w:eastAsia="mk-MK"/>
    </w:rPr>
  </w:style>
  <w:style w:type="paragraph" w:customStyle="1" w:styleId="xl226">
    <w:name w:val="xl226"/>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8"/>
      <w:szCs w:val="28"/>
      <w:lang w:eastAsia="mk-MK"/>
    </w:rPr>
  </w:style>
  <w:style w:type="paragraph" w:customStyle="1" w:styleId="xl227">
    <w:name w:val="xl227"/>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8"/>
      <w:szCs w:val="28"/>
      <w:lang w:eastAsia="mk-MK"/>
    </w:rPr>
  </w:style>
  <w:style w:type="paragraph" w:customStyle="1" w:styleId="xl228">
    <w:name w:val="xl228"/>
    <w:basedOn w:val="Normal"/>
    <w:rsid w:val="007805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229">
    <w:name w:val="xl229"/>
    <w:basedOn w:val="Normal"/>
    <w:rsid w:val="00780578"/>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07"/>
  </w:style>
  <w:style w:type="paragraph" w:styleId="Heading1">
    <w:name w:val="heading 1"/>
    <w:basedOn w:val="Normal"/>
    <w:next w:val="Normal"/>
    <w:link w:val="Heading1Char"/>
    <w:qFormat/>
    <w:rsid w:val="00780578"/>
    <w:pPr>
      <w:keepNext/>
      <w:spacing w:after="0" w:line="240" w:lineRule="auto"/>
      <w:outlineLvl w:val="0"/>
    </w:pPr>
    <w:rPr>
      <w:rFonts w:ascii="Times New Roman" w:eastAsia="Times New Roman" w:hAnsi="Times New Roman" w:cs="Times New Roman"/>
      <w:sz w:val="32"/>
      <w:szCs w:val="20"/>
      <w:lang w:val="en-US"/>
    </w:rPr>
  </w:style>
  <w:style w:type="paragraph" w:styleId="Heading2">
    <w:name w:val="heading 2"/>
    <w:basedOn w:val="Normal"/>
    <w:next w:val="Normal"/>
    <w:link w:val="Heading2Char"/>
    <w:unhideWhenUsed/>
    <w:qFormat/>
    <w:rsid w:val="0078057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780578"/>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nhideWhenUsed/>
    <w:qFormat/>
    <w:rsid w:val="00780578"/>
    <w:pPr>
      <w:keepNext/>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nhideWhenUsed/>
    <w:qFormat/>
    <w:rsid w:val="00780578"/>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780578"/>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unhideWhenUsed/>
    <w:qFormat/>
    <w:rsid w:val="00780578"/>
    <w:pPr>
      <w:spacing w:before="240" w:after="60" w:line="240" w:lineRule="auto"/>
      <w:outlineLvl w:val="6"/>
    </w:pPr>
    <w:rPr>
      <w:rFonts w:ascii="Calibri" w:eastAsia="Times New Roman" w:hAnsi="Calibri" w:cs="Arial"/>
      <w:sz w:val="24"/>
      <w:szCs w:val="24"/>
      <w:lang w:val="en-US"/>
    </w:rPr>
  </w:style>
  <w:style w:type="paragraph" w:styleId="Heading8">
    <w:name w:val="heading 8"/>
    <w:basedOn w:val="Normal"/>
    <w:next w:val="Normal"/>
    <w:link w:val="Heading8Char"/>
    <w:qFormat/>
    <w:rsid w:val="00780578"/>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qFormat/>
    <w:rsid w:val="00780578"/>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78"/>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rsid w:val="0078057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780578"/>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78057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78057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780578"/>
    <w:rPr>
      <w:rFonts w:ascii="Times New Roman" w:eastAsia="Times New Roman" w:hAnsi="Times New Roman" w:cs="Times New Roman"/>
      <w:sz w:val="28"/>
      <w:szCs w:val="20"/>
      <w:lang w:val="en-US"/>
    </w:rPr>
  </w:style>
  <w:style w:type="character" w:customStyle="1" w:styleId="Heading7Char">
    <w:name w:val="Heading 7 Char"/>
    <w:basedOn w:val="DefaultParagraphFont"/>
    <w:link w:val="Heading7"/>
    <w:rsid w:val="00780578"/>
    <w:rPr>
      <w:rFonts w:ascii="Calibri" w:eastAsia="Times New Roman" w:hAnsi="Calibri" w:cs="Arial"/>
      <w:sz w:val="24"/>
      <w:szCs w:val="24"/>
      <w:lang w:val="en-US"/>
    </w:rPr>
  </w:style>
  <w:style w:type="character" w:customStyle="1" w:styleId="Heading8Char">
    <w:name w:val="Heading 8 Char"/>
    <w:basedOn w:val="DefaultParagraphFont"/>
    <w:link w:val="Heading8"/>
    <w:rsid w:val="0078057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rsid w:val="00780578"/>
    <w:rPr>
      <w:rFonts w:ascii="Cambria" w:eastAsia="Times New Roman" w:hAnsi="Cambria" w:cs="Times New Roman"/>
      <w:lang w:val="en-US"/>
    </w:rPr>
  </w:style>
  <w:style w:type="numbering" w:customStyle="1" w:styleId="NoList1">
    <w:name w:val="No List1"/>
    <w:next w:val="NoList"/>
    <w:uiPriority w:val="99"/>
    <w:semiHidden/>
    <w:unhideWhenUsed/>
    <w:rsid w:val="00780578"/>
  </w:style>
  <w:style w:type="paragraph" w:styleId="DocumentMap">
    <w:name w:val="Document Map"/>
    <w:basedOn w:val="Normal"/>
    <w:link w:val="DocumentMapChar"/>
    <w:semiHidden/>
    <w:rsid w:val="00780578"/>
    <w:pPr>
      <w:shd w:val="clear" w:color="auto" w:fill="000080"/>
      <w:spacing w:after="0" w:line="240" w:lineRule="auto"/>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semiHidden/>
    <w:rsid w:val="00780578"/>
    <w:rPr>
      <w:rFonts w:ascii="Tahoma" w:eastAsia="Times New Roman" w:hAnsi="Tahoma" w:cs="Times New Roman"/>
      <w:sz w:val="20"/>
      <w:szCs w:val="20"/>
      <w:shd w:val="clear" w:color="auto" w:fill="000080"/>
      <w:lang w:val="en-US"/>
    </w:rPr>
  </w:style>
  <w:style w:type="paragraph" w:styleId="Header">
    <w:name w:val="header"/>
    <w:basedOn w:val="Normal"/>
    <w:link w:val="HeaderChar"/>
    <w:semiHidden/>
    <w:rsid w:val="0078057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780578"/>
    <w:rPr>
      <w:rFonts w:ascii="Times New Roman" w:eastAsia="Times New Roman" w:hAnsi="Times New Roman" w:cs="Times New Roman"/>
      <w:sz w:val="20"/>
      <w:szCs w:val="20"/>
      <w:lang w:val="en-US"/>
    </w:rPr>
  </w:style>
  <w:style w:type="paragraph" w:styleId="Footer">
    <w:name w:val="footer"/>
    <w:basedOn w:val="Normal"/>
    <w:link w:val="FooterChar"/>
    <w:rsid w:val="0078057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780578"/>
    <w:rPr>
      <w:rFonts w:ascii="Times New Roman" w:eastAsia="Times New Roman" w:hAnsi="Times New Roman" w:cs="Times New Roman"/>
      <w:sz w:val="20"/>
      <w:szCs w:val="20"/>
      <w:lang w:val="en-US"/>
    </w:rPr>
  </w:style>
  <w:style w:type="character" w:styleId="PageNumber">
    <w:name w:val="page number"/>
    <w:basedOn w:val="DefaultParagraphFont"/>
    <w:rsid w:val="00780578"/>
  </w:style>
  <w:style w:type="character" w:styleId="Hyperlink">
    <w:name w:val="Hyperlink"/>
    <w:uiPriority w:val="99"/>
    <w:unhideWhenUsed/>
    <w:rsid w:val="00780578"/>
    <w:rPr>
      <w:color w:val="0000FF"/>
      <w:u w:val="single"/>
    </w:rPr>
  </w:style>
  <w:style w:type="character" w:styleId="Strong">
    <w:name w:val="Strong"/>
    <w:uiPriority w:val="22"/>
    <w:qFormat/>
    <w:rsid w:val="00780578"/>
    <w:rPr>
      <w:b/>
      <w:bCs/>
    </w:rPr>
  </w:style>
  <w:style w:type="paragraph" w:customStyle="1" w:styleId="ColorfulList-Accent11">
    <w:name w:val="Colorful List - Accent 11"/>
    <w:basedOn w:val="Normal"/>
    <w:uiPriority w:val="34"/>
    <w:qFormat/>
    <w:rsid w:val="00780578"/>
    <w:pPr>
      <w:spacing w:after="0" w:line="240" w:lineRule="auto"/>
      <w:ind w:left="720"/>
    </w:pPr>
    <w:rPr>
      <w:rFonts w:ascii="Times New Roman" w:eastAsia="Calibri" w:hAnsi="Times New Roman" w:cs="Times New Roman"/>
      <w:sz w:val="20"/>
      <w:szCs w:val="20"/>
      <w:lang w:val="es-PA" w:eastAsia="es-PA"/>
    </w:rPr>
  </w:style>
  <w:style w:type="paragraph" w:styleId="BodyTextIndent">
    <w:name w:val="Body Text Indent"/>
    <w:basedOn w:val="Normal"/>
    <w:link w:val="BodyTextIndentChar"/>
    <w:semiHidden/>
    <w:unhideWhenUsed/>
    <w:rsid w:val="00780578"/>
    <w:pPr>
      <w:snapToGri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780578"/>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780578"/>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rsid w:val="00780578"/>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780578"/>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CommentReference">
    <w:name w:val="annotation reference"/>
    <w:uiPriority w:val="99"/>
    <w:unhideWhenUsed/>
    <w:rsid w:val="00780578"/>
    <w:rPr>
      <w:sz w:val="16"/>
      <w:szCs w:val="16"/>
    </w:rPr>
  </w:style>
  <w:style w:type="paragraph" w:styleId="CommentText">
    <w:name w:val="annotation text"/>
    <w:basedOn w:val="Normal"/>
    <w:link w:val="CommentTextChar"/>
    <w:uiPriority w:val="99"/>
    <w:unhideWhenUsed/>
    <w:rsid w:val="0078057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8057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0578"/>
    <w:rPr>
      <w:b/>
      <w:bCs/>
    </w:rPr>
  </w:style>
  <w:style w:type="character" w:customStyle="1" w:styleId="CommentSubjectChar">
    <w:name w:val="Comment Subject Char"/>
    <w:basedOn w:val="CommentTextChar"/>
    <w:link w:val="CommentSubject"/>
    <w:uiPriority w:val="99"/>
    <w:semiHidden/>
    <w:rsid w:val="0078057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8057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80578"/>
    <w:rPr>
      <w:rFonts w:ascii="Tahoma" w:eastAsia="Times New Roman" w:hAnsi="Tahoma" w:cs="Tahoma"/>
      <w:sz w:val="16"/>
      <w:szCs w:val="16"/>
      <w:lang w:val="en-US"/>
    </w:rPr>
  </w:style>
  <w:style w:type="paragraph" w:customStyle="1" w:styleId="BankNormal">
    <w:name w:val="BankNormal"/>
    <w:basedOn w:val="Normal"/>
    <w:rsid w:val="00780578"/>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780578"/>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780578"/>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780578"/>
    <w:pPr>
      <w:keepNext/>
      <w:tabs>
        <w:tab w:val="num" w:pos="360"/>
      </w:tabs>
      <w:ind w:left="360" w:hanging="360"/>
    </w:pPr>
  </w:style>
  <w:style w:type="paragraph" w:styleId="BodyText">
    <w:name w:val="Body Text"/>
    <w:basedOn w:val="Normal"/>
    <w:link w:val="BodyTextChar"/>
    <w:unhideWhenUsed/>
    <w:rsid w:val="00780578"/>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BodyTextChar">
    <w:name w:val="Body Text Char"/>
    <w:basedOn w:val="DefaultParagraphFont"/>
    <w:link w:val="BodyText"/>
    <w:rsid w:val="00780578"/>
    <w:rPr>
      <w:rFonts w:ascii="Times New Roman" w:eastAsia="Times New Roman" w:hAnsi="Times New Roman" w:cs="Times New Roman"/>
      <w:kern w:val="28"/>
      <w:sz w:val="24"/>
      <w:szCs w:val="24"/>
      <w:lang w:val="en-US"/>
    </w:rPr>
  </w:style>
  <w:style w:type="paragraph" w:styleId="NormalWeb">
    <w:name w:val="Normal (Web)"/>
    <w:basedOn w:val="Normal"/>
    <w:uiPriority w:val="99"/>
    <w:rsid w:val="00780578"/>
    <w:pPr>
      <w:spacing w:beforeLines="1" w:afterLines="1" w:after="0" w:line="240" w:lineRule="auto"/>
    </w:pPr>
    <w:rPr>
      <w:rFonts w:ascii="Times" w:eastAsia="Calibri" w:hAnsi="Times" w:cs="Times New Roman"/>
      <w:sz w:val="20"/>
      <w:szCs w:val="20"/>
      <w:lang w:val="en-US"/>
    </w:rPr>
  </w:style>
  <w:style w:type="paragraph" w:styleId="BodyTextIndent3">
    <w:name w:val="Body Text Indent 3"/>
    <w:basedOn w:val="Normal"/>
    <w:link w:val="BodyTextIndent3Char"/>
    <w:semiHidden/>
    <w:unhideWhenUsed/>
    <w:rsid w:val="00780578"/>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BodyTextIndent3Char">
    <w:name w:val="Body Text Indent 3 Char"/>
    <w:basedOn w:val="DefaultParagraphFont"/>
    <w:link w:val="BodyTextIndent3"/>
    <w:semiHidden/>
    <w:rsid w:val="00780578"/>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80578"/>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FootnoteReference">
    <w:name w:val="footnote reference"/>
    <w:semiHidden/>
    <w:rsid w:val="00780578"/>
    <w:rPr>
      <w:vertAlign w:val="superscript"/>
    </w:rPr>
  </w:style>
  <w:style w:type="paragraph" w:styleId="FootnoteText">
    <w:name w:val="footnote text"/>
    <w:basedOn w:val="Normal"/>
    <w:link w:val="FootnoteTextChar"/>
    <w:uiPriority w:val="99"/>
    <w:semiHidden/>
    <w:unhideWhenUsed/>
    <w:rsid w:val="0078057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78057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80578"/>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eGrid">
    <w:name w:val="Table Grid"/>
    <w:basedOn w:val="TableNormal"/>
    <w:uiPriority w:val="59"/>
    <w:rsid w:val="0078057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80578"/>
    <w:rPr>
      <w:color w:val="800080"/>
      <w:u w:val="single"/>
    </w:rPr>
  </w:style>
  <w:style w:type="character" w:styleId="PlaceholderText">
    <w:name w:val="Placeholder Text"/>
    <w:basedOn w:val="DefaultParagraphFont"/>
    <w:uiPriority w:val="99"/>
    <w:semiHidden/>
    <w:rsid w:val="00780578"/>
    <w:rPr>
      <w:color w:val="808080"/>
    </w:rPr>
  </w:style>
  <w:style w:type="character" w:customStyle="1" w:styleId="Style1">
    <w:name w:val="Style1"/>
    <w:basedOn w:val="DefaultParagraphFont"/>
    <w:rsid w:val="00780578"/>
    <w:rPr>
      <w:color w:val="FF0000"/>
    </w:rPr>
  </w:style>
  <w:style w:type="character" w:customStyle="1" w:styleId="Style2">
    <w:name w:val="Style2"/>
    <w:basedOn w:val="DefaultParagraphFont"/>
    <w:rsid w:val="00780578"/>
    <w:rPr>
      <w:color w:val="auto"/>
    </w:rPr>
  </w:style>
  <w:style w:type="character" w:customStyle="1" w:styleId="Style3">
    <w:name w:val="Style3"/>
    <w:basedOn w:val="DefaultParagraphFont"/>
    <w:rsid w:val="00780578"/>
  </w:style>
  <w:style w:type="character" w:customStyle="1" w:styleId="Style4">
    <w:name w:val="Style4"/>
    <w:basedOn w:val="DefaultParagraphFont"/>
    <w:rsid w:val="00780578"/>
  </w:style>
  <w:style w:type="character" w:customStyle="1" w:styleId="Style5">
    <w:name w:val="Style5"/>
    <w:basedOn w:val="DefaultParagraphFont"/>
    <w:rsid w:val="00780578"/>
  </w:style>
  <w:style w:type="paragraph" w:customStyle="1" w:styleId="Char">
    <w:name w:val="Char"/>
    <w:basedOn w:val="Normal"/>
    <w:rsid w:val="00780578"/>
    <w:pPr>
      <w:spacing w:after="160" w:line="240" w:lineRule="exact"/>
    </w:pPr>
    <w:rPr>
      <w:rFonts w:ascii="Tahoma" w:eastAsia="Times New Roman" w:hAnsi="Tahoma" w:cs="Times New Roman"/>
      <w:sz w:val="20"/>
      <w:szCs w:val="20"/>
      <w:lang w:val="en-US"/>
    </w:rPr>
  </w:style>
  <w:style w:type="paragraph" w:customStyle="1" w:styleId="Char1">
    <w:name w:val="Char1"/>
    <w:basedOn w:val="Normal"/>
    <w:rsid w:val="00780578"/>
    <w:pPr>
      <w:spacing w:after="160" w:line="240" w:lineRule="exact"/>
    </w:pPr>
    <w:rPr>
      <w:rFonts w:ascii="Tahoma" w:eastAsia="Times New Roman" w:hAnsi="Tahoma" w:cs="Times New Roman"/>
      <w:sz w:val="20"/>
      <w:szCs w:val="20"/>
      <w:lang w:val="en-US"/>
    </w:rPr>
  </w:style>
  <w:style w:type="paragraph" w:styleId="Caption">
    <w:name w:val="caption"/>
    <w:basedOn w:val="Normal"/>
    <w:next w:val="Normal"/>
    <w:qFormat/>
    <w:rsid w:val="00780578"/>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qFormat/>
    <w:rsid w:val="00780578"/>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780578"/>
    <w:rPr>
      <w:rFonts w:ascii="Times New Roman" w:eastAsia="Times New Roman" w:hAnsi="Times New Roman" w:cs="Times New Roman"/>
      <w:b/>
      <w:sz w:val="24"/>
      <w:szCs w:val="20"/>
      <w:lang w:val="en-US"/>
    </w:rPr>
  </w:style>
  <w:style w:type="paragraph" w:styleId="Subtitle">
    <w:name w:val="Subtitle"/>
    <w:basedOn w:val="Normal"/>
    <w:link w:val="SubtitleChar"/>
    <w:qFormat/>
    <w:rsid w:val="00780578"/>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780578"/>
    <w:rPr>
      <w:rFonts w:ascii="Times New Roman" w:eastAsia="Times New Roman" w:hAnsi="Times New Roman" w:cs="Times New Roman"/>
      <w:b/>
      <w:snapToGrid w:val="0"/>
      <w:sz w:val="20"/>
      <w:szCs w:val="20"/>
      <w:lang w:val="en-US"/>
    </w:rPr>
  </w:style>
  <w:style w:type="paragraph" w:customStyle="1" w:styleId="Default">
    <w:name w:val="Default"/>
    <w:rsid w:val="00780578"/>
    <w:pPr>
      <w:widowControl w:val="0"/>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styleId="BodyText2">
    <w:name w:val="Body Text 2"/>
    <w:basedOn w:val="Normal"/>
    <w:link w:val="BodyText2Char"/>
    <w:rsid w:val="0078057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780578"/>
    <w:rPr>
      <w:rFonts w:ascii="Calibri" w:eastAsia="Calibri" w:hAnsi="Calibri" w:cs="Times New Roman"/>
    </w:rPr>
  </w:style>
  <w:style w:type="character" w:customStyle="1" w:styleId="st">
    <w:name w:val="st"/>
    <w:basedOn w:val="DefaultParagraphFont"/>
    <w:rsid w:val="00780578"/>
  </w:style>
  <w:style w:type="paragraph" w:customStyle="1" w:styleId="WW-Default">
    <w:name w:val="WW-Default"/>
    <w:rsid w:val="00780578"/>
    <w:pPr>
      <w:widowControl w:val="0"/>
      <w:suppressAutoHyphens/>
      <w:autoSpaceDE w:val="0"/>
      <w:spacing w:after="0" w:line="240" w:lineRule="auto"/>
    </w:pPr>
    <w:rPr>
      <w:rFonts w:ascii="Myriad Pro" w:eastAsia="Arial" w:hAnsi="Myriad Pro" w:cs="Myriad Pro"/>
      <w:color w:val="000000"/>
      <w:sz w:val="24"/>
      <w:szCs w:val="24"/>
      <w:lang w:val="en-GB" w:eastAsia="ar-SA"/>
    </w:rPr>
  </w:style>
  <w:style w:type="paragraph" w:customStyle="1" w:styleId="CM31">
    <w:name w:val="CM31"/>
    <w:basedOn w:val="WW-Default"/>
    <w:next w:val="WW-Default"/>
    <w:rsid w:val="00780578"/>
    <w:rPr>
      <w:color w:val="auto"/>
    </w:rPr>
  </w:style>
  <w:style w:type="paragraph" w:styleId="BodyText3">
    <w:name w:val="Body Text 3"/>
    <w:basedOn w:val="Normal"/>
    <w:link w:val="BodyText3Char"/>
    <w:rsid w:val="00780578"/>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80578"/>
    <w:rPr>
      <w:rFonts w:ascii="Times New Roman" w:eastAsia="Times New Roman" w:hAnsi="Times New Roman" w:cs="Times New Roman"/>
      <w:sz w:val="16"/>
      <w:szCs w:val="16"/>
      <w:lang w:val="en-US"/>
    </w:rPr>
  </w:style>
  <w:style w:type="paragraph" w:customStyle="1" w:styleId="font5">
    <w:name w:val="font5"/>
    <w:basedOn w:val="Normal"/>
    <w:rsid w:val="00780578"/>
    <w:pPr>
      <w:spacing w:before="100" w:beforeAutospacing="1" w:after="100" w:afterAutospacing="1" w:line="240" w:lineRule="auto"/>
    </w:pPr>
    <w:rPr>
      <w:rFonts w:ascii="Arial" w:eastAsia="Times New Roman" w:hAnsi="Arial" w:cs="Arial"/>
      <w:sz w:val="24"/>
      <w:szCs w:val="24"/>
      <w:lang w:eastAsia="mk-MK"/>
    </w:rPr>
  </w:style>
  <w:style w:type="paragraph" w:customStyle="1" w:styleId="font6">
    <w:name w:val="font6"/>
    <w:basedOn w:val="Normal"/>
    <w:rsid w:val="00780578"/>
    <w:pP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font7">
    <w:name w:val="font7"/>
    <w:basedOn w:val="Normal"/>
    <w:rsid w:val="00780578"/>
    <w:pP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font8">
    <w:name w:val="font8"/>
    <w:basedOn w:val="Normal"/>
    <w:rsid w:val="0078057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font9">
    <w:name w:val="font9"/>
    <w:basedOn w:val="Normal"/>
    <w:rsid w:val="0078057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font10">
    <w:name w:val="font10"/>
    <w:basedOn w:val="Normal"/>
    <w:rsid w:val="00780578"/>
    <w:pPr>
      <w:spacing w:before="100" w:beforeAutospacing="1" w:after="100" w:afterAutospacing="1" w:line="240" w:lineRule="auto"/>
    </w:pPr>
    <w:rPr>
      <w:rFonts w:ascii="Calibri" w:eastAsia="Times New Roman" w:hAnsi="Calibri" w:cs="Calibri"/>
      <w:sz w:val="24"/>
      <w:szCs w:val="24"/>
      <w:lang w:eastAsia="mk-MK"/>
    </w:rPr>
  </w:style>
  <w:style w:type="paragraph" w:customStyle="1" w:styleId="font11">
    <w:name w:val="font11"/>
    <w:basedOn w:val="Normal"/>
    <w:rsid w:val="00780578"/>
    <w:pPr>
      <w:spacing w:before="100" w:beforeAutospacing="1" w:after="100" w:afterAutospacing="1" w:line="240" w:lineRule="auto"/>
    </w:pPr>
    <w:rPr>
      <w:rFonts w:ascii="Calibri" w:eastAsia="Times New Roman" w:hAnsi="Calibri" w:cs="Calibri"/>
      <w:b/>
      <w:bCs/>
      <w:sz w:val="24"/>
      <w:szCs w:val="24"/>
      <w:lang w:eastAsia="mk-MK"/>
    </w:rPr>
  </w:style>
  <w:style w:type="paragraph" w:customStyle="1" w:styleId="font12">
    <w:name w:val="font12"/>
    <w:basedOn w:val="Normal"/>
    <w:rsid w:val="00780578"/>
    <w:pPr>
      <w:spacing w:before="100" w:beforeAutospacing="1" w:after="100" w:afterAutospacing="1" w:line="240" w:lineRule="auto"/>
    </w:pPr>
    <w:rPr>
      <w:rFonts w:ascii="Calibri" w:eastAsia="Times New Roman" w:hAnsi="Calibri" w:cs="Calibri"/>
      <w:sz w:val="28"/>
      <w:szCs w:val="28"/>
      <w:lang w:eastAsia="mk-MK"/>
    </w:rPr>
  </w:style>
  <w:style w:type="paragraph" w:customStyle="1" w:styleId="font13">
    <w:name w:val="font13"/>
    <w:basedOn w:val="Normal"/>
    <w:rsid w:val="00780578"/>
    <w:pPr>
      <w:spacing w:before="100" w:beforeAutospacing="1" w:after="100" w:afterAutospacing="1" w:line="240" w:lineRule="auto"/>
    </w:pPr>
    <w:rPr>
      <w:rFonts w:ascii="Calibri" w:eastAsia="Times New Roman" w:hAnsi="Calibri" w:cs="Calibri"/>
      <w:sz w:val="24"/>
      <w:szCs w:val="24"/>
      <w:lang w:eastAsia="mk-MK"/>
    </w:rPr>
  </w:style>
  <w:style w:type="paragraph" w:customStyle="1" w:styleId="font14">
    <w:name w:val="font14"/>
    <w:basedOn w:val="Normal"/>
    <w:rsid w:val="00780578"/>
    <w:pPr>
      <w:spacing w:before="100" w:beforeAutospacing="1" w:after="100" w:afterAutospacing="1" w:line="240" w:lineRule="auto"/>
    </w:pPr>
    <w:rPr>
      <w:rFonts w:ascii="Calibri" w:eastAsia="Times New Roman" w:hAnsi="Calibri" w:cs="Calibri"/>
      <w:sz w:val="20"/>
      <w:szCs w:val="20"/>
      <w:lang w:eastAsia="mk-MK"/>
    </w:rPr>
  </w:style>
  <w:style w:type="paragraph" w:customStyle="1" w:styleId="font15">
    <w:name w:val="font15"/>
    <w:basedOn w:val="Normal"/>
    <w:rsid w:val="00780578"/>
    <w:pPr>
      <w:spacing w:before="100" w:beforeAutospacing="1" w:after="100" w:afterAutospacing="1" w:line="240" w:lineRule="auto"/>
    </w:pPr>
    <w:rPr>
      <w:rFonts w:ascii="Calibri" w:eastAsia="Times New Roman" w:hAnsi="Calibri" w:cs="Calibri"/>
      <w:b/>
      <w:bCs/>
      <w:sz w:val="24"/>
      <w:szCs w:val="24"/>
      <w:lang w:eastAsia="mk-MK"/>
    </w:rPr>
  </w:style>
  <w:style w:type="paragraph" w:customStyle="1" w:styleId="font16">
    <w:name w:val="font16"/>
    <w:basedOn w:val="Normal"/>
    <w:rsid w:val="00780578"/>
    <w:pPr>
      <w:spacing w:before="100" w:beforeAutospacing="1" w:after="100" w:afterAutospacing="1" w:line="240" w:lineRule="auto"/>
    </w:pPr>
    <w:rPr>
      <w:rFonts w:ascii="Calibri" w:eastAsia="Times New Roman" w:hAnsi="Calibri" w:cs="Calibri"/>
      <w:b/>
      <w:bCs/>
      <w:sz w:val="28"/>
      <w:szCs w:val="28"/>
      <w:lang w:eastAsia="mk-MK"/>
    </w:rPr>
  </w:style>
  <w:style w:type="paragraph" w:customStyle="1" w:styleId="font17">
    <w:name w:val="font17"/>
    <w:basedOn w:val="Normal"/>
    <w:rsid w:val="00780578"/>
    <w:pPr>
      <w:spacing w:before="100" w:beforeAutospacing="1" w:after="100" w:afterAutospacing="1" w:line="240" w:lineRule="auto"/>
    </w:pPr>
    <w:rPr>
      <w:rFonts w:ascii="MAC C Swiss" w:eastAsia="Times New Roman" w:hAnsi="MAC C Swiss" w:cs="Times New Roman"/>
      <w:i/>
      <w:iCs/>
      <w:sz w:val="24"/>
      <w:szCs w:val="24"/>
      <w:lang w:eastAsia="mk-MK"/>
    </w:rPr>
  </w:style>
  <w:style w:type="paragraph" w:customStyle="1" w:styleId="font18">
    <w:name w:val="font18"/>
    <w:basedOn w:val="Normal"/>
    <w:rsid w:val="00780578"/>
    <w:pPr>
      <w:spacing w:before="100" w:beforeAutospacing="1" w:after="100" w:afterAutospacing="1" w:line="240" w:lineRule="auto"/>
    </w:pPr>
    <w:rPr>
      <w:rFonts w:ascii="Calibri" w:eastAsia="Times New Roman" w:hAnsi="Calibri" w:cs="Calibri"/>
      <w:i/>
      <w:iCs/>
      <w:sz w:val="24"/>
      <w:szCs w:val="24"/>
      <w:lang w:eastAsia="mk-MK"/>
    </w:rPr>
  </w:style>
  <w:style w:type="paragraph" w:customStyle="1" w:styleId="font19">
    <w:name w:val="font19"/>
    <w:basedOn w:val="Normal"/>
    <w:rsid w:val="00780578"/>
    <w:pPr>
      <w:spacing w:before="100" w:beforeAutospacing="1" w:after="100" w:afterAutospacing="1" w:line="240" w:lineRule="auto"/>
    </w:pPr>
    <w:rPr>
      <w:rFonts w:ascii="Calibri" w:eastAsia="Times New Roman" w:hAnsi="Calibri" w:cs="Calibri"/>
      <w:b/>
      <w:bCs/>
      <w:sz w:val="20"/>
      <w:szCs w:val="20"/>
      <w:lang w:eastAsia="mk-MK"/>
    </w:rPr>
  </w:style>
  <w:style w:type="paragraph" w:customStyle="1" w:styleId="font20">
    <w:name w:val="font20"/>
    <w:basedOn w:val="Normal"/>
    <w:rsid w:val="00780578"/>
    <w:pPr>
      <w:spacing w:before="100" w:beforeAutospacing="1" w:after="100" w:afterAutospacing="1" w:line="240" w:lineRule="auto"/>
    </w:pPr>
    <w:rPr>
      <w:rFonts w:ascii="Arial" w:eastAsia="Times New Roman" w:hAnsi="Arial" w:cs="Arial"/>
      <w:i/>
      <w:iCs/>
      <w:sz w:val="24"/>
      <w:szCs w:val="24"/>
      <w:lang w:eastAsia="mk-MK"/>
    </w:rPr>
  </w:style>
  <w:style w:type="paragraph" w:customStyle="1" w:styleId="font21">
    <w:name w:val="font21"/>
    <w:basedOn w:val="Normal"/>
    <w:rsid w:val="00780578"/>
    <w:pPr>
      <w:spacing w:before="100" w:beforeAutospacing="1" w:after="100" w:afterAutospacing="1" w:line="240" w:lineRule="auto"/>
    </w:pPr>
    <w:rPr>
      <w:rFonts w:ascii="Calibri" w:eastAsia="Times New Roman" w:hAnsi="Calibri" w:cs="Calibri"/>
      <w:b/>
      <w:bCs/>
      <w:sz w:val="20"/>
      <w:szCs w:val="20"/>
      <w:lang w:eastAsia="mk-MK"/>
    </w:rPr>
  </w:style>
  <w:style w:type="paragraph" w:customStyle="1" w:styleId="font22">
    <w:name w:val="font22"/>
    <w:basedOn w:val="Normal"/>
    <w:rsid w:val="00780578"/>
    <w:pPr>
      <w:spacing w:before="100" w:beforeAutospacing="1" w:after="100" w:afterAutospacing="1" w:line="240" w:lineRule="auto"/>
    </w:pPr>
    <w:rPr>
      <w:rFonts w:ascii="Calibri" w:eastAsia="Times New Roman" w:hAnsi="Calibri" w:cs="Calibri"/>
      <w:i/>
      <w:iCs/>
      <w:sz w:val="24"/>
      <w:szCs w:val="24"/>
      <w:lang w:eastAsia="mk-MK"/>
    </w:rPr>
  </w:style>
  <w:style w:type="paragraph" w:customStyle="1" w:styleId="font23">
    <w:name w:val="font23"/>
    <w:basedOn w:val="Normal"/>
    <w:rsid w:val="00780578"/>
    <w:pPr>
      <w:spacing w:before="100" w:beforeAutospacing="1" w:after="100" w:afterAutospacing="1" w:line="240" w:lineRule="auto"/>
    </w:pPr>
    <w:rPr>
      <w:rFonts w:ascii="Calibri" w:eastAsia="Times New Roman" w:hAnsi="Calibri" w:cs="Calibri"/>
      <w:i/>
      <w:iCs/>
      <w:sz w:val="20"/>
      <w:szCs w:val="20"/>
      <w:lang w:eastAsia="mk-MK"/>
    </w:rPr>
  </w:style>
  <w:style w:type="paragraph" w:customStyle="1" w:styleId="xl63">
    <w:name w:val="xl63"/>
    <w:basedOn w:val="Normal"/>
    <w:rsid w:val="0078057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65">
    <w:name w:val="xl65"/>
    <w:basedOn w:val="Normal"/>
    <w:rsid w:val="00780578"/>
    <w:pP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66">
    <w:name w:val="xl66"/>
    <w:basedOn w:val="Normal"/>
    <w:rsid w:val="00780578"/>
    <w:pP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67">
    <w:name w:val="xl67"/>
    <w:basedOn w:val="Normal"/>
    <w:rsid w:val="0078057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9">
    <w:name w:val="xl69"/>
    <w:basedOn w:val="Normal"/>
    <w:rsid w:val="00780578"/>
    <w:pP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70">
    <w:name w:val="xl70"/>
    <w:basedOn w:val="Normal"/>
    <w:rsid w:val="00780578"/>
    <w:pP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71">
    <w:name w:val="xl7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2">
    <w:name w:val="xl7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3">
    <w:name w:val="xl7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4">
    <w:name w:val="xl7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75">
    <w:name w:val="xl7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b/>
      <w:bCs/>
      <w:sz w:val="24"/>
      <w:szCs w:val="24"/>
      <w:lang w:eastAsia="mk-MK"/>
    </w:rPr>
  </w:style>
  <w:style w:type="paragraph" w:customStyle="1" w:styleId="xl76">
    <w:name w:val="xl76"/>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77">
    <w:name w:val="xl77"/>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78">
    <w:name w:val="xl78"/>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mk-MK"/>
    </w:rPr>
  </w:style>
  <w:style w:type="paragraph" w:customStyle="1" w:styleId="xl79">
    <w:name w:val="xl79"/>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80">
    <w:name w:val="xl8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81">
    <w:name w:val="xl8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82">
    <w:name w:val="xl8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83">
    <w:name w:val="xl8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84">
    <w:name w:val="xl8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85">
    <w:name w:val="xl8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mk-MK"/>
    </w:rPr>
  </w:style>
  <w:style w:type="paragraph" w:customStyle="1" w:styleId="xl86">
    <w:name w:val="xl86"/>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87">
    <w:name w:val="xl87"/>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88">
    <w:name w:val="xl88"/>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89">
    <w:name w:val="xl89"/>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90">
    <w:name w:val="xl9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91">
    <w:name w:val="xl9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92">
    <w:name w:val="xl9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mk-MK"/>
    </w:rPr>
  </w:style>
  <w:style w:type="paragraph" w:customStyle="1" w:styleId="xl93">
    <w:name w:val="xl9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94">
    <w:name w:val="xl9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95">
    <w:name w:val="xl9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AC C Swiss" w:eastAsia="Times New Roman" w:hAnsi="MAC C Swiss" w:cs="Times New Roman"/>
      <w:sz w:val="24"/>
      <w:szCs w:val="24"/>
      <w:lang w:eastAsia="mk-MK"/>
    </w:rPr>
  </w:style>
  <w:style w:type="paragraph" w:customStyle="1" w:styleId="xl96">
    <w:name w:val="xl96"/>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97">
    <w:name w:val="xl97"/>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98">
    <w:name w:val="xl98"/>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99">
    <w:name w:val="xl99"/>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00">
    <w:name w:val="xl100"/>
    <w:basedOn w:val="Normal"/>
    <w:rsid w:val="007805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MAC C Swiss" w:eastAsia="Times New Roman" w:hAnsi="MAC C Swiss" w:cs="Times New Roman"/>
      <w:sz w:val="28"/>
      <w:szCs w:val="28"/>
      <w:lang w:eastAsia="mk-MK"/>
    </w:rPr>
  </w:style>
  <w:style w:type="paragraph" w:customStyle="1" w:styleId="xl101">
    <w:name w:val="xl101"/>
    <w:basedOn w:val="Normal"/>
    <w:rsid w:val="007805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02">
    <w:name w:val="xl102"/>
    <w:basedOn w:val="Normal"/>
    <w:rsid w:val="0078057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03">
    <w:name w:val="xl103"/>
    <w:basedOn w:val="Normal"/>
    <w:rsid w:val="0078057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04">
    <w:name w:val="xl104"/>
    <w:basedOn w:val="Normal"/>
    <w:rsid w:val="0078057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05">
    <w:name w:val="xl105"/>
    <w:basedOn w:val="Normal"/>
    <w:rsid w:val="0078057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06">
    <w:name w:val="xl106"/>
    <w:basedOn w:val="Normal"/>
    <w:rsid w:val="007805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07">
    <w:name w:val="xl107"/>
    <w:basedOn w:val="Normal"/>
    <w:rsid w:val="0078057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08">
    <w:name w:val="xl108"/>
    <w:basedOn w:val="Normal"/>
    <w:rsid w:val="00780578"/>
    <w:pPr>
      <w:pBdr>
        <w:top w:val="single" w:sz="4" w:space="0" w:color="auto"/>
        <w:bottom w:val="single" w:sz="4" w:space="0" w:color="auto"/>
      </w:pBdr>
      <w:shd w:val="clear" w:color="000000" w:fill="BFBFBF"/>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09">
    <w:name w:val="xl109"/>
    <w:basedOn w:val="Normal"/>
    <w:rsid w:val="0078057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110">
    <w:name w:val="xl11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11">
    <w:name w:val="xl111"/>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12">
    <w:name w:val="xl112"/>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113">
    <w:name w:val="xl113"/>
    <w:basedOn w:val="Normal"/>
    <w:rsid w:val="007805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14">
    <w:name w:val="xl114"/>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MAC C Swiss" w:eastAsia="Times New Roman" w:hAnsi="MAC C Swiss" w:cs="Times New Roman"/>
      <w:b/>
      <w:bCs/>
      <w:sz w:val="24"/>
      <w:szCs w:val="24"/>
      <w:lang w:eastAsia="mk-MK"/>
    </w:rPr>
  </w:style>
  <w:style w:type="paragraph" w:customStyle="1" w:styleId="xl115">
    <w:name w:val="xl115"/>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16">
    <w:name w:val="xl116"/>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17">
    <w:name w:val="xl117"/>
    <w:basedOn w:val="Normal"/>
    <w:rsid w:val="00780578"/>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8">
    <w:name w:val="xl118"/>
    <w:basedOn w:val="Normal"/>
    <w:rsid w:val="00780578"/>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19">
    <w:name w:val="xl119"/>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0">
    <w:name w:val="xl120"/>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b/>
      <w:bCs/>
      <w:sz w:val="24"/>
      <w:szCs w:val="24"/>
      <w:lang w:eastAsia="mk-MK"/>
    </w:rPr>
  </w:style>
  <w:style w:type="paragraph" w:customStyle="1" w:styleId="xl121">
    <w:name w:val="xl121"/>
    <w:basedOn w:val="Normal"/>
    <w:rsid w:val="007805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122">
    <w:name w:val="xl122"/>
    <w:basedOn w:val="Normal"/>
    <w:rsid w:val="00780578"/>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MAC C Swiss" w:eastAsia="Times New Roman" w:hAnsi="MAC C Swiss" w:cs="Times New Roman"/>
      <w:b/>
      <w:bCs/>
      <w:sz w:val="24"/>
      <w:szCs w:val="24"/>
      <w:lang w:eastAsia="mk-MK"/>
    </w:rPr>
  </w:style>
  <w:style w:type="paragraph" w:customStyle="1" w:styleId="xl123">
    <w:name w:val="xl123"/>
    <w:basedOn w:val="Normal"/>
    <w:rsid w:val="00780578"/>
    <w:pPr>
      <w:pBdr>
        <w:top w:val="single" w:sz="4" w:space="0" w:color="auto"/>
        <w:bottom w:val="single" w:sz="4" w:space="0" w:color="auto"/>
      </w:pBdr>
      <w:shd w:val="clear" w:color="000000" w:fill="BFBFBF"/>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124">
    <w:name w:val="xl124"/>
    <w:basedOn w:val="Normal"/>
    <w:rsid w:val="00780578"/>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25">
    <w:name w:val="xl125"/>
    <w:basedOn w:val="Normal"/>
    <w:rsid w:val="00780578"/>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26">
    <w:name w:val="xl126"/>
    <w:basedOn w:val="Normal"/>
    <w:rsid w:val="00780578"/>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127">
    <w:name w:val="xl127"/>
    <w:basedOn w:val="Normal"/>
    <w:rsid w:val="007805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C C Swiss" w:eastAsia="Times New Roman" w:hAnsi="MAC C Swiss" w:cs="Times New Roman"/>
      <w:i/>
      <w:iCs/>
      <w:sz w:val="24"/>
      <w:szCs w:val="24"/>
      <w:lang w:eastAsia="mk-MK"/>
    </w:rPr>
  </w:style>
  <w:style w:type="paragraph" w:customStyle="1" w:styleId="xl128">
    <w:name w:val="xl128"/>
    <w:basedOn w:val="Normal"/>
    <w:rsid w:val="00780578"/>
    <w:pPr>
      <w:pBdr>
        <w:top w:val="single" w:sz="4" w:space="0" w:color="auto"/>
        <w:bottom w:val="single" w:sz="4" w:space="0" w:color="auto"/>
      </w:pBdr>
      <w:spacing w:before="100" w:beforeAutospacing="1" w:after="100" w:afterAutospacing="1" w:line="240" w:lineRule="auto"/>
      <w:jc w:val="center"/>
      <w:textAlignment w:val="center"/>
    </w:pPr>
    <w:rPr>
      <w:rFonts w:ascii="MAC C Swiss" w:eastAsia="Times New Roman" w:hAnsi="MAC C Swiss" w:cs="Times New Roman"/>
      <w:i/>
      <w:iCs/>
      <w:sz w:val="24"/>
      <w:szCs w:val="24"/>
      <w:lang w:eastAsia="mk-MK"/>
    </w:rPr>
  </w:style>
  <w:style w:type="paragraph" w:customStyle="1" w:styleId="xl129">
    <w:name w:val="xl129"/>
    <w:basedOn w:val="Normal"/>
    <w:rsid w:val="007805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i/>
      <w:iCs/>
      <w:sz w:val="24"/>
      <w:szCs w:val="24"/>
      <w:lang w:eastAsia="mk-MK"/>
    </w:rPr>
  </w:style>
  <w:style w:type="paragraph" w:customStyle="1" w:styleId="xl130">
    <w:name w:val="xl130"/>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i/>
      <w:iCs/>
      <w:sz w:val="24"/>
      <w:szCs w:val="24"/>
      <w:lang w:eastAsia="mk-MK"/>
    </w:rPr>
  </w:style>
  <w:style w:type="paragraph" w:customStyle="1" w:styleId="xl131">
    <w:name w:val="xl131"/>
    <w:basedOn w:val="Normal"/>
    <w:rsid w:val="00780578"/>
    <w:pPr>
      <w:pBdr>
        <w:top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i/>
      <w:iCs/>
      <w:sz w:val="24"/>
      <w:szCs w:val="24"/>
      <w:lang w:eastAsia="mk-MK"/>
    </w:rPr>
  </w:style>
  <w:style w:type="paragraph" w:customStyle="1" w:styleId="xl132">
    <w:name w:val="xl132"/>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C C Swiss" w:eastAsia="Times New Roman" w:hAnsi="MAC C Swiss" w:cs="Times New Roman"/>
      <w:i/>
      <w:iCs/>
      <w:sz w:val="24"/>
      <w:szCs w:val="24"/>
      <w:lang w:eastAsia="mk-MK"/>
    </w:rPr>
  </w:style>
  <w:style w:type="paragraph" w:customStyle="1" w:styleId="xl133">
    <w:name w:val="xl133"/>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34">
    <w:name w:val="xl134"/>
    <w:basedOn w:val="Normal"/>
    <w:rsid w:val="00780578"/>
    <w:pPr>
      <w:pBdr>
        <w:top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35">
    <w:name w:val="xl135"/>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36">
    <w:name w:val="xl136"/>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lang w:eastAsia="mk-MK"/>
    </w:rPr>
  </w:style>
  <w:style w:type="paragraph" w:customStyle="1" w:styleId="xl137">
    <w:name w:val="xl137"/>
    <w:basedOn w:val="Normal"/>
    <w:rsid w:val="00780578"/>
    <w:pPr>
      <w:pBdr>
        <w:top w:val="single" w:sz="4" w:space="0" w:color="auto"/>
        <w:bottom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lang w:eastAsia="mk-MK"/>
    </w:rPr>
  </w:style>
  <w:style w:type="paragraph" w:customStyle="1" w:styleId="xl138">
    <w:name w:val="xl138"/>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lang w:eastAsia="mk-MK"/>
    </w:rPr>
  </w:style>
  <w:style w:type="paragraph" w:customStyle="1" w:styleId="xl139">
    <w:name w:val="xl139"/>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40">
    <w:name w:val="xl140"/>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41">
    <w:name w:val="xl141"/>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42">
    <w:name w:val="xl142"/>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43">
    <w:name w:val="xl143"/>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4">
    <w:name w:val="xl144"/>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5">
    <w:name w:val="xl145"/>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6">
    <w:name w:val="xl146"/>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47">
    <w:name w:val="xl147"/>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148">
    <w:name w:val="xl148"/>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mk-MK"/>
    </w:rPr>
  </w:style>
  <w:style w:type="paragraph" w:customStyle="1" w:styleId="xl149">
    <w:name w:val="xl149"/>
    <w:basedOn w:val="Normal"/>
    <w:rsid w:val="00780578"/>
    <w:pPr>
      <w:pBdr>
        <w:top w:val="single" w:sz="4" w:space="0" w:color="auto"/>
        <w:left w:val="single" w:sz="4" w:space="0" w:color="auto"/>
        <w:bottom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150">
    <w:name w:val="xl150"/>
    <w:basedOn w:val="Normal"/>
    <w:rsid w:val="00780578"/>
    <w:pPr>
      <w:pBdr>
        <w:top w:val="single" w:sz="4" w:space="0" w:color="auto"/>
        <w:bottom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151">
    <w:name w:val="xl151"/>
    <w:basedOn w:val="Normal"/>
    <w:rsid w:val="00780578"/>
    <w:pPr>
      <w:pBdr>
        <w:top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152">
    <w:name w:val="xl152"/>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53">
    <w:name w:val="xl153"/>
    <w:basedOn w:val="Normal"/>
    <w:rsid w:val="00780578"/>
    <w:pPr>
      <w:pBdr>
        <w:top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54">
    <w:name w:val="xl154"/>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55">
    <w:name w:val="xl155"/>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b/>
      <w:bCs/>
      <w:sz w:val="24"/>
      <w:szCs w:val="24"/>
      <w:lang w:eastAsia="mk-MK"/>
    </w:rPr>
  </w:style>
  <w:style w:type="paragraph" w:customStyle="1" w:styleId="xl156">
    <w:name w:val="xl156"/>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157">
    <w:name w:val="xl157"/>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b/>
      <w:bCs/>
      <w:sz w:val="24"/>
      <w:szCs w:val="24"/>
      <w:lang w:eastAsia="mk-MK"/>
    </w:rPr>
  </w:style>
  <w:style w:type="paragraph" w:customStyle="1" w:styleId="xl158">
    <w:name w:val="xl158"/>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b/>
      <w:bCs/>
      <w:sz w:val="24"/>
      <w:szCs w:val="24"/>
      <w:lang w:eastAsia="mk-MK"/>
    </w:rPr>
  </w:style>
  <w:style w:type="paragraph" w:customStyle="1" w:styleId="xl159">
    <w:name w:val="xl159"/>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MAC C Swiss" w:eastAsia="Times New Roman" w:hAnsi="MAC C Swiss" w:cs="Times New Roman"/>
      <w:b/>
      <w:bCs/>
      <w:sz w:val="24"/>
      <w:szCs w:val="24"/>
      <w:lang w:eastAsia="mk-MK"/>
    </w:rPr>
  </w:style>
  <w:style w:type="paragraph" w:customStyle="1" w:styleId="xl160">
    <w:name w:val="xl160"/>
    <w:basedOn w:val="Normal"/>
    <w:rsid w:val="00780578"/>
    <w:pPr>
      <w:pBdr>
        <w:left w:val="single" w:sz="4" w:space="0" w:color="auto"/>
        <w:right w:val="single" w:sz="4" w:space="0" w:color="auto"/>
      </w:pBdr>
      <w:spacing w:before="100" w:beforeAutospacing="1" w:after="100" w:afterAutospacing="1" w:line="240" w:lineRule="auto"/>
      <w:jc w:val="both"/>
      <w:textAlignment w:val="top"/>
    </w:pPr>
    <w:rPr>
      <w:rFonts w:ascii="Symbol" w:eastAsia="Times New Roman" w:hAnsi="Symbol" w:cs="Times New Roman"/>
      <w:sz w:val="24"/>
      <w:szCs w:val="24"/>
      <w:lang w:eastAsia="mk-MK"/>
    </w:rPr>
  </w:style>
  <w:style w:type="paragraph" w:customStyle="1" w:styleId="xl161">
    <w:name w:val="xl161"/>
    <w:basedOn w:val="Normal"/>
    <w:rsid w:val="00780578"/>
    <w:pPr>
      <w:pBdr>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62">
    <w:name w:val="xl162"/>
    <w:basedOn w:val="Normal"/>
    <w:rsid w:val="00780578"/>
    <w:pPr>
      <w:pBdr>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63">
    <w:name w:val="xl163"/>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64">
    <w:name w:val="xl164"/>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65">
    <w:name w:val="xl165"/>
    <w:basedOn w:val="Normal"/>
    <w:rsid w:val="0078057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166">
    <w:name w:val="xl166"/>
    <w:basedOn w:val="Normal"/>
    <w:rsid w:val="00780578"/>
    <w:pPr>
      <w:pBdr>
        <w:top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167">
    <w:name w:val="xl167"/>
    <w:basedOn w:val="Normal"/>
    <w:rsid w:val="0078057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168">
    <w:name w:val="xl168"/>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69">
    <w:name w:val="xl169"/>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70">
    <w:name w:val="xl170"/>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171">
    <w:name w:val="xl171"/>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172">
    <w:name w:val="xl172"/>
    <w:basedOn w:val="Normal"/>
    <w:rsid w:val="0078057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173">
    <w:name w:val="xl173"/>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174">
    <w:name w:val="xl174"/>
    <w:basedOn w:val="Normal"/>
    <w:rsid w:val="00780578"/>
    <w:pPr>
      <w:pBdr>
        <w:top w:val="single" w:sz="4" w:space="0" w:color="auto"/>
        <w:lef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5">
    <w:name w:val="xl175"/>
    <w:basedOn w:val="Normal"/>
    <w:rsid w:val="00780578"/>
    <w:pPr>
      <w:pBdr>
        <w:top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6">
    <w:name w:val="xl176"/>
    <w:basedOn w:val="Normal"/>
    <w:rsid w:val="00780578"/>
    <w:pPr>
      <w:pBdr>
        <w:top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7">
    <w:name w:val="xl177"/>
    <w:basedOn w:val="Normal"/>
    <w:rsid w:val="00780578"/>
    <w:pPr>
      <w:pBdr>
        <w:left w:val="single" w:sz="4" w:space="0" w:color="auto"/>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8">
    <w:name w:val="xl178"/>
    <w:basedOn w:val="Normal"/>
    <w:rsid w:val="00780578"/>
    <w:pPr>
      <w:pBdr>
        <w:bottom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79">
    <w:name w:val="xl179"/>
    <w:basedOn w:val="Normal"/>
    <w:rsid w:val="00780578"/>
    <w:pPr>
      <w:pBdr>
        <w:bottom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i/>
      <w:iCs/>
      <w:sz w:val="24"/>
      <w:szCs w:val="24"/>
      <w:lang w:eastAsia="mk-MK"/>
    </w:rPr>
  </w:style>
  <w:style w:type="paragraph" w:customStyle="1" w:styleId="xl180">
    <w:name w:val="xl180"/>
    <w:basedOn w:val="Normal"/>
    <w:rsid w:val="00780578"/>
    <w:pPr>
      <w:pBdr>
        <w:top w:val="single" w:sz="4" w:space="0" w:color="auto"/>
        <w:left w:val="single" w:sz="4" w:space="0" w:color="auto"/>
        <w:bottom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81">
    <w:name w:val="xl181"/>
    <w:basedOn w:val="Normal"/>
    <w:rsid w:val="00780578"/>
    <w:pPr>
      <w:pBdr>
        <w:top w:val="single" w:sz="4" w:space="0" w:color="auto"/>
        <w:bottom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82">
    <w:name w:val="xl182"/>
    <w:basedOn w:val="Normal"/>
    <w:rsid w:val="00780578"/>
    <w:pPr>
      <w:pBdr>
        <w:top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183">
    <w:name w:val="xl183"/>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mk-MK"/>
    </w:rPr>
  </w:style>
  <w:style w:type="paragraph" w:customStyle="1" w:styleId="xl184">
    <w:name w:val="xl184"/>
    <w:basedOn w:val="Normal"/>
    <w:rsid w:val="0078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mk-MK"/>
    </w:rPr>
  </w:style>
  <w:style w:type="paragraph" w:customStyle="1" w:styleId="xl185">
    <w:name w:val="xl185"/>
    <w:basedOn w:val="Normal"/>
    <w:rsid w:val="007805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86">
    <w:name w:val="xl186"/>
    <w:basedOn w:val="Normal"/>
    <w:rsid w:val="007805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mk-MK"/>
    </w:rPr>
  </w:style>
  <w:style w:type="paragraph" w:customStyle="1" w:styleId="xl187">
    <w:name w:val="xl187"/>
    <w:basedOn w:val="Normal"/>
    <w:rsid w:val="007805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8">
    <w:name w:val="xl188"/>
    <w:basedOn w:val="Normal"/>
    <w:rsid w:val="007805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189">
    <w:name w:val="xl189"/>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90">
    <w:name w:val="xl190"/>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91">
    <w:name w:val="xl191"/>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i/>
      <w:iCs/>
      <w:sz w:val="24"/>
      <w:szCs w:val="24"/>
      <w:lang w:eastAsia="mk-MK"/>
    </w:rPr>
  </w:style>
  <w:style w:type="paragraph" w:customStyle="1" w:styleId="xl192">
    <w:name w:val="xl192"/>
    <w:basedOn w:val="Normal"/>
    <w:rsid w:val="00780578"/>
    <w:pPr>
      <w:pBdr>
        <w:left w:val="single" w:sz="4" w:space="0" w:color="auto"/>
        <w:right w:val="single" w:sz="4" w:space="0" w:color="auto"/>
      </w:pBdr>
      <w:spacing w:before="100" w:beforeAutospacing="1" w:after="100" w:afterAutospacing="1" w:line="240" w:lineRule="auto"/>
      <w:jc w:val="both"/>
      <w:textAlignment w:val="top"/>
    </w:pPr>
    <w:rPr>
      <w:rFonts w:ascii="MAC C Swiss" w:eastAsia="Times New Roman" w:hAnsi="MAC C Swiss" w:cs="Times New Roman"/>
      <w:sz w:val="24"/>
      <w:szCs w:val="24"/>
      <w:lang w:eastAsia="mk-MK"/>
    </w:rPr>
  </w:style>
  <w:style w:type="paragraph" w:customStyle="1" w:styleId="xl193">
    <w:name w:val="xl193"/>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194">
    <w:name w:val="xl194"/>
    <w:basedOn w:val="Normal"/>
    <w:rsid w:val="007805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mk-MK"/>
    </w:rPr>
  </w:style>
  <w:style w:type="paragraph" w:customStyle="1" w:styleId="xl195">
    <w:name w:val="xl195"/>
    <w:basedOn w:val="Normal"/>
    <w:rsid w:val="007805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MAC C Swiss" w:eastAsia="Times New Roman" w:hAnsi="MAC C Swiss" w:cs="Times New Roman"/>
      <w:sz w:val="24"/>
      <w:szCs w:val="24"/>
      <w:lang w:eastAsia="mk-MK"/>
    </w:rPr>
  </w:style>
  <w:style w:type="paragraph" w:customStyle="1" w:styleId="xl196">
    <w:name w:val="xl196"/>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97">
    <w:name w:val="xl197"/>
    <w:basedOn w:val="Normal"/>
    <w:rsid w:val="00780578"/>
    <w:pPr>
      <w:pBdr>
        <w:left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98">
    <w:name w:val="xl198"/>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199">
    <w:name w:val="xl199"/>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200">
    <w:name w:val="xl200"/>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201">
    <w:name w:val="xl201"/>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4"/>
      <w:szCs w:val="24"/>
      <w:lang w:eastAsia="mk-MK"/>
    </w:rPr>
  </w:style>
  <w:style w:type="paragraph" w:customStyle="1" w:styleId="xl202">
    <w:name w:val="xl202"/>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203">
    <w:name w:val="xl203"/>
    <w:basedOn w:val="Normal"/>
    <w:rsid w:val="00780578"/>
    <w:pPr>
      <w:pBdr>
        <w:left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204">
    <w:name w:val="xl204"/>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MAC C Swiss" w:eastAsia="Times New Roman" w:hAnsi="MAC C Swiss" w:cs="Times New Roman"/>
      <w:sz w:val="24"/>
      <w:szCs w:val="24"/>
      <w:lang w:eastAsia="mk-MK"/>
    </w:rPr>
  </w:style>
  <w:style w:type="paragraph" w:customStyle="1" w:styleId="xl205">
    <w:name w:val="xl205"/>
    <w:basedOn w:val="Normal"/>
    <w:rsid w:val="007805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mk-MK"/>
    </w:rPr>
  </w:style>
  <w:style w:type="paragraph" w:customStyle="1" w:styleId="xl206">
    <w:name w:val="xl206"/>
    <w:basedOn w:val="Normal"/>
    <w:rsid w:val="007805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mk-MK"/>
    </w:rPr>
  </w:style>
  <w:style w:type="paragraph" w:customStyle="1" w:styleId="xl207">
    <w:name w:val="xl207"/>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mk-MK"/>
    </w:rPr>
  </w:style>
  <w:style w:type="paragraph" w:customStyle="1" w:styleId="xl208">
    <w:name w:val="xl208"/>
    <w:basedOn w:val="Normal"/>
    <w:rsid w:val="00780578"/>
    <w:pPr>
      <w:pBdr>
        <w:left w:val="single" w:sz="4" w:space="0" w:color="auto"/>
        <w:bottom w:val="single" w:sz="4" w:space="0" w:color="auto"/>
        <w:right w:val="single" w:sz="4" w:space="0" w:color="auto"/>
      </w:pBdr>
      <w:spacing w:before="100" w:beforeAutospacing="1" w:after="100" w:afterAutospacing="1" w:line="240" w:lineRule="auto"/>
      <w:jc w:val="both"/>
    </w:pPr>
    <w:rPr>
      <w:rFonts w:ascii="MAC C Swiss" w:eastAsia="Times New Roman" w:hAnsi="MAC C Swiss" w:cs="Times New Roman"/>
      <w:sz w:val="24"/>
      <w:szCs w:val="24"/>
      <w:lang w:eastAsia="mk-MK"/>
    </w:rPr>
  </w:style>
  <w:style w:type="paragraph" w:customStyle="1" w:styleId="xl209">
    <w:name w:val="xl209"/>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210">
    <w:name w:val="xl210"/>
    <w:basedOn w:val="Normal"/>
    <w:rsid w:val="00780578"/>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211">
    <w:name w:val="xl211"/>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MAC C Swiss" w:eastAsia="Times New Roman" w:hAnsi="MAC C Swiss" w:cs="Times New Roman"/>
      <w:b/>
      <w:bCs/>
      <w:sz w:val="24"/>
      <w:szCs w:val="24"/>
      <w:lang w:eastAsia="mk-MK"/>
    </w:rPr>
  </w:style>
  <w:style w:type="paragraph" w:customStyle="1" w:styleId="xl212">
    <w:name w:val="xl212"/>
    <w:basedOn w:val="Normal"/>
    <w:rsid w:val="00780578"/>
    <w:pPr>
      <w:pBdr>
        <w:top w:val="single" w:sz="4" w:space="0" w:color="auto"/>
        <w:left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213">
    <w:name w:val="xl213"/>
    <w:basedOn w:val="Normal"/>
    <w:rsid w:val="00780578"/>
    <w:pPr>
      <w:pBdr>
        <w:top w:val="single" w:sz="4" w:space="0" w:color="auto"/>
      </w:pBdr>
      <w:spacing w:before="100" w:beforeAutospacing="1" w:after="100" w:afterAutospacing="1" w:line="240" w:lineRule="auto"/>
    </w:pPr>
    <w:rPr>
      <w:rFonts w:ascii="MAC C Swiss" w:eastAsia="Times New Roman" w:hAnsi="MAC C Swiss" w:cs="Times New Roman"/>
      <w:sz w:val="24"/>
      <w:szCs w:val="24"/>
      <w:lang w:eastAsia="mk-MK"/>
    </w:rPr>
  </w:style>
  <w:style w:type="paragraph" w:customStyle="1" w:styleId="xl214">
    <w:name w:val="xl214"/>
    <w:basedOn w:val="Normal"/>
    <w:rsid w:val="00780578"/>
    <w:pPr>
      <w:pBdr>
        <w:top w:val="single" w:sz="4" w:space="0" w:color="auto"/>
      </w:pBdr>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215">
    <w:name w:val="xl215"/>
    <w:basedOn w:val="Normal"/>
    <w:rsid w:val="00780578"/>
    <w:pPr>
      <w:pBdr>
        <w:top w:val="single" w:sz="4" w:space="0" w:color="auto"/>
      </w:pBdr>
      <w:spacing w:before="100" w:beforeAutospacing="1" w:after="100" w:afterAutospacing="1" w:line="240" w:lineRule="auto"/>
      <w:jc w:val="center"/>
      <w:textAlignment w:val="center"/>
    </w:pPr>
    <w:rPr>
      <w:rFonts w:ascii="MAC C Swiss" w:eastAsia="Times New Roman" w:hAnsi="MAC C Swiss" w:cs="Times New Roman"/>
      <w:sz w:val="24"/>
      <w:szCs w:val="24"/>
      <w:lang w:eastAsia="mk-MK"/>
    </w:rPr>
  </w:style>
  <w:style w:type="paragraph" w:customStyle="1" w:styleId="xl216">
    <w:name w:val="xl216"/>
    <w:basedOn w:val="Normal"/>
    <w:rsid w:val="00780578"/>
    <w:pPr>
      <w:pBdr>
        <w:top w:val="single" w:sz="4" w:space="0" w:color="auto"/>
      </w:pBdr>
      <w:spacing w:before="100" w:beforeAutospacing="1" w:after="100" w:afterAutospacing="1" w:line="240" w:lineRule="auto"/>
      <w:jc w:val="right"/>
    </w:pPr>
    <w:rPr>
      <w:rFonts w:ascii="MAC C Swiss" w:eastAsia="Times New Roman" w:hAnsi="MAC C Swiss" w:cs="Times New Roman"/>
      <w:sz w:val="24"/>
      <w:szCs w:val="24"/>
      <w:lang w:eastAsia="mk-MK"/>
    </w:rPr>
  </w:style>
  <w:style w:type="paragraph" w:customStyle="1" w:styleId="xl217">
    <w:name w:val="xl217"/>
    <w:basedOn w:val="Normal"/>
    <w:rsid w:val="0078057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18">
    <w:name w:val="xl218"/>
    <w:basedOn w:val="Normal"/>
    <w:rsid w:val="00780578"/>
    <w:pPr>
      <w:pBdr>
        <w:top w:val="single" w:sz="4" w:space="0" w:color="auto"/>
      </w:pBdr>
      <w:spacing w:before="100" w:beforeAutospacing="1" w:after="100" w:afterAutospacing="1" w:line="240" w:lineRule="auto"/>
    </w:pPr>
    <w:rPr>
      <w:rFonts w:ascii="Times New Roman" w:eastAsia="Times New Roman" w:hAnsi="Times New Roman" w:cs="Times New Roman"/>
      <w:b/>
      <w:bCs/>
      <w:lang w:eastAsia="mk-MK"/>
    </w:rPr>
  </w:style>
  <w:style w:type="paragraph" w:customStyle="1" w:styleId="xl219">
    <w:name w:val="xl219"/>
    <w:basedOn w:val="Normal"/>
    <w:rsid w:val="0078057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0">
    <w:name w:val="xl220"/>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1">
    <w:name w:val="xl221"/>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2">
    <w:name w:val="xl222"/>
    <w:basedOn w:val="Normal"/>
    <w:rsid w:val="0078057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223">
    <w:name w:val="xl223"/>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4">
    <w:name w:val="xl224"/>
    <w:basedOn w:val="Normal"/>
    <w:rsid w:val="0078057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225">
    <w:name w:val="xl225"/>
    <w:basedOn w:val="Normal"/>
    <w:rsid w:val="0078057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8"/>
      <w:szCs w:val="28"/>
      <w:lang w:eastAsia="mk-MK"/>
    </w:rPr>
  </w:style>
  <w:style w:type="paragraph" w:customStyle="1" w:styleId="xl226">
    <w:name w:val="xl226"/>
    <w:basedOn w:val="Normal"/>
    <w:rsid w:val="00780578"/>
    <w:pPr>
      <w:pBdr>
        <w:top w:val="single" w:sz="4" w:space="0" w:color="auto"/>
        <w:bottom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8"/>
      <w:szCs w:val="28"/>
      <w:lang w:eastAsia="mk-MK"/>
    </w:rPr>
  </w:style>
  <w:style w:type="paragraph" w:customStyle="1" w:styleId="xl227">
    <w:name w:val="xl227"/>
    <w:basedOn w:val="Normal"/>
    <w:rsid w:val="0078057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MAC C Swiss" w:eastAsia="Times New Roman" w:hAnsi="MAC C Swiss" w:cs="Times New Roman"/>
      <w:b/>
      <w:bCs/>
      <w:sz w:val="28"/>
      <w:szCs w:val="28"/>
      <w:lang w:eastAsia="mk-MK"/>
    </w:rPr>
  </w:style>
  <w:style w:type="paragraph" w:customStyle="1" w:styleId="xl228">
    <w:name w:val="xl228"/>
    <w:basedOn w:val="Normal"/>
    <w:rsid w:val="0078057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mk-MK"/>
    </w:rPr>
  </w:style>
  <w:style w:type="paragraph" w:customStyle="1" w:styleId="xl229">
    <w:name w:val="xl229"/>
    <w:basedOn w:val="Normal"/>
    <w:rsid w:val="00780578"/>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depts/ptd/pdf/conduct_englis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dp.org/procurement/protest.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757F3FEB541AF842F96D79463809F"/>
        <w:category>
          <w:name w:val="General"/>
          <w:gallery w:val="placeholder"/>
        </w:category>
        <w:types>
          <w:type w:val="bbPlcHdr"/>
        </w:types>
        <w:behaviors>
          <w:behavior w:val="content"/>
        </w:behaviors>
        <w:guid w:val="{E844C4B5-4213-4531-9EA3-0407C710F0A9}"/>
      </w:docPartPr>
      <w:docPartBody>
        <w:p w:rsidR="00555B90" w:rsidRDefault="001C0CF8" w:rsidP="001C0CF8">
          <w:pPr>
            <w:pStyle w:val="34D757F3FEB541AF842F96D79463809F"/>
          </w:pPr>
          <w:r>
            <w:rPr>
              <w:rStyle w:val="PlaceholderText"/>
            </w:rPr>
            <w:t>Click here to enter a date.</w:t>
          </w:r>
        </w:p>
      </w:docPartBody>
    </w:docPart>
    <w:docPart>
      <w:docPartPr>
        <w:name w:val="61A98368D2814A80B51F368EFA66A4E1"/>
        <w:category>
          <w:name w:val="General"/>
          <w:gallery w:val="placeholder"/>
        </w:category>
        <w:types>
          <w:type w:val="bbPlcHdr"/>
        </w:types>
        <w:behaviors>
          <w:behavior w:val="content"/>
        </w:behaviors>
        <w:guid w:val="{DFE6BF62-5978-490A-A125-BF0ECA05841A}"/>
      </w:docPartPr>
      <w:docPartBody>
        <w:p w:rsidR="00555B90" w:rsidRDefault="001C0CF8" w:rsidP="001C0CF8">
          <w:pPr>
            <w:pStyle w:val="61A98368D2814A80B51F368EFA66A4E1"/>
          </w:pPr>
          <w:r>
            <w:rPr>
              <w:rStyle w:val="PlaceholderText"/>
            </w:rPr>
            <w:t>(briefly describe the goods and quantity)</w:t>
          </w:r>
        </w:p>
      </w:docPartBody>
    </w:docPart>
    <w:docPart>
      <w:docPartPr>
        <w:name w:val="95ED536F12A74E23BD49940485F638FC"/>
        <w:category>
          <w:name w:val="General"/>
          <w:gallery w:val="placeholder"/>
        </w:category>
        <w:types>
          <w:type w:val="bbPlcHdr"/>
        </w:types>
        <w:behaviors>
          <w:behavior w:val="content"/>
        </w:behaviors>
        <w:guid w:val="{C7B2942B-0A3E-48D3-9A46-DE3B9C9288C8}"/>
      </w:docPartPr>
      <w:docPartBody>
        <w:p w:rsidR="00555B90" w:rsidRDefault="001C0CF8" w:rsidP="001C0CF8">
          <w:pPr>
            <w:pStyle w:val="95ED536F12A74E23BD49940485F638FC"/>
          </w:pPr>
          <w:r>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AC C Swiss">
    <w:altName w:val="Courier New"/>
    <w:panose1 w:val="020B7200000000000000"/>
    <w:charset w:val="00"/>
    <w:family w:val="swiss"/>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Bold">
    <w:altName w:val="Times New Roman"/>
    <w:panose1 w:val="00000000000000000000"/>
    <w:charset w:val="00"/>
    <w:family w:val="roman"/>
    <w:notTrueType/>
    <w:pitch w:val="default"/>
    <w:sig w:usb0="00000203" w:usb1="00000000" w:usb2="00000000" w:usb3="00000000" w:csb0="00000005" w:csb1="00000000"/>
  </w:font>
  <w:font w:name="Calibri-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F8"/>
    <w:rsid w:val="001C0CF8"/>
    <w:rsid w:val="00311C43"/>
    <w:rsid w:val="00555B90"/>
    <w:rsid w:val="005B4A57"/>
    <w:rsid w:val="00B14E39"/>
    <w:rsid w:val="00DC68D0"/>
    <w:rsid w:val="00FE54D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CF8"/>
    <w:rPr>
      <w:color w:val="808080"/>
    </w:rPr>
  </w:style>
  <w:style w:type="paragraph" w:customStyle="1" w:styleId="34D757F3FEB541AF842F96D79463809F">
    <w:name w:val="34D757F3FEB541AF842F96D79463809F"/>
    <w:rsid w:val="001C0CF8"/>
  </w:style>
  <w:style w:type="paragraph" w:customStyle="1" w:styleId="61A98368D2814A80B51F368EFA66A4E1">
    <w:name w:val="61A98368D2814A80B51F368EFA66A4E1"/>
    <w:rsid w:val="001C0CF8"/>
  </w:style>
  <w:style w:type="paragraph" w:customStyle="1" w:styleId="95ED536F12A74E23BD49940485F638FC">
    <w:name w:val="95ED536F12A74E23BD49940485F638FC"/>
    <w:rsid w:val="001C0C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CF8"/>
    <w:rPr>
      <w:color w:val="808080"/>
    </w:rPr>
  </w:style>
  <w:style w:type="paragraph" w:customStyle="1" w:styleId="34D757F3FEB541AF842F96D79463809F">
    <w:name w:val="34D757F3FEB541AF842F96D79463809F"/>
    <w:rsid w:val="001C0CF8"/>
  </w:style>
  <w:style w:type="paragraph" w:customStyle="1" w:styleId="61A98368D2814A80B51F368EFA66A4E1">
    <w:name w:val="61A98368D2814A80B51F368EFA66A4E1"/>
    <w:rsid w:val="001C0CF8"/>
  </w:style>
  <w:style w:type="paragraph" w:customStyle="1" w:styleId="95ED536F12A74E23BD49940485F638FC">
    <w:name w:val="95ED536F12A74E23BD49940485F638FC"/>
    <w:rsid w:val="001C0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C618-F404-4DDE-93EB-ADC694B7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18525</Words>
  <Characters>105593</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Vasko Popovski</dc:creator>
  <cp:lastModifiedBy>Aleksandar Mihajlov</cp:lastModifiedBy>
  <cp:revision>2</cp:revision>
  <dcterms:created xsi:type="dcterms:W3CDTF">2012-12-07T12:43:00Z</dcterms:created>
  <dcterms:modified xsi:type="dcterms:W3CDTF">2012-12-07T12:43:00Z</dcterms:modified>
</cp:coreProperties>
</file>